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AF99A" w14:textId="0C9067BA" w:rsidR="00E557F7" w:rsidRPr="00D96B3E" w:rsidRDefault="00E557F7" w:rsidP="009F7EED">
      <w:pPr>
        <w:ind w:left="720"/>
        <w:rPr>
          <w:rFonts w:eastAsia="Times New Roman"/>
          <w:b w:val="0"/>
          <w:color w:val="002060"/>
          <w:sz w:val="32"/>
          <w:szCs w:val="96"/>
          <w:lang w:bidi="en-US"/>
        </w:rPr>
      </w:pPr>
    </w:p>
    <w:p w14:paraId="4286300F" w14:textId="77777777" w:rsidR="009C1AEA" w:rsidRPr="00D96B3E" w:rsidRDefault="001C4BAA" w:rsidP="009F7EED">
      <w:pPr>
        <w:ind w:left="720"/>
        <w:rPr>
          <w:rFonts w:eastAsia="Times New Roman"/>
          <w:b w:val="0"/>
          <w:color w:val="002060"/>
          <w:sz w:val="32"/>
          <w:szCs w:val="96"/>
          <w:lang w:bidi="en-US"/>
        </w:rPr>
      </w:pPr>
      <w:r w:rsidRPr="00D96B3E">
        <w:rPr>
          <w:rFonts w:eastAsia="Times New Roman"/>
          <w:b w:val="0"/>
          <w:color w:val="002060"/>
          <w:sz w:val="32"/>
          <w:szCs w:val="96"/>
          <w:lang w:bidi="en-US"/>
        </w:rPr>
        <w:t xml:space="preserve">                                                                   </w:t>
      </w:r>
    </w:p>
    <w:p w14:paraId="30EE823F" w14:textId="77777777" w:rsidR="00E110B3" w:rsidRPr="00D96B3E" w:rsidRDefault="00E110B3" w:rsidP="009F7EED">
      <w:pPr>
        <w:rPr>
          <w:rFonts w:eastAsia="Times New Roman"/>
          <w:b w:val="0"/>
          <w:color w:val="C00000"/>
          <w:sz w:val="52"/>
          <w:szCs w:val="96"/>
          <w:lang w:bidi="en-US"/>
        </w:rPr>
      </w:pPr>
    </w:p>
    <w:p w14:paraId="53DB6392" w14:textId="77777777" w:rsidR="007620FF" w:rsidRPr="00D96B3E" w:rsidRDefault="007620FF" w:rsidP="009F7EED">
      <w:pPr>
        <w:rPr>
          <w:rFonts w:eastAsia="Times New Roman"/>
          <w:b w:val="0"/>
          <w:color w:val="C00000"/>
          <w:sz w:val="96"/>
          <w:szCs w:val="96"/>
          <w:lang w:bidi="en-US"/>
        </w:rPr>
      </w:pPr>
    </w:p>
    <w:p w14:paraId="490779B6" w14:textId="1AE810DB" w:rsidR="00E110B3" w:rsidRPr="00D96B3E" w:rsidRDefault="00655D03" w:rsidP="009F7EED">
      <w:pPr>
        <w:rPr>
          <w:rFonts w:eastAsia="Times New Roman"/>
          <w:b w:val="0"/>
          <w:color w:val="C00000"/>
          <w:sz w:val="96"/>
          <w:szCs w:val="96"/>
          <w:lang w:bidi="en-US"/>
        </w:rPr>
      </w:pPr>
      <w:r w:rsidRPr="00D96B3E">
        <w:rPr>
          <w:rFonts w:eastAsia="Times New Roman"/>
          <w:b w:val="0"/>
          <w:color w:val="C00000"/>
          <w:sz w:val="96"/>
          <w:szCs w:val="96"/>
          <w:lang w:bidi="en-US"/>
        </w:rPr>
        <w:t>Self-Study</w:t>
      </w:r>
    </w:p>
    <w:p w14:paraId="3ED51841" w14:textId="77777777" w:rsidR="00E110B3" w:rsidRPr="00D96B3E" w:rsidRDefault="00E110B3" w:rsidP="009F7EED">
      <w:pPr>
        <w:rPr>
          <w:rFonts w:eastAsia="Times New Roman"/>
          <w:b w:val="0"/>
          <w:color w:val="C00000"/>
          <w:sz w:val="96"/>
          <w:szCs w:val="96"/>
          <w:lang w:bidi="en-US"/>
        </w:rPr>
      </w:pPr>
    </w:p>
    <w:p w14:paraId="101046FD" w14:textId="77777777" w:rsidR="00E110B3" w:rsidRPr="00D96B3E" w:rsidRDefault="00E110B3" w:rsidP="009F7EED">
      <w:pPr>
        <w:rPr>
          <w:rFonts w:eastAsia="Times New Roman"/>
          <w:b w:val="0"/>
          <w:color w:val="C00000"/>
          <w:sz w:val="96"/>
          <w:szCs w:val="96"/>
          <w:lang w:bidi="en-US"/>
        </w:rPr>
      </w:pPr>
    </w:p>
    <w:p w14:paraId="5B80156D" w14:textId="77777777" w:rsidR="00655D03" w:rsidRPr="00D96B3E" w:rsidRDefault="00655D03" w:rsidP="009F7EED">
      <w:pPr>
        <w:rPr>
          <w:rFonts w:eastAsia="Times New Roman"/>
          <w:b w:val="0"/>
          <w:color w:val="C00000"/>
          <w:sz w:val="96"/>
          <w:szCs w:val="96"/>
          <w:lang w:bidi="en-US"/>
        </w:rPr>
      </w:pPr>
    </w:p>
    <w:p w14:paraId="5BC2D54E" w14:textId="77777777" w:rsidR="00655D03" w:rsidRPr="00D96B3E" w:rsidRDefault="00655D03" w:rsidP="009F7EED">
      <w:pPr>
        <w:rPr>
          <w:rFonts w:eastAsia="Times New Roman"/>
          <w:b w:val="0"/>
          <w:color w:val="C00000"/>
          <w:sz w:val="96"/>
          <w:szCs w:val="96"/>
          <w:lang w:bidi="en-US"/>
        </w:rPr>
      </w:pPr>
    </w:p>
    <w:sdt>
      <w:sdtPr>
        <w:rPr>
          <w:rFonts w:ascii="Calibri" w:eastAsia="Calibri" w:hAnsi="Calibri" w:cs="Times New Roman"/>
          <w:b/>
          <w:color w:val="auto"/>
          <w:sz w:val="24"/>
          <w:szCs w:val="22"/>
        </w:rPr>
        <w:id w:val="-1477136889"/>
        <w:docPartObj>
          <w:docPartGallery w:val="Table of Contents"/>
          <w:docPartUnique/>
        </w:docPartObj>
      </w:sdtPr>
      <w:sdtEndPr>
        <w:rPr>
          <w:bCs/>
          <w:noProof/>
        </w:rPr>
      </w:sdtEndPr>
      <w:sdtContent>
        <w:p w14:paraId="4EDCE611" w14:textId="77777777" w:rsidR="000A6B8F" w:rsidRPr="00D96B3E" w:rsidRDefault="000A6B8F" w:rsidP="00520C74">
          <w:pPr>
            <w:pStyle w:val="TOCHeading"/>
            <w:rPr>
              <w:rFonts w:eastAsia="Calibri"/>
            </w:rPr>
          </w:pPr>
          <w:r w:rsidRPr="00D96B3E">
            <w:rPr>
              <w:rFonts w:eastAsia="Calibri"/>
            </w:rPr>
            <w:br w:type="page"/>
          </w:r>
        </w:p>
        <w:p w14:paraId="5C4D731D" w14:textId="7E4597C9" w:rsidR="008C3843" w:rsidRPr="00D96B3E" w:rsidRDefault="008C3843" w:rsidP="00520C74">
          <w:pPr>
            <w:pStyle w:val="TOCHeading"/>
          </w:pPr>
          <w:r w:rsidRPr="00D96B3E">
            <w:lastRenderedPageBreak/>
            <w:t>Table of Contents</w:t>
          </w:r>
        </w:p>
        <w:commentRangeStart w:id="0"/>
        <w:p w14:paraId="104419B9" w14:textId="19AB726D" w:rsidR="00453CAE" w:rsidRDefault="008C3843">
          <w:pPr>
            <w:pStyle w:val="TOC1"/>
            <w:rPr>
              <w:rFonts w:asciiTheme="minorHAnsi" w:eastAsiaTheme="minorEastAsia" w:hAnsiTheme="minorHAnsi" w:cstheme="minorBidi"/>
              <w:b w:val="0"/>
              <w:i w:val="0"/>
              <w:noProof/>
              <w:sz w:val="22"/>
            </w:rPr>
          </w:pPr>
          <w:r w:rsidRPr="00D96B3E">
            <w:fldChar w:fldCharType="begin"/>
          </w:r>
          <w:r w:rsidRPr="00D96B3E">
            <w:instrText xml:space="preserve"> TOC \o "1-3" \h \z \u </w:instrText>
          </w:r>
          <w:r w:rsidRPr="00D96B3E">
            <w:fldChar w:fldCharType="separate"/>
          </w:r>
          <w:hyperlink w:anchor="_Toc505164294" w:history="1">
            <w:r w:rsidR="00453CAE" w:rsidRPr="00AD478F">
              <w:rPr>
                <w:rStyle w:val="Hyperlink"/>
                <w:noProof/>
                <w:lang w:bidi="en-US"/>
              </w:rPr>
              <w:t>SECTION 1: EXECUTIVE SUMMARY</w:t>
            </w:r>
            <w:r w:rsidR="00453CAE">
              <w:rPr>
                <w:noProof/>
                <w:webHidden/>
              </w:rPr>
              <w:tab/>
            </w:r>
            <w:r w:rsidR="00453CAE">
              <w:rPr>
                <w:noProof/>
                <w:webHidden/>
              </w:rPr>
              <w:fldChar w:fldCharType="begin"/>
            </w:r>
            <w:r w:rsidR="00453CAE">
              <w:rPr>
                <w:noProof/>
                <w:webHidden/>
              </w:rPr>
              <w:instrText xml:space="preserve"> PAGEREF _Toc505164294 \h </w:instrText>
            </w:r>
            <w:r w:rsidR="00453CAE">
              <w:rPr>
                <w:noProof/>
                <w:webHidden/>
              </w:rPr>
            </w:r>
            <w:r w:rsidR="00453CAE">
              <w:rPr>
                <w:noProof/>
                <w:webHidden/>
              </w:rPr>
              <w:fldChar w:fldCharType="separate"/>
            </w:r>
            <w:r w:rsidR="00453CAE">
              <w:rPr>
                <w:noProof/>
                <w:webHidden/>
              </w:rPr>
              <w:t>6</w:t>
            </w:r>
            <w:r w:rsidR="00453CAE">
              <w:rPr>
                <w:noProof/>
                <w:webHidden/>
              </w:rPr>
              <w:fldChar w:fldCharType="end"/>
            </w:r>
          </w:hyperlink>
        </w:p>
        <w:p w14:paraId="1F9B9039" w14:textId="769C90B5"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295" w:history="1">
            <w:r w:rsidR="00453CAE" w:rsidRPr="00AD478F">
              <w:rPr>
                <w:rStyle w:val="Hyperlink"/>
                <w:noProof/>
                <w:lang w:bidi="en-US"/>
              </w:rPr>
              <w:t>General Information</w:t>
            </w:r>
            <w:r w:rsidR="00453CAE">
              <w:rPr>
                <w:noProof/>
                <w:webHidden/>
              </w:rPr>
              <w:tab/>
            </w:r>
            <w:r w:rsidR="00453CAE">
              <w:rPr>
                <w:noProof/>
                <w:webHidden/>
              </w:rPr>
              <w:fldChar w:fldCharType="begin"/>
            </w:r>
            <w:r w:rsidR="00453CAE">
              <w:rPr>
                <w:noProof/>
                <w:webHidden/>
              </w:rPr>
              <w:instrText xml:space="preserve"> PAGEREF _Toc505164295 \h </w:instrText>
            </w:r>
            <w:r w:rsidR="00453CAE">
              <w:rPr>
                <w:noProof/>
                <w:webHidden/>
              </w:rPr>
            </w:r>
            <w:r w:rsidR="00453CAE">
              <w:rPr>
                <w:noProof/>
                <w:webHidden/>
              </w:rPr>
              <w:fldChar w:fldCharType="separate"/>
            </w:r>
            <w:r w:rsidR="00453CAE">
              <w:rPr>
                <w:noProof/>
                <w:webHidden/>
              </w:rPr>
              <w:t>6</w:t>
            </w:r>
            <w:r w:rsidR="00453CAE">
              <w:rPr>
                <w:noProof/>
                <w:webHidden/>
              </w:rPr>
              <w:fldChar w:fldCharType="end"/>
            </w:r>
          </w:hyperlink>
        </w:p>
        <w:p w14:paraId="2DF88F29" w14:textId="167EAAE1"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296" w:history="1">
            <w:r w:rsidR="00453CAE" w:rsidRPr="00AD478F">
              <w:rPr>
                <w:rStyle w:val="Hyperlink"/>
                <w:noProof/>
                <w:lang w:bidi="en-US"/>
              </w:rPr>
              <w:t>Summary of Standards and Criteria</w:t>
            </w:r>
            <w:r w:rsidR="00453CAE">
              <w:rPr>
                <w:noProof/>
                <w:webHidden/>
              </w:rPr>
              <w:tab/>
            </w:r>
            <w:r w:rsidR="00453CAE">
              <w:rPr>
                <w:noProof/>
                <w:webHidden/>
              </w:rPr>
              <w:fldChar w:fldCharType="begin"/>
            </w:r>
            <w:r w:rsidR="00453CAE">
              <w:rPr>
                <w:noProof/>
                <w:webHidden/>
              </w:rPr>
              <w:instrText xml:space="preserve"> PAGEREF _Toc505164296 \h </w:instrText>
            </w:r>
            <w:r w:rsidR="00453CAE">
              <w:rPr>
                <w:noProof/>
                <w:webHidden/>
              </w:rPr>
            </w:r>
            <w:r w:rsidR="00453CAE">
              <w:rPr>
                <w:noProof/>
                <w:webHidden/>
              </w:rPr>
              <w:fldChar w:fldCharType="separate"/>
            </w:r>
            <w:r w:rsidR="00453CAE">
              <w:rPr>
                <w:noProof/>
                <w:webHidden/>
              </w:rPr>
              <w:t>9</w:t>
            </w:r>
            <w:r w:rsidR="00453CAE">
              <w:rPr>
                <w:noProof/>
                <w:webHidden/>
              </w:rPr>
              <w:fldChar w:fldCharType="end"/>
            </w:r>
          </w:hyperlink>
        </w:p>
        <w:p w14:paraId="3398D111" w14:textId="5BA4D03E"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297" w:history="1">
            <w:r w:rsidR="00453CAE" w:rsidRPr="00AD478F">
              <w:rPr>
                <w:rStyle w:val="Hyperlink"/>
                <w:noProof/>
                <w:lang w:bidi="en-US"/>
              </w:rPr>
              <w:t>Table 1: Analysis of Strengths and Areas Needing Development</w:t>
            </w:r>
            <w:r w:rsidR="00453CAE">
              <w:rPr>
                <w:noProof/>
                <w:webHidden/>
              </w:rPr>
              <w:tab/>
            </w:r>
            <w:r w:rsidR="00453CAE">
              <w:rPr>
                <w:noProof/>
                <w:webHidden/>
              </w:rPr>
              <w:fldChar w:fldCharType="begin"/>
            </w:r>
            <w:r w:rsidR="00453CAE">
              <w:rPr>
                <w:noProof/>
                <w:webHidden/>
              </w:rPr>
              <w:instrText xml:space="preserve"> PAGEREF _Toc505164297 \h </w:instrText>
            </w:r>
            <w:r w:rsidR="00453CAE">
              <w:rPr>
                <w:noProof/>
                <w:webHidden/>
              </w:rPr>
            </w:r>
            <w:r w:rsidR="00453CAE">
              <w:rPr>
                <w:noProof/>
                <w:webHidden/>
              </w:rPr>
              <w:fldChar w:fldCharType="separate"/>
            </w:r>
            <w:r w:rsidR="00453CAE">
              <w:rPr>
                <w:noProof/>
                <w:webHidden/>
              </w:rPr>
              <w:t>12</w:t>
            </w:r>
            <w:r w:rsidR="00453CAE">
              <w:rPr>
                <w:noProof/>
                <w:webHidden/>
              </w:rPr>
              <w:fldChar w:fldCharType="end"/>
            </w:r>
          </w:hyperlink>
        </w:p>
        <w:p w14:paraId="0899435C" w14:textId="6362CDFD" w:rsidR="00453CAE" w:rsidRDefault="0036605B">
          <w:pPr>
            <w:pStyle w:val="TOC1"/>
            <w:rPr>
              <w:rFonts w:asciiTheme="minorHAnsi" w:eastAsiaTheme="minorEastAsia" w:hAnsiTheme="minorHAnsi" w:cstheme="minorBidi"/>
              <w:b w:val="0"/>
              <w:i w:val="0"/>
              <w:noProof/>
              <w:sz w:val="22"/>
            </w:rPr>
          </w:pPr>
          <w:hyperlink w:anchor="_Toc505164298" w:history="1">
            <w:r w:rsidR="00453CAE" w:rsidRPr="00AD478F">
              <w:rPr>
                <w:rStyle w:val="Hyperlink"/>
                <w:noProof/>
                <w:lang w:bidi="en-US"/>
              </w:rPr>
              <w:t>SECTION 2: STANDARDS 2-5</w:t>
            </w:r>
            <w:r w:rsidR="00453CAE">
              <w:rPr>
                <w:noProof/>
                <w:webHidden/>
              </w:rPr>
              <w:tab/>
            </w:r>
            <w:r w:rsidR="00453CAE">
              <w:rPr>
                <w:noProof/>
                <w:webHidden/>
              </w:rPr>
              <w:fldChar w:fldCharType="begin"/>
            </w:r>
            <w:r w:rsidR="00453CAE">
              <w:rPr>
                <w:noProof/>
                <w:webHidden/>
              </w:rPr>
              <w:instrText xml:space="preserve"> PAGEREF _Toc505164298 \h </w:instrText>
            </w:r>
            <w:r w:rsidR="00453CAE">
              <w:rPr>
                <w:noProof/>
                <w:webHidden/>
              </w:rPr>
            </w:r>
            <w:r w:rsidR="00453CAE">
              <w:rPr>
                <w:noProof/>
                <w:webHidden/>
              </w:rPr>
              <w:fldChar w:fldCharType="separate"/>
            </w:r>
            <w:r w:rsidR="00453CAE">
              <w:rPr>
                <w:noProof/>
                <w:webHidden/>
              </w:rPr>
              <w:t>13</w:t>
            </w:r>
            <w:r w:rsidR="00453CAE">
              <w:rPr>
                <w:noProof/>
                <w:webHidden/>
              </w:rPr>
              <w:fldChar w:fldCharType="end"/>
            </w:r>
          </w:hyperlink>
        </w:p>
        <w:p w14:paraId="7AB9CD27" w14:textId="39D6DF66" w:rsidR="00453CAE" w:rsidRDefault="0036605B">
          <w:pPr>
            <w:pStyle w:val="TOC1"/>
            <w:rPr>
              <w:rFonts w:asciiTheme="minorHAnsi" w:eastAsiaTheme="minorEastAsia" w:hAnsiTheme="minorHAnsi" w:cstheme="minorBidi"/>
              <w:b w:val="0"/>
              <w:i w:val="0"/>
              <w:noProof/>
              <w:sz w:val="22"/>
            </w:rPr>
          </w:pPr>
          <w:hyperlink w:anchor="_Toc505164299" w:history="1">
            <w:r w:rsidR="00453CAE" w:rsidRPr="00AD478F">
              <w:rPr>
                <w:rStyle w:val="Hyperlink"/>
                <w:noProof/>
                <w:lang w:bidi="en-US"/>
              </w:rPr>
              <w:t>Standard 1: Mission &amp; Administrative Capacity</w:t>
            </w:r>
            <w:r w:rsidR="00453CAE">
              <w:rPr>
                <w:noProof/>
                <w:webHidden/>
              </w:rPr>
              <w:tab/>
            </w:r>
            <w:r w:rsidR="00453CAE">
              <w:rPr>
                <w:noProof/>
                <w:webHidden/>
              </w:rPr>
              <w:fldChar w:fldCharType="begin"/>
            </w:r>
            <w:r w:rsidR="00453CAE">
              <w:rPr>
                <w:noProof/>
                <w:webHidden/>
              </w:rPr>
              <w:instrText xml:space="preserve"> PAGEREF _Toc505164299 \h </w:instrText>
            </w:r>
            <w:r w:rsidR="00453CAE">
              <w:rPr>
                <w:noProof/>
                <w:webHidden/>
              </w:rPr>
            </w:r>
            <w:r w:rsidR="00453CAE">
              <w:rPr>
                <w:noProof/>
                <w:webHidden/>
              </w:rPr>
              <w:fldChar w:fldCharType="separate"/>
            </w:r>
            <w:r w:rsidR="00453CAE">
              <w:rPr>
                <w:noProof/>
                <w:webHidden/>
              </w:rPr>
              <w:t>13</w:t>
            </w:r>
            <w:r w:rsidR="00453CAE">
              <w:rPr>
                <w:noProof/>
                <w:webHidden/>
              </w:rPr>
              <w:fldChar w:fldCharType="end"/>
            </w:r>
          </w:hyperlink>
        </w:p>
        <w:p w14:paraId="45003BDE" w14:textId="7CBEFE19"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00" w:history="1">
            <w:r w:rsidR="00453CAE" w:rsidRPr="00AD478F">
              <w:rPr>
                <w:rStyle w:val="Hyperlink"/>
                <w:noProof/>
                <w:lang w:bidi="en-US"/>
              </w:rPr>
              <w:t>Criteria 1.1:</w:t>
            </w:r>
            <w:r w:rsidR="00453CAE">
              <w:rPr>
                <w:noProof/>
                <w:webHidden/>
              </w:rPr>
              <w:tab/>
            </w:r>
            <w:r w:rsidR="00453CAE">
              <w:rPr>
                <w:noProof/>
                <w:webHidden/>
              </w:rPr>
              <w:fldChar w:fldCharType="begin"/>
            </w:r>
            <w:r w:rsidR="00453CAE">
              <w:rPr>
                <w:noProof/>
                <w:webHidden/>
              </w:rPr>
              <w:instrText xml:space="preserve"> PAGEREF _Toc505164300 \h </w:instrText>
            </w:r>
            <w:r w:rsidR="00453CAE">
              <w:rPr>
                <w:noProof/>
                <w:webHidden/>
              </w:rPr>
            </w:r>
            <w:r w:rsidR="00453CAE">
              <w:rPr>
                <w:noProof/>
                <w:webHidden/>
              </w:rPr>
              <w:fldChar w:fldCharType="separate"/>
            </w:r>
            <w:r w:rsidR="00453CAE">
              <w:rPr>
                <w:noProof/>
                <w:webHidden/>
              </w:rPr>
              <w:t>13</w:t>
            </w:r>
            <w:r w:rsidR="00453CAE">
              <w:rPr>
                <w:noProof/>
                <w:webHidden/>
              </w:rPr>
              <w:fldChar w:fldCharType="end"/>
            </w:r>
          </w:hyperlink>
        </w:p>
        <w:p w14:paraId="3505804D" w14:textId="68AEF881"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01" w:history="1">
            <w:r w:rsidR="00453CAE" w:rsidRPr="00AD478F">
              <w:rPr>
                <w:rStyle w:val="Hyperlink"/>
                <w:noProof/>
                <w:lang w:bidi="en-US"/>
              </w:rPr>
              <w:t>Table :  Nursing Program Mission Statement and Philosophy</w:t>
            </w:r>
            <w:r w:rsidR="00453CAE">
              <w:rPr>
                <w:noProof/>
                <w:webHidden/>
              </w:rPr>
              <w:tab/>
            </w:r>
            <w:r w:rsidR="00453CAE">
              <w:rPr>
                <w:noProof/>
                <w:webHidden/>
              </w:rPr>
              <w:fldChar w:fldCharType="begin"/>
            </w:r>
            <w:r w:rsidR="00453CAE">
              <w:rPr>
                <w:noProof/>
                <w:webHidden/>
              </w:rPr>
              <w:instrText xml:space="preserve"> PAGEREF _Toc505164301 \h </w:instrText>
            </w:r>
            <w:r w:rsidR="00453CAE">
              <w:rPr>
                <w:noProof/>
                <w:webHidden/>
              </w:rPr>
            </w:r>
            <w:r w:rsidR="00453CAE">
              <w:rPr>
                <w:noProof/>
                <w:webHidden/>
              </w:rPr>
              <w:fldChar w:fldCharType="separate"/>
            </w:r>
            <w:r w:rsidR="00453CAE">
              <w:rPr>
                <w:noProof/>
                <w:webHidden/>
              </w:rPr>
              <w:t>14</w:t>
            </w:r>
            <w:r w:rsidR="00453CAE">
              <w:rPr>
                <w:noProof/>
                <w:webHidden/>
              </w:rPr>
              <w:fldChar w:fldCharType="end"/>
            </w:r>
          </w:hyperlink>
        </w:p>
        <w:p w14:paraId="2F17DCD8" w14:textId="1C50F740"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02" w:history="1">
            <w:r w:rsidR="00453CAE" w:rsidRPr="00AD478F">
              <w:rPr>
                <w:rStyle w:val="Hyperlink"/>
                <w:noProof/>
                <w:lang w:bidi="en-US"/>
              </w:rPr>
              <w:t>Criteria 1.2:</w:t>
            </w:r>
            <w:r w:rsidR="00453CAE">
              <w:rPr>
                <w:noProof/>
                <w:webHidden/>
              </w:rPr>
              <w:tab/>
            </w:r>
            <w:r w:rsidR="00453CAE">
              <w:rPr>
                <w:noProof/>
                <w:webHidden/>
              </w:rPr>
              <w:fldChar w:fldCharType="begin"/>
            </w:r>
            <w:r w:rsidR="00453CAE">
              <w:rPr>
                <w:noProof/>
                <w:webHidden/>
              </w:rPr>
              <w:instrText xml:space="preserve"> PAGEREF _Toc505164302 \h </w:instrText>
            </w:r>
            <w:r w:rsidR="00453CAE">
              <w:rPr>
                <w:noProof/>
                <w:webHidden/>
              </w:rPr>
            </w:r>
            <w:r w:rsidR="00453CAE">
              <w:rPr>
                <w:noProof/>
                <w:webHidden/>
              </w:rPr>
              <w:fldChar w:fldCharType="separate"/>
            </w:r>
            <w:r w:rsidR="00453CAE">
              <w:rPr>
                <w:noProof/>
                <w:webHidden/>
              </w:rPr>
              <w:t>15</w:t>
            </w:r>
            <w:r w:rsidR="00453CAE">
              <w:rPr>
                <w:noProof/>
                <w:webHidden/>
              </w:rPr>
              <w:fldChar w:fldCharType="end"/>
            </w:r>
          </w:hyperlink>
        </w:p>
        <w:p w14:paraId="41802043" w14:textId="78881019"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03" w:history="1">
            <w:r w:rsidR="00453CAE" w:rsidRPr="00AD478F">
              <w:rPr>
                <w:rStyle w:val="Hyperlink"/>
                <w:noProof/>
                <w:lang w:bidi="en-US"/>
              </w:rPr>
              <w:t>Table : Table of Faculty and Administrator Committees</w:t>
            </w:r>
            <w:r w:rsidR="00453CAE">
              <w:rPr>
                <w:noProof/>
                <w:webHidden/>
              </w:rPr>
              <w:tab/>
            </w:r>
            <w:r w:rsidR="00453CAE">
              <w:rPr>
                <w:noProof/>
                <w:webHidden/>
              </w:rPr>
              <w:fldChar w:fldCharType="begin"/>
            </w:r>
            <w:r w:rsidR="00453CAE">
              <w:rPr>
                <w:noProof/>
                <w:webHidden/>
              </w:rPr>
              <w:instrText xml:space="preserve"> PAGEREF _Toc505164303 \h </w:instrText>
            </w:r>
            <w:r w:rsidR="00453CAE">
              <w:rPr>
                <w:noProof/>
                <w:webHidden/>
              </w:rPr>
            </w:r>
            <w:r w:rsidR="00453CAE">
              <w:rPr>
                <w:noProof/>
                <w:webHidden/>
              </w:rPr>
              <w:fldChar w:fldCharType="separate"/>
            </w:r>
            <w:r w:rsidR="00453CAE">
              <w:rPr>
                <w:noProof/>
                <w:webHidden/>
              </w:rPr>
              <w:t>15</w:t>
            </w:r>
            <w:r w:rsidR="00453CAE">
              <w:rPr>
                <w:noProof/>
                <w:webHidden/>
              </w:rPr>
              <w:fldChar w:fldCharType="end"/>
            </w:r>
          </w:hyperlink>
        </w:p>
        <w:p w14:paraId="6B62835A" w14:textId="1C73D29D"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04" w:history="1">
            <w:r w:rsidR="00453CAE" w:rsidRPr="00AD478F">
              <w:rPr>
                <w:rStyle w:val="Hyperlink"/>
                <w:noProof/>
                <w:lang w:bidi="en-US"/>
              </w:rPr>
              <w:t>Table :   Student Involvement in Governance</w:t>
            </w:r>
            <w:r w:rsidR="00453CAE">
              <w:rPr>
                <w:noProof/>
                <w:webHidden/>
              </w:rPr>
              <w:tab/>
            </w:r>
            <w:r w:rsidR="00453CAE">
              <w:rPr>
                <w:noProof/>
                <w:webHidden/>
              </w:rPr>
              <w:fldChar w:fldCharType="begin"/>
            </w:r>
            <w:r w:rsidR="00453CAE">
              <w:rPr>
                <w:noProof/>
                <w:webHidden/>
              </w:rPr>
              <w:instrText xml:space="preserve"> PAGEREF _Toc505164304 \h </w:instrText>
            </w:r>
            <w:r w:rsidR="00453CAE">
              <w:rPr>
                <w:noProof/>
                <w:webHidden/>
              </w:rPr>
            </w:r>
            <w:r w:rsidR="00453CAE">
              <w:rPr>
                <w:noProof/>
                <w:webHidden/>
              </w:rPr>
              <w:fldChar w:fldCharType="separate"/>
            </w:r>
            <w:r w:rsidR="00453CAE">
              <w:rPr>
                <w:noProof/>
                <w:webHidden/>
              </w:rPr>
              <w:t>15</w:t>
            </w:r>
            <w:r w:rsidR="00453CAE">
              <w:rPr>
                <w:noProof/>
                <w:webHidden/>
              </w:rPr>
              <w:fldChar w:fldCharType="end"/>
            </w:r>
          </w:hyperlink>
        </w:p>
        <w:p w14:paraId="3D560BCE" w14:textId="04FBA90C"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05" w:history="1">
            <w:r w:rsidR="00453CAE" w:rsidRPr="00AD478F">
              <w:rPr>
                <w:rStyle w:val="Hyperlink"/>
                <w:noProof/>
                <w:lang w:bidi="en-US"/>
              </w:rPr>
              <w:t>Criteria 1.3:</w:t>
            </w:r>
            <w:r w:rsidR="00453CAE">
              <w:rPr>
                <w:noProof/>
                <w:webHidden/>
              </w:rPr>
              <w:tab/>
            </w:r>
            <w:r w:rsidR="00453CAE">
              <w:rPr>
                <w:noProof/>
                <w:webHidden/>
              </w:rPr>
              <w:fldChar w:fldCharType="begin"/>
            </w:r>
            <w:r w:rsidR="00453CAE">
              <w:rPr>
                <w:noProof/>
                <w:webHidden/>
              </w:rPr>
              <w:instrText xml:space="preserve"> PAGEREF _Toc505164305 \h </w:instrText>
            </w:r>
            <w:r w:rsidR="00453CAE">
              <w:rPr>
                <w:noProof/>
                <w:webHidden/>
              </w:rPr>
            </w:r>
            <w:r w:rsidR="00453CAE">
              <w:rPr>
                <w:noProof/>
                <w:webHidden/>
              </w:rPr>
              <w:fldChar w:fldCharType="separate"/>
            </w:r>
            <w:r w:rsidR="00453CAE">
              <w:rPr>
                <w:noProof/>
                <w:webHidden/>
              </w:rPr>
              <w:t>16</w:t>
            </w:r>
            <w:r w:rsidR="00453CAE">
              <w:rPr>
                <w:noProof/>
                <w:webHidden/>
              </w:rPr>
              <w:fldChar w:fldCharType="end"/>
            </w:r>
          </w:hyperlink>
        </w:p>
        <w:p w14:paraId="290FBE45" w14:textId="38D11385"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06" w:history="1">
            <w:r w:rsidR="00453CAE" w:rsidRPr="00AD478F">
              <w:rPr>
                <w:rStyle w:val="Hyperlink"/>
                <w:noProof/>
                <w:lang w:bidi="en-US"/>
              </w:rPr>
              <w:t>Criteria 1.4:</w:t>
            </w:r>
            <w:r w:rsidR="00453CAE">
              <w:rPr>
                <w:noProof/>
                <w:webHidden/>
              </w:rPr>
              <w:tab/>
            </w:r>
            <w:r w:rsidR="00453CAE">
              <w:rPr>
                <w:noProof/>
                <w:webHidden/>
              </w:rPr>
              <w:fldChar w:fldCharType="begin"/>
            </w:r>
            <w:r w:rsidR="00453CAE">
              <w:rPr>
                <w:noProof/>
                <w:webHidden/>
              </w:rPr>
              <w:instrText xml:space="preserve"> PAGEREF _Toc505164306 \h </w:instrText>
            </w:r>
            <w:r w:rsidR="00453CAE">
              <w:rPr>
                <w:noProof/>
                <w:webHidden/>
              </w:rPr>
            </w:r>
            <w:r w:rsidR="00453CAE">
              <w:rPr>
                <w:noProof/>
                <w:webHidden/>
              </w:rPr>
              <w:fldChar w:fldCharType="separate"/>
            </w:r>
            <w:r w:rsidR="00453CAE">
              <w:rPr>
                <w:noProof/>
                <w:webHidden/>
              </w:rPr>
              <w:t>16</w:t>
            </w:r>
            <w:r w:rsidR="00453CAE">
              <w:rPr>
                <w:noProof/>
                <w:webHidden/>
              </w:rPr>
              <w:fldChar w:fldCharType="end"/>
            </w:r>
          </w:hyperlink>
        </w:p>
        <w:p w14:paraId="5C032E23" w14:textId="6D349ABC"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07" w:history="1">
            <w:r w:rsidR="00453CAE" w:rsidRPr="00AD478F">
              <w:rPr>
                <w:rStyle w:val="Hyperlink"/>
                <w:noProof/>
                <w:lang w:bidi="en-US"/>
              </w:rPr>
              <w:t>Table : Partnerships within the State</w:t>
            </w:r>
            <w:r w:rsidR="00453CAE">
              <w:rPr>
                <w:noProof/>
                <w:webHidden/>
              </w:rPr>
              <w:tab/>
            </w:r>
            <w:r w:rsidR="00453CAE">
              <w:rPr>
                <w:noProof/>
                <w:webHidden/>
              </w:rPr>
              <w:fldChar w:fldCharType="begin"/>
            </w:r>
            <w:r w:rsidR="00453CAE">
              <w:rPr>
                <w:noProof/>
                <w:webHidden/>
              </w:rPr>
              <w:instrText xml:space="preserve"> PAGEREF _Toc505164307 \h </w:instrText>
            </w:r>
            <w:r w:rsidR="00453CAE">
              <w:rPr>
                <w:noProof/>
                <w:webHidden/>
              </w:rPr>
            </w:r>
            <w:r w:rsidR="00453CAE">
              <w:rPr>
                <w:noProof/>
                <w:webHidden/>
              </w:rPr>
              <w:fldChar w:fldCharType="separate"/>
            </w:r>
            <w:r w:rsidR="00453CAE">
              <w:rPr>
                <w:noProof/>
                <w:webHidden/>
              </w:rPr>
              <w:t>17</w:t>
            </w:r>
            <w:r w:rsidR="00453CAE">
              <w:rPr>
                <w:noProof/>
                <w:webHidden/>
              </w:rPr>
              <w:fldChar w:fldCharType="end"/>
            </w:r>
          </w:hyperlink>
        </w:p>
        <w:p w14:paraId="010DE317" w14:textId="2FCE9E78"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08" w:history="1">
            <w:r w:rsidR="00453CAE" w:rsidRPr="00AD478F">
              <w:rPr>
                <w:rStyle w:val="Hyperlink"/>
                <w:noProof/>
                <w:lang w:bidi="en-US"/>
              </w:rPr>
              <w:t>Criteria 1.5:</w:t>
            </w:r>
            <w:r w:rsidR="00453CAE">
              <w:rPr>
                <w:noProof/>
                <w:webHidden/>
              </w:rPr>
              <w:tab/>
            </w:r>
            <w:r w:rsidR="00453CAE">
              <w:rPr>
                <w:noProof/>
                <w:webHidden/>
              </w:rPr>
              <w:fldChar w:fldCharType="begin"/>
            </w:r>
            <w:r w:rsidR="00453CAE">
              <w:rPr>
                <w:noProof/>
                <w:webHidden/>
              </w:rPr>
              <w:instrText xml:space="preserve"> PAGEREF _Toc505164308 \h </w:instrText>
            </w:r>
            <w:r w:rsidR="00453CAE">
              <w:rPr>
                <w:noProof/>
                <w:webHidden/>
              </w:rPr>
            </w:r>
            <w:r w:rsidR="00453CAE">
              <w:rPr>
                <w:noProof/>
                <w:webHidden/>
              </w:rPr>
              <w:fldChar w:fldCharType="separate"/>
            </w:r>
            <w:r w:rsidR="00453CAE">
              <w:rPr>
                <w:noProof/>
                <w:webHidden/>
              </w:rPr>
              <w:t>18</w:t>
            </w:r>
            <w:r w:rsidR="00453CAE">
              <w:rPr>
                <w:noProof/>
                <w:webHidden/>
              </w:rPr>
              <w:fldChar w:fldCharType="end"/>
            </w:r>
          </w:hyperlink>
        </w:p>
        <w:p w14:paraId="0CCD8BD3" w14:textId="3EEB3B4E"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09" w:history="1">
            <w:r w:rsidR="00453CAE" w:rsidRPr="00AD478F">
              <w:rPr>
                <w:rStyle w:val="Hyperlink"/>
                <w:noProof/>
                <w:lang w:bidi="en-US"/>
              </w:rPr>
              <w:t>Criteria 1.6:</w:t>
            </w:r>
            <w:r w:rsidR="00453CAE">
              <w:rPr>
                <w:noProof/>
                <w:webHidden/>
              </w:rPr>
              <w:tab/>
            </w:r>
            <w:r w:rsidR="00453CAE">
              <w:rPr>
                <w:noProof/>
                <w:webHidden/>
              </w:rPr>
              <w:fldChar w:fldCharType="begin"/>
            </w:r>
            <w:r w:rsidR="00453CAE">
              <w:rPr>
                <w:noProof/>
                <w:webHidden/>
              </w:rPr>
              <w:instrText xml:space="preserve"> PAGEREF _Toc505164309 \h </w:instrText>
            </w:r>
            <w:r w:rsidR="00453CAE">
              <w:rPr>
                <w:noProof/>
                <w:webHidden/>
              </w:rPr>
            </w:r>
            <w:r w:rsidR="00453CAE">
              <w:rPr>
                <w:noProof/>
                <w:webHidden/>
              </w:rPr>
              <w:fldChar w:fldCharType="separate"/>
            </w:r>
            <w:r w:rsidR="00453CAE">
              <w:rPr>
                <w:noProof/>
                <w:webHidden/>
              </w:rPr>
              <w:t>18</w:t>
            </w:r>
            <w:r w:rsidR="00453CAE">
              <w:rPr>
                <w:noProof/>
                <w:webHidden/>
              </w:rPr>
              <w:fldChar w:fldCharType="end"/>
            </w:r>
          </w:hyperlink>
        </w:p>
        <w:p w14:paraId="4479E669" w14:textId="697FDAAF"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10" w:history="1">
            <w:r w:rsidR="00453CAE" w:rsidRPr="00AD478F">
              <w:rPr>
                <w:rStyle w:val="Hyperlink"/>
                <w:noProof/>
                <w:lang w:bidi="en-US"/>
              </w:rPr>
              <w:t>Table :  Minnesota Board of Nursing Administrator Credentialing</w:t>
            </w:r>
            <w:r w:rsidR="00453CAE">
              <w:rPr>
                <w:noProof/>
                <w:webHidden/>
              </w:rPr>
              <w:tab/>
            </w:r>
            <w:r w:rsidR="00453CAE">
              <w:rPr>
                <w:noProof/>
                <w:webHidden/>
              </w:rPr>
              <w:fldChar w:fldCharType="begin"/>
            </w:r>
            <w:r w:rsidR="00453CAE">
              <w:rPr>
                <w:noProof/>
                <w:webHidden/>
              </w:rPr>
              <w:instrText xml:space="preserve"> PAGEREF _Toc505164310 \h </w:instrText>
            </w:r>
            <w:r w:rsidR="00453CAE">
              <w:rPr>
                <w:noProof/>
                <w:webHidden/>
              </w:rPr>
            </w:r>
            <w:r w:rsidR="00453CAE">
              <w:rPr>
                <w:noProof/>
                <w:webHidden/>
              </w:rPr>
              <w:fldChar w:fldCharType="separate"/>
            </w:r>
            <w:r w:rsidR="00453CAE">
              <w:rPr>
                <w:noProof/>
                <w:webHidden/>
              </w:rPr>
              <w:t>18</w:t>
            </w:r>
            <w:r w:rsidR="00453CAE">
              <w:rPr>
                <w:noProof/>
                <w:webHidden/>
              </w:rPr>
              <w:fldChar w:fldCharType="end"/>
            </w:r>
          </w:hyperlink>
        </w:p>
        <w:p w14:paraId="13891770" w14:textId="0EB994C5"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11" w:history="1">
            <w:r w:rsidR="00453CAE" w:rsidRPr="00AD478F">
              <w:rPr>
                <w:rStyle w:val="Hyperlink"/>
                <w:noProof/>
                <w:lang w:bidi="en-US"/>
              </w:rPr>
              <w:t>Criteria 1.7:</w:t>
            </w:r>
            <w:r w:rsidR="00453CAE">
              <w:rPr>
                <w:noProof/>
                <w:webHidden/>
              </w:rPr>
              <w:tab/>
            </w:r>
            <w:r w:rsidR="00453CAE">
              <w:rPr>
                <w:noProof/>
                <w:webHidden/>
              </w:rPr>
              <w:fldChar w:fldCharType="begin"/>
            </w:r>
            <w:r w:rsidR="00453CAE">
              <w:rPr>
                <w:noProof/>
                <w:webHidden/>
              </w:rPr>
              <w:instrText xml:space="preserve"> PAGEREF _Toc505164311 \h </w:instrText>
            </w:r>
            <w:r w:rsidR="00453CAE">
              <w:rPr>
                <w:noProof/>
                <w:webHidden/>
              </w:rPr>
            </w:r>
            <w:r w:rsidR="00453CAE">
              <w:rPr>
                <w:noProof/>
                <w:webHidden/>
              </w:rPr>
              <w:fldChar w:fldCharType="separate"/>
            </w:r>
            <w:r w:rsidR="00453CAE">
              <w:rPr>
                <w:noProof/>
                <w:webHidden/>
              </w:rPr>
              <w:t>19</w:t>
            </w:r>
            <w:r w:rsidR="00453CAE">
              <w:rPr>
                <w:noProof/>
                <w:webHidden/>
              </w:rPr>
              <w:fldChar w:fldCharType="end"/>
            </w:r>
          </w:hyperlink>
        </w:p>
        <w:p w14:paraId="0D54D1D9" w14:textId="3A7645F8"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12" w:history="1">
            <w:r w:rsidR="00453CAE" w:rsidRPr="00AD478F">
              <w:rPr>
                <w:rStyle w:val="Hyperlink"/>
                <w:noProof/>
                <w:lang w:bidi="en-US"/>
              </w:rPr>
              <w:t>Criteria 1.8:</w:t>
            </w:r>
            <w:r w:rsidR="00453CAE">
              <w:rPr>
                <w:noProof/>
                <w:webHidden/>
              </w:rPr>
              <w:tab/>
            </w:r>
            <w:r w:rsidR="00453CAE">
              <w:rPr>
                <w:noProof/>
                <w:webHidden/>
              </w:rPr>
              <w:fldChar w:fldCharType="begin"/>
            </w:r>
            <w:r w:rsidR="00453CAE">
              <w:rPr>
                <w:noProof/>
                <w:webHidden/>
              </w:rPr>
              <w:instrText xml:space="preserve"> PAGEREF _Toc505164312 \h </w:instrText>
            </w:r>
            <w:r w:rsidR="00453CAE">
              <w:rPr>
                <w:noProof/>
                <w:webHidden/>
              </w:rPr>
            </w:r>
            <w:r w:rsidR="00453CAE">
              <w:rPr>
                <w:noProof/>
                <w:webHidden/>
              </w:rPr>
              <w:fldChar w:fldCharType="separate"/>
            </w:r>
            <w:r w:rsidR="00453CAE">
              <w:rPr>
                <w:noProof/>
                <w:webHidden/>
              </w:rPr>
              <w:t>19</w:t>
            </w:r>
            <w:r w:rsidR="00453CAE">
              <w:rPr>
                <w:noProof/>
                <w:webHidden/>
              </w:rPr>
              <w:fldChar w:fldCharType="end"/>
            </w:r>
          </w:hyperlink>
        </w:p>
        <w:p w14:paraId="0A03211E" w14:textId="0481E3D4"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13" w:history="1">
            <w:r w:rsidR="00453CAE" w:rsidRPr="00AD478F">
              <w:rPr>
                <w:rStyle w:val="Hyperlink"/>
                <w:noProof/>
                <w:lang w:bidi="en-US"/>
              </w:rPr>
              <w:t>Criteria 1.9</w:t>
            </w:r>
            <w:r w:rsidR="00453CAE">
              <w:rPr>
                <w:noProof/>
                <w:webHidden/>
              </w:rPr>
              <w:tab/>
            </w:r>
            <w:r w:rsidR="00453CAE">
              <w:rPr>
                <w:noProof/>
                <w:webHidden/>
              </w:rPr>
              <w:fldChar w:fldCharType="begin"/>
            </w:r>
            <w:r w:rsidR="00453CAE">
              <w:rPr>
                <w:noProof/>
                <w:webHidden/>
              </w:rPr>
              <w:instrText xml:space="preserve"> PAGEREF _Toc505164313 \h </w:instrText>
            </w:r>
            <w:r w:rsidR="00453CAE">
              <w:rPr>
                <w:noProof/>
                <w:webHidden/>
              </w:rPr>
            </w:r>
            <w:r w:rsidR="00453CAE">
              <w:rPr>
                <w:noProof/>
                <w:webHidden/>
              </w:rPr>
              <w:fldChar w:fldCharType="separate"/>
            </w:r>
            <w:r w:rsidR="00453CAE">
              <w:rPr>
                <w:noProof/>
                <w:webHidden/>
              </w:rPr>
              <w:t>19</w:t>
            </w:r>
            <w:r w:rsidR="00453CAE">
              <w:rPr>
                <w:noProof/>
                <w:webHidden/>
              </w:rPr>
              <w:fldChar w:fldCharType="end"/>
            </w:r>
          </w:hyperlink>
        </w:p>
        <w:p w14:paraId="351A209D" w14:textId="6F475D70"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14" w:history="1">
            <w:r w:rsidR="00453CAE" w:rsidRPr="00AD478F">
              <w:rPr>
                <w:rStyle w:val="Hyperlink"/>
                <w:noProof/>
                <w:lang w:bidi="en-US"/>
              </w:rPr>
              <w:t>Criteria 1.10</w:t>
            </w:r>
            <w:r w:rsidR="00453CAE">
              <w:rPr>
                <w:noProof/>
                <w:webHidden/>
              </w:rPr>
              <w:tab/>
            </w:r>
            <w:r w:rsidR="00453CAE">
              <w:rPr>
                <w:noProof/>
                <w:webHidden/>
              </w:rPr>
              <w:fldChar w:fldCharType="begin"/>
            </w:r>
            <w:r w:rsidR="00453CAE">
              <w:rPr>
                <w:noProof/>
                <w:webHidden/>
              </w:rPr>
              <w:instrText xml:space="preserve"> PAGEREF _Toc505164314 \h </w:instrText>
            </w:r>
            <w:r w:rsidR="00453CAE">
              <w:rPr>
                <w:noProof/>
                <w:webHidden/>
              </w:rPr>
            </w:r>
            <w:r w:rsidR="00453CAE">
              <w:rPr>
                <w:noProof/>
                <w:webHidden/>
              </w:rPr>
              <w:fldChar w:fldCharType="separate"/>
            </w:r>
            <w:r w:rsidR="00453CAE">
              <w:rPr>
                <w:noProof/>
                <w:webHidden/>
              </w:rPr>
              <w:t>19</w:t>
            </w:r>
            <w:r w:rsidR="00453CAE">
              <w:rPr>
                <w:noProof/>
                <w:webHidden/>
              </w:rPr>
              <w:fldChar w:fldCharType="end"/>
            </w:r>
          </w:hyperlink>
        </w:p>
        <w:p w14:paraId="46620106" w14:textId="61028E0D"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15" w:history="1">
            <w:r w:rsidR="00453CAE" w:rsidRPr="00AD478F">
              <w:rPr>
                <w:rStyle w:val="Hyperlink"/>
                <w:noProof/>
                <w:lang w:bidi="en-US"/>
              </w:rPr>
              <w:t>Criteria 1.11</w:t>
            </w:r>
            <w:r w:rsidR="00453CAE">
              <w:rPr>
                <w:noProof/>
                <w:webHidden/>
              </w:rPr>
              <w:tab/>
            </w:r>
            <w:r w:rsidR="00453CAE">
              <w:rPr>
                <w:noProof/>
                <w:webHidden/>
              </w:rPr>
              <w:fldChar w:fldCharType="begin"/>
            </w:r>
            <w:r w:rsidR="00453CAE">
              <w:rPr>
                <w:noProof/>
                <w:webHidden/>
              </w:rPr>
              <w:instrText xml:space="preserve"> PAGEREF _Toc505164315 \h </w:instrText>
            </w:r>
            <w:r w:rsidR="00453CAE">
              <w:rPr>
                <w:noProof/>
                <w:webHidden/>
              </w:rPr>
            </w:r>
            <w:r w:rsidR="00453CAE">
              <w:rPr>
                <w:noProof/>
                <w:webHidden/>
              </w:rPr>
              <w:fldChar w:fldCharType="separate"/>
            </w:r>
            <w:r w:rsidR="00453CAE">
              <w:rPr>
                <w:noProof/>
                <w:webHidden/>
              </w:rPr>
              <w:t>19</w:t>
            </w:r>
            <w:r w:rsidR="00453CAE">
              <w:rPr>
                <w:noProof/>
                <w:webHidden/>
              </w:rPr>
              <w:fldChar w:fldCharType="end"/>
            </w:r>
          </w:hyperlink>
        </w:p>
        <w:p w14:paraId="38CE22CA" w14:textId="2E2B0B83" w:rsidR="00453CAE" w:rsidRDefault="0036605B">
          <w:pPr>
            <w:pStyle w:val="TOC1"/>
            <w:rPr>
              <w:rFonts w:asciiTheme="minorHAnsi" w:eastAsiaTheme="minorEastAsia" w:hAnsiTheme="minorHAnsi" w:cstheme="minorBidi"/>
              <w:b w:val="0"/>
              <w:i w:val="0"/>
              <w:noProof/>
              <w:sz w:val="22"/>
            </w:rPr>
          </w:pPr>
          <w:hyperlink w:anchor="_Toc505164316" w:history="1">
            <w:r w:rsidR="00453CAE" w:rsidRPr="00AD478F">
              <w:rPr>
                <w:rStyle w:val="Hyperlink"/>
                <w:noProof/>
                <w:lang w:bidi="en-US"/>
              </w:rPr>
              <w:t>Standard 2: Faculty and Staff</w:t>
            </w:r>
            <w:r w:rsidR="00453CAE">
              <w:rPr>
                <w:noProof/>
                <w:webHidden/>
              </w:rPr>
              <w:tab/>
            </w:r>
            <w:r w:rsidR="00453CAE">
              <w:rPr>
                <w:noProof/>
                <w:webHidden/>
              </w:rPr>
              <w:fldChar w:fldCharType="begin"/>
            </w:r>
            <w:r w:rsidR="00453CAE">
              <w:rPr>
                <w:noProof/>
                <w:webHidden/>
              </w:rPr>
              <w:instrText xml:space="preserve"> PAGEREF _Toc505164316 \h </w:instrText>
            </w:r>
            <w:r w:rsidR="00453CAE">
              <w:rPr>
                <w:noProof/>
                <w:webHidden/>
              </w:rPr>
            </w:r>
            <w:r w:rsidR="00453CAE">
              <w:rPr>
                <w:noProof/>
                <w:webHidden/>
              </w:rPr>
              <w:fldChar w:fldCharType="separate"/>
            </w:r>
            <w:r w:rsidR="00453CAE">
              <w:rPr>
                <w:noProof/>
                <w:webHidden/>
              </w:rPr>
              <w:t>20</w:t>
            </w:r>
            <w:r w:rsidR="00453CAE">
              <w:rPr>
                <w:noProof/>
                <w:webHidden/>
              </w:rPr>
              <w:fldChar w:fldCharType="end"/>
            </w:r>
          </w:hyperlink>
        </w:p>
        <w:p w14:paraId="57197087" w14:textId="170DDDBF"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17" w:history="1">
            <w:r w:rsidR="00453CAE" w:rsidRPr="00AD478F">
              <w:rPr>
                <w:rStyle w:val="Hyperlink"/>
                <w:noProof/>
                <w:lang w:bidi="en-US"/>
              </w:rPr>
              <w:t>Table:  Number of Faculty Academic Credentials</w:t>
            </w:r>
            <w:r w:rsidR="00453CAE">
              <w:rPr>
                <w:noProof/>
                <w:webHidden/>
              </w:rPr>
              <w:tab/>
            </w:r>
            <w:r w:rsidR="00453CAE">
              <w:rPr>
                <w:noProof/>
                <w:webHidden/>
              </w:rPr>
              <w:fldChar w:fldCharType="begin"/>
            </w:r>
            <w:r w:rsidR="00453CAE">
              <w:rPr>
                <w:noProof/>
                <w:webHidden/>
              </w:rPr>
              <w:instrText xml:space="preserve"> PAGEREF _Toc505164317 \h </w:instrText>
            </w:r>
            <w:r w:rsidR="00453CAE">
              <w:rPr>
                <w:noProof/>
                <w:webHidden/>
              </w:rPr>
            </w:r>
            <w:r w:rsidR="00453CAE">
              <w:rPr>
                <w:noProof/>
                <w:webHidden/>
              </w:rPr>
              <w:fldChar w:fldCharType="separate"/>
            </w:r>
            <w:r w:rsidR="00453CAE">
              <w:rPr>
                <w:noProof/>
                <w:webHidden/>
              </w:rPr>
              <w:t>20</w:t>
            </w:r>
            <w:r w:rsidR="00453CAE">
              <w:rPr>
                <w:noProof/>
                <w:webHidden/>
              </w:rPr>
              <w:fldChar w:fldCharType="end"/>
            </w:r>
          </w:hyperlink>
        </w:p>
        <w:p w14:paraId="05FEE062" w14:textId="077F2090"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18" w:history="1">
            <w:r w:rsidR="00453CAE" w:rsidRPr="00AD478F">
              <w:rPr>
                <w:rStyle w:val="Hyperlink"/>
                <w:noProof/>
                <w:lang w:bidi="en-US"/>
              </w:rPr>
              <w:t>Criteria 2.1</w:t>
            </w:r>
            <w:r w:rsidR="00453CAE">
              <w:rPr>
                <w:noProof/>
                <w:webHidden/>
              </w:rPr>
              <w:tab/>
            </w:r>
            <w:r w:rsidR="00453CAE">
              <w:rPr>
                <w:noProof/>
                <w:webHidden/>
              </w:rPr>
              <w:fldChar w:fldCharType="begin"/>
            </w:r>
            <w:r w:rsidR="00453CAE">
              <w:rPr>
                <w:noProof/>
                <w:webHidden/>
              </w:rPr>
              <w:instrText xml:space="preserve"> PAGEREF _Toc505164318 \h </w:instrText>
            </w:r>
            <w:r w:rsidR="00453CAE">
              <w:rPr>
                <w:noProof/>
                <w:webHidden/>
              </w:rPr>
            </w:r>
            <w:r w:rsidR="00453CAE">
              <w:rPr>
                <w:noProof/>
                <w:webHidden/>
              </w:rPr>
              <w:fldChar w:fldCharType="separate"/>
            </w:r>
            <w:r w:rsidR="00453CAE">
              <w:rPr>
                <w:noProof/>
                <w:webHidden/>
              </w:rPr>
              <w:t>20</w:t>
            </w:r>
            <w:r w:rsidR="00453CAE">
              <w:rPr>
                <w:noProof/>
                <w:webHidden/>
              </w:rPr>
              <w:fldChar w:fldCharType="end"/>
            </w:r>
          </w:hyperlink>
        </w:p>
        <w:p w14:paraId="1DF2D450" w14:textId="6B756380"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19" w:history="1">
            <w:r w:rsidR="00453CAE" w:rsidRPr="00AD478F">
              <w:rPr>
                <w:rStyle w:val="Hyperlink"/>
                <w:noProof/>
                <w:lang w:bidi="en-US"/>
              </w:rPr>
              <w:t>Criteria 2.2</w:t>
            </w:r>
            <w:r w:rsidR="00453CAE">
              <w:rPr>
                <w:noProof/>
                <w:webHidden/>
              </w:rPr>
              <w:tab/>
            </w:r>
            <w:r w:rsidR="00453CAE">
              <w:rPr>
                <w:noProof/>
                <w:webHidden/>
              </w:rPr>
              <w:fldChar w:fldCharType="begin"/>
            </w:r>
            <w:r w:rsidR="00453CAE">
              <w:rPr>
                <w:noProof/>
                <w:webHidden/>
              </w:rPr>
              <w:instrText xml:space="preserve"> PAGEREF _Toc505164319 \h </w:instrText>
            </w:r>
            <w:r w:rsidR="00453CAE">
              <w:rPr>
                <w:noProof/>
                <w:webHidden/>
              </w:rPr>
            </w:r>
            <w:r w:rsidR="00453CAE">
              <w:rPr>
                <w:noProof/>
                <w:webHidden/>
              </w:rPr>
              <w:fldChar w:fldCharType="separate"/>
            </w:r>
            <w:r w:rsidR="00453CAE">
              <w:rPr>
                <w:noProof/>
                <w:webHidden/>
              </w:rPr>
              <w:t>21</w:t>
            </w:r>
            <w:r w:rsidR="00453CAE">
              <w:rPr>
                <w:noProof/>
                <w:webHidden/>
              </w:rPr>
              <w:fldChar w:fldCharType="end"/>
            </w:r>
          </w:hyperlink>
        </w:p>
        <w:p w14:paraId="07C7CA32" w14:textId="261529CE"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20" w:history="1">
            <w:r w:rsidR="00453CAE" w:rsidRPr="00AD478F">
              <w:rPr>
                <w:rStyle w:val="Hyperlink"/>
                <w:noProof/>
                <w:lang w:bidi="en-US"/>
              </w:rPr>
              <w:t>Criteria 2.3</w:t>
            </w:r>
            <w:r w:rsidR="00453CAE">
              <w:rPr>
                <w:noProof/>
                <w:webHidden/>
              </w:rPr>
              <w:tab/>
            </w:r>
            <w:r w:rsidR="00453CAE">
              <w:rPr>
                <w:noProof/>
                <w:webHidden/>
              </w:rPr>
              <w:fldChar w:fldCharType="begin"/>
            </w:r>
            <w:r w:rsidR="00453CAE">
              <w:rPr>
                <w:noProof/>
                <w:webHidden/>
              </w:rPr>
              <w:instrText xml:space="preserve"> PAGEREF _Toc505164320 \h </w:instrText>
            </w:r>
            <w:r w:rsidR="00453CAE">
              <w:rPr>
                <w:noProof/>
                <w:webHidden/>
              </w:rPr>
            </w:r>
            <w:r w:rsidR="00453CAE">
              <w:rPr>
                <w:noProof/>
                <w:webHidden/>
              </w:rPr>
              <w:fldChar w:fldCharType="separate"/>
            </w:r>
            <w:r w:rsidR="00453CAE">
              <w:rPr>
                <w:noProof/>
                <w:webHidden/>
              </w:rPr>
              <w:t>21</w:t>
            </w:r>
            <w:r w:rsidR="00453CAE">
              <w:rPr>
                <w:noProof/>
                <w:webHidden/>
              </w:rPr>
              <w:fldChar w:fldCharType="end"/>
            </w:r>
          </w:hyperlink>
        </w:p>
        <w:p w14:paraId="16A49E6F" w14:textId="2C0F7558"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21" w:history="1">
            <w:r w:rsidR="00453CAE" w:rsidRPr="00AD478F">
              <w:rPr>
                <w:rStyle w:val="Hyperlink"/>
                <w:noProof/>
                <w:lang w:bidi="en-US"/>
              </w:rPr>
              <w:t>Criteria 2.4</w:t>
            </w:r>
            <w:r w:rsidR="00453CAE">
              <w:rPr>
                <w:noProof/>
                <w:webHidden/>
              </w:rPr>
              <w:tab/>
            </w:r>
            <w:r w:rsidR="00453CAE">
              <w:rPr>
                <w:noProof/>
                <w:webHidden/>
              </w:rPr>
              <w:fldChar w:fldCharType="begin"/>
            </w:r>
            <w:r w:rsidR="00453CAE">
              <w:rPr>
                <w:noProof/>
                <w:webHidden/>
              </w:rPr>
              <w:instrText xml:space="preserve"> PAGEREF _Toc505164321 \h </w:instrText>
            </w:r>
            <w:r w:rsidR="00453CAE">
              <w:rPr>
                <w:noProof/>
                <w:webHidden/>
              </w:rPr>
            </w:r>
            <w:r w:rsidR="00453CAE">
              <w:rPr>
                <w:noProof/>
                <w:webHidden/>
              </w:rPr>
              <w:fldChar w:fldCharType="separate"/>
            </w:r>
            <w:r w:rsidR="00453CAE">
              <w:rPr>
                <w:noProof/>
                <w:webHidden/>
              </w:rPr>
              <w:t>21</w:t>
            </w:r>
            <w:r w:rsidR="00453CAE">
              <w:rPr>
                <w:noProof/>
                <w:webHidden/>
              </w:rPr>
              <w:fldChar w:fldCharType="end"/>
            </w:r>
          </w:hyperlink>
        </w:p>
        <w:p w14:paraId="445EB9A1" w14:textId="1F57740D"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22" w:history="1">
            <w:r w:rsidR="00453CAE" w:rsidRPr="00AD478F">
              <w:rPr>
                <w:rStyle w:val="Hyperlink"/>
                <w:noProof/>
                <w:lang w:bidi="en-US"/>
              </w:rPr>
              <w:t>Criteria 2.5</w:t>
            </w:r>
            <w:r w:rsidR="00453CAE">
              <w:rPr>
                <w:noProof/>
                <w:webHidden/>
              </w:rPr>
              <w:tab/>
            </w:r>
            <w:r w:rsidR="00453CAE">
              <w:rPr>
                <w:noProof/>
                <w:webHidden/>
              </w:rPr>
              <w:fldChar w:fldCharType="begin"/>
            </w:r>
            <w:r w:rsidR="00453CAE">
              <w:rPr>
                <w:noProof/>
                <w:webHidden/>
              </w:rPr>
              <w:instrText xml:space="preserve"> PAGEREF _Toc505164322 \h </w:instrText>
            </w:r>
            <w:r w:rsidR="00453CAE">
              <w:rPr>
                <w:noProof/>
                <w:webHidden/>
              </w:rPr>
            </w:r>
            <w:r w:rsidR="00453CAE">
              <w:rPr>
                <w:noProof/>
                <w:webHidden/>
              </w:rPr>
              <w:fldChar w:fldCharType="separate"/>
            </w:r>
            <w:r w:rsidR="00453CAE">
              <w:rPr>
                <w:noProof/>
                <w:webHidden/>
              </w:rPr>
              <w:t>21</w:t>
            </w:r>
            <w:r w:rsidR="00453CAE">
              <w:rPr>
                <w:noProof/>
                <w:webHidden/>
              </w:rPr>
              <w:fldChar w:fldCharType="end"/>
            </w:r>
          </w:hyperlink>
        </w:p>
        <w:p w14:paraId="01041CE6" w14:textId="3D304671"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23" w:history="1">
            <w:r w:rsidR="00453CAE" w:rsidRPr="00AD478F">
              <w:rPr>
                <w:rStyle w:val="Hyperlink"/>
                <w:noProof/>
                <w:lang w:bidi="en-US"/>
              </w:rPr>
              <w:t>Table: Faculty to Student Ratios</w:t>
            </w:r>
            <w:r w:rsidR="00453CAE">
              <w:rPr>
                <w:noProof/>
                <w:webHidden/>
              </w:rPr>
              <w:tab/>
            </w:r>
            <w:r w:rsidR="00453CAE">
              <w:rPr>
                <w:noProof/>
                <w:webHidden/>
              </w:rPr>
              <w:fldChar w:fldCharType="begin"/>
            </w:r>
            <w:r w:rsidR="00453CAE">
              <w:rPr>
                <w:noProof/>
                <w:webHidden/>
              </w:rPr>
              <w:instrText xml:space="preserve"> PAGEREF _Toc505164323 \h </w:instrText>
            </w:r>
            <w:r w:rsidR="00453CAE">
              <w:rPr>
                <w:noProof/>
                <w:webHidden/>
              </w:rPr>
            </w:r>
            <w:r w:rsidR="00453CAE">
              <w:rPr>
                <w:noProof/>
                <w:webHidden/>
              </w:rPr>
              <w:fldChar w:fldCharType="separate"/>
            </w:r>
            <w:r w:rsidR="00453CAE">
              <w:rPr>
                <w:noProof/>
                <w:webHidden/>
              </w:rPr>
              <w:t>21</w:t>
            </w:r>
            <w:r w:rsidR="00453CAE">
              <w:rPr>
                <w:noProof/>
                <w:webHidden/>
              </w:rPr>
              <w:fldChar w:fldCharType="end"/>
            </w:r>
          </w:hyperlink>
        </w:p>
        <w:p w14:paraId="15D55B01" w14:textId="0F322377"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24" w:history="1">
            <w:r w:rsidR="00453CAE" w:rsidRPr="00AD478F">
              <w:rPr>
                <w:rStyle w:val="Hyperlink"/>
                <w:noProof/>
                <w:lang w:bidi="en-US"/>
              </w:rPr>
              <w:t>Table : Faculty in Overload Past Three Years with Rationale</w:t>
            </w:r>
            <w:r w:rsidR="00453CAE">
              <w:rPr>
                <w:noProof/>
                <w:webHidden/>
              </w:rPr>
              <w:tab/>
            </w:r>
            <w:r w:rsidR="00453CAE">
              <w:rPr>
                <w:noProof/>
                <w:webHidden/>
              </w:rPr>
              <w:fldChar w:fldCharType="begin"/>
            </w:r>
            <w:r w:rsidR="00453CAE">
              <w:rPr>
                <w:noProof/>
                <w:webHidden/>
              </w:rPr>
              <w:instrText xml:space="preserve"> PAGEREF _Toc505164324 \h </w:instrText>
            </w:r>
            <w:r w:rsidR="00453CAE">
              <w:rPr>
                <w:noProof/>
                <w:webHidden/>
              </w:rPr>
            </w:r>
            <w:r w:rsidR="00453CAE">
              <w:rPr>
                <w:noProof/>
                <w:webHidden/>
              </w:rPr>
              <w:fldChar w:fldCharType="separate"/>
            </w:r>
            <w:r w:rsidR="00453CAE">
              <w:rPr>
                <w:noProof/>
                <w:webHidden/>
              </w:rPr>
              <w:t>22</w:t>
            </w:r>
            <w:r w:rsidR="00453CAE">
              <w:rPr>
                <w:noProof/>
                <w:webHidden/>
              </w:rPr>
              <w:fldChar w:fldCharType="end"/>
            </w:r>
          </w:hyperlink>
        </w:p>
        <w:p w14:paraId="3510F8BA" w14:textId="305207CE"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25" w:history="1">
            <w:r w:rsidR="00453CAE" w:rsidRPr="00AD478F">
              <w:rPr>
                <w:rStyle w:val="Hyperlink"/>
                <w:noProof/>
                <w:lang w:bidi="en-US"/>
              </w:rPr>
              <w:t>Criteria 2.6</w:t>
            </w:r>
            <w:r w:rsidR="00453CAE">
              <w:rPr>
                <w:noProof/>
                <w:webHidden/>
              </w:rPr>
              <w:tab/>
            </w:r>
            <w:r w:rsidR="00453CAE">
              <w:rPr>
                <w:noProof/>
                <w:webHidden/>
              </w:rPr>
              <w:fldChar w:fldCharType="begin"/>
            </w:r>
            <w:r w:rsidR="00453CAE">
              <w:rPr>
                <w:noProof/>
                <w:webHidden/>
              </w:rPr>
              <w:instrText xml:space="preserve"> PAGEREF _Toc505164325 \h </w:instrText>
            </w:r>
            <w:r w:rsidR="00453CAE">
              <w:rPr>
                <w:noProof/>
                <w:webHidden/>
              </w:rPr>
            </w:r>
            <w:r w:rsidR="00453CAE">
              <w:rPr>
                <w:noProof/>
                <w:webHidden/>
              </w:rPr>
              <w:fldChar w:fldCharType="separate"/>
            </w:r>
            <w:r w:rsidR="00453CAE">
              <w:rPr>
                <w:noProof/>
                <w:webHidden/>
              </w:rPr>
              <w:t>22</w:t>
            </w:r>
            <w:r w:rsidR="00453CAE">
              <w:rPr>
                <w:noProof/>
                <w:webHidden/>
              </w:rPr>
              <w:fldChar w:fldCharType="end"/>
            </w:r>
          </w:hyperlink>
        </w:p>
        <w:p w14:paraId="6722C1DC" w14:textId="046E2D83"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26" w:history="1">
            <w:r w:rsidR="00453CAE" w:rsidRPr="00AD478F">
              <w:rPr>
                <w:rStyle w:val="Hyperlink"/>
                <w:noProof/>
                <w:lang w:bidi="en-US"/>
              </w:rPr>
              <w:t>Criteria 2.7</w:t>
            </w:r>
            <w:r w:rsidR="00453CAE">
              <w:rPr>
                <w:noProof/>
                <w:webHidden/>
              </w:rPr>
              <w:tab/>
            </w:r>
            <w:r w:rsidR="00453CAE">
              <w:rPr>
                <w:noProof/>
                <w:webHidden/>
              </w:rPr>
              <w:fldChar w:fldCharType="begin"/>
            </w:r>
            <w:r w:rsidR="00453CAE">
              <w:rPr>
                <w:noProof/>
                <w:webHidden/>
              </w:rPr>
              <w:instrText xml:space="preserve"> PAGEREF _Toc505164326 \h </w:instrText>
            </w:r>
            <w:r w:rsidR="00453CAE">
              <w:rPr>
                <w:noProof/>
                <w:webHidden/>
              </w:rPr>
            </w:r>
            <w:r w:rsidR="00453CAE">
              <w:rPr>
                <w:noProof/>
                <w:webHidden/>
              </w:rPr>
              <w:fldChar w:fldCharType="separate"/>
            </w:r>
            <w:r w:rsidR="00453CAE">
              <w:rPr>
                <w:noProof/>
                <w:webHidden/>
              </w:rPr>
              <w:t>22</w:t>
            </w:r>
            <w:r w:rsidR="00453CAE">
              <w:rPr>
                <w:noProof/>
                <w:webHidden/>
              </w:rPr>
              <w:fldChar w:fldCharType="end"/>
            </w:r>
          </w:hyperlink>
        </w:p>
        <w:p w14:paraId="3B7405A7" w14:textId="2D7E8A1F"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27" w:history="1">
            <w:r w:rsidR="00453CAE" w:rsidRPr="00AD478F">
              <w:rPr>
                <w:rStyle w:val="Hyperlink"/>
                <w:noProof/>
                <w:lang w:bidi="en-US"/>
              </w:rPr>
              <w:t>Table : Non Nursing Staff - Duties</w:t>
            </w:r>
            <w:r w:rsidR="00453CAE">
              <w:rPr>
                <w:noProof/>
                <w:webHidden/>
              </w:rPr>
              <w:tab/>
            </w:r>
            <w:r w:rsidR="00453CAE">
              <w:rPr>
                <w:noProof/>
                <w:webHidden/>
              </w:rPr>
              <w:fldChar w:fldCharType="begin"/>
            </w:r>
            <w:r w:rsidR="00453CAE">
              <w:rPr>
                <w:noProof/>
                <w:webHidden/>
              </w:rPr>
              <w:instrText xml:space="preserve"> PAGEREF _Toc505164327 \h </w:instrText>
            </w:r>
            <w:r w:rsidR="00453CAE">
              <w:rPr>
                <w:noProof/>
                <w:webHidden/>
              </w:rPr>
            </w:r>
            <w:r w:rsidR="00453CAE">
              <w:rPr>
                <w:noProof/>
                <w:webHidden/>
              </w:rPr>
              <w:fldChar w:fldCharType="separate"/>
            </w:r>
            <w:r w:rsidR="00453CAE">
              <w:rPr>
                <w:noProof/>
                <w:webHidden/>
              </w:rPr>
              <w:t>22</w:t>
            </w:r>
            <w:r w:rsidR="00453CAE">
              <w:rPr>
                <w:noProof/>
                <w:webHidden/>
              </w:rPr>
              <w:fldChar w:fldCharType="end"/>
            </w:r>
          </w:hyperlink>
        </w:p>
        <w:p w14:paraId="6D09A90A" w14:textId="0C6F363E"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28" w:history="1">
            <w:r w:rsidR="00453CAE" w:rsidRPr="00AD478F">
              <w:rPr>
                <w:rStyle w:val="Hyperlink"/>
                <w:noProof/>
                <w:lang w:bidi="en-US"/>
              </w:rPr>
              <w:t>Criteria 2.8</w:t>
            </w:r>
            <w:r w:rsidR="00453CAE">
              <w:rPr>
                <w:noProof/>
                <w:webHidden/>
              </w:rPr>
              <w:tab/>
            </w:r>
            <w:r w:rsidR="00453CAE">
              <w:rPr>
                <w:noProof/>
                <w:webHidden/>
              </w:rPr>
              <w:fldChar w:fldCharType="begin"/>
            </w:r>
            <w:r w:rsidR="00453CAE">
              <w:rPr>
                <w:noProof/>
                <w:webHidden/>
              </w:rPr>
              <w:instrText xml:space="preserve"> PAGEREF _Toc505164328 \h </w:instrText>
            </w:r>
            <w:r w:rsidR="00453CAE">
              <w:rPr>
                <w:noProof/>
                <w:webHidden/>
              </w:rPr>
            </w:r>
            <w:r w:rsidR="00453CAE">
              <w:rPr>
                <w:noProof/>
                <w:webHidden/>
              </w:rPr>
              <w:fldChar w:fldCharType="separate"/>
            </w:r>
            <w:r w:rsidR="00453CAE">
              <w:rPr>
                <w:noProof/>
                <w:webHidden/>
              </w:rPr>
              <w:t>23</w:t>
            </w:r>
            <w:r w:rsidR="00453CAE">
              <w:rPr>
                <w:noProof/>
                <w:webHidden/>
              </w:rPr>
              <w:fldChar w:fldCharType="end"/>
            </w:r>
          </w:hyperlink>
        </w:p>
        <w:p w14:paraId="26A6C884" w14:textId="67EE59C1"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29" w:history="1">
            <w:r w:rsidR="00453CAE" w:rsidRPr="00AD478F">
              <w:rPr>
                <w:rStyle w:val="Hyperlink"/>
                <w:noProof/>
                <w:lang w:bidi="en-US"/>
              </w:rPr>
              <w:t>Criteria 2.9</w:t>
            </w:r>
            <w:r w:rsidR="00453CAE">
              <w:rPr>
                <w:noProof/>
                <w:webHidden/>
              </w:rPr>
              <w:tab/>
            </w:r>
            <w:r w:rsidR="00453CAE">
              <w:rPr>
                <w:noProof/>
                <w:webHidden/>
              </w:rPr>
              <w:fldChar w:fldCharType="begin"/>
            </w:r>
            <w:r w:rsidR="00453CAE">
              <w:rPr>
                <w:noProof/>
                <w:webHidden/>
              </w:rPr>
              <w:instrText xml:space="preserve"> PAGEREF _Toc505164329 \h </w:instrText>
            </w:r>
            <w:r w:rsidR="00453CAE">
              <w:rPr>
                <w:noProof/>
                <w:webHidden/>
              </w:rPr>
            </w:r>
            <w:r w:rsidR="00453CAE">
              <w:rPr>
                <w:noProof/>
                <w:webHidden/>
              </w:rPr>
              <w:fldChar w:fldCharType="separate"/>
            </w:r>
            <w:r w:rsidR="00453CAE">
              <w:rPr>
                <w:noProof/>
                <w:webHidden/>
              </w:rPr>
              <w:t>23</w:t>
            </w:r>
            <w:r w:rsidR="00453CAE">
              <w:rPr>
                <w:noProof/>
                <w:webHidden/>
              </w:rPr>
              <w:fldChar w:fldCharType="end"/>
            </w:r>
          </w:hyperlink>
        </w:p>
        <w:p w14:paraId="6767285F" w14:textId="7DBFAE7B"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30" w:history="1">
            <w:r w:rsidR="00453CAE" w:rsidRPr="00AD478F">
              <w:rPr>
                <w:rStyle w:val="Hyperlink"/>
                <w:noProof/>
                <w:lang w:bidi="en-US"/>
              </w:rPr>
              <w:t>Criteria 2.10</w:t>
            </w:r>
            <w:r w:rsidR="00453CAE">
              <w:rPr>
                <w:noProof/>
                <w:webHidden/>
              </w:rPr>
              <w:tab/>
            </w:r>
            <w:r w:rsidR="00453CAE">
              <w:rPr>
                <w:noProof/>
                <w:webHidden/>
              </w:rPr>
              <w:fldChar w:fldCharType="begin"/>
            </w:r>
            <w:r w:rsidR="00453CAE">
              <w:rPr>
                <w:noProof/>
                <w:webHidden/>
              </w:rPr>
              <w:instrText xml:space="preserve"> PAGEREF _Toc505164330 \h </w:instrText>
            </w:r>
            <w:r w:rsidR="00453CAE">
              <w:rPr>
                <w:noProof/>
                <w:webHidden/>
              </w:rPr>
            </w:r>
            <w:r w:rsidR="00453CAE">
              <w:rPr>
                <w:noProof/>
                <w:webHidden/>
              </w:rPr>
              <w:fldChar w:fldCharType="separate"/>
            </w:r>
            <w:r w:rsidR="00453CAE">
              <w:rPr>
                <w:noProof/>
                <w:webHidden/>
              </w:rPr>
              <w:t>23</w:t>
            </w:r>
            <w:r w:rsidR="00453CAE">
              <w:rPr>
                <w:noProof/>
                <w:webHidden/>
              </w:rPr>
              <w:fldChar w:fldCharType="end"/>
            </w:r>
          </w:hyperlink>
        </w:p>
        <w:p w14:paraId="7B84BC18" w14:textId="68511715" w:rsidR="00453CAE" w:rsidRDefault="0036605B">
          <w:pPr>
            <w:pStyle w:val="TOC1"/>
            <w:rPr>
              <w:rFonts w:asciiTheme="minorHAnsi" w:eastAsiaTheme="minorEastAsia" w:hAnsiTheme="minorHAnsi" w:cstheme="minorBidi"/>
              <w:b w:val="0"/>
              <w:i w:val="0"/>
              <w:noProof/>
              <w:sz w:val="22"/>
            </w:rPr>
          </w:pPr>
          <w:hyperlink w:anchor="_Toc505164331" w:history="1">
            <w:r w:rsidR="00453CAE" w:rsidRPr="00AD478F">
              <w:rPr>
                <w:rStyle w:val="Hyperlink"/>
                <w:noProof/>
                <w:lang w:bidi="en-US"/>
              </w:rPr>
              <w:t>Standard 3: Students</w:t>
            </w:r>
            <w:r w:rsidR="00453CAE">
              <w:rPr>
                <w:noProof/>
                <w:webHidden/>
              </w:rPr>
              <w:tab/>
            </w:r>
            <w:r w:rsidR="00453CAE">
              <w:rPr>
                <w:noProof/>
                <w:webHidden/>
              </w:rPr>
              <w:fldChar w:fldCharType="begin"/>
            </w:r>
            <w:r w:rsidR="00453CAE">
              <w:rPr>
                <w:noProof/>
                <w:webHidden/>
              </w:rPr>
              <w:instrText xml:space="preserve"> PAGEREF _Toc505164331 \h </w:instrText>
            </w:r>
            <w:r w:rsidR="00453CAE">
              <w:rPr>
                <w:noProof/>
                <w:webHidden/>
              </w:rPr>
            </w:r>
            <w:r w:rsidR="00453CAE">
              <w:rPr>
                <w:noProof/>
                <w:webHidden/>
              </w:rPr>
              <w:fldChar w:fldCharType="separate"/>
            </w:r>
            <w:r w:rsidR="00453CAE">
              <w:rPr>
                <w:noProof/>
                <w:webHidden/>
              </w:rPr>
              <w:t>24</w:t>
            </w:r>
            <w:r w:rsidR="00453CAE">
              <w:rPr>
                <w:noProof/>
                <w:webHidden/>
              </w:rPr>
              <w:fldChar w:fldCharType="end"/>
            </w:r>
          </w:hyperlink>
        </w:p>
        <w:p w14:paraId="2E30E107" w14:textId="15F098CB"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32" w:history="1">
            <w:r w:rsidR="00453CAE" w:rsidRPr="00AD478F">
              <w:rPr>
                <w:rStyle w:val="Hyperlink"/>
                <w:noProof/>
                <w:lang w:bidi="en-US"/>
              </w:rPr>
              <w:t>Criteria 3.1</w:t>
            </w:r>
            <w:r w:rsidR="00453CAE">
              <w:rPr>
                <w:noProof/>
                <w:webHidden/>
              </w:rPr>
              <w:tab/>
            </w:r>
            <w:r w:rsidR="00453CAE">
              <w:rPr>
                <w:noProof/>
                <w:webHidden/>
              </w:rPr>
              <w:fldChar w:fldCharType="begin"/>
            </w:r>
            <w:r w:rsidR="00453CAE">
              <w:rPr>
                <w:noProof/>
                <w:webHidden/>
              </w:rPr>
              <w:instrText xml:space="preserve"> PAGEREF _Toc505164332 \h </w:instrText>
            </w:r>
            <w:r w:rsidR="00453CAE">
              <w:rPr>
                <w:noProof/>
                <w:webHidden/>
              </w:rPr>
            </w:r>
            <w:r w:rsidR="00453CAE">
              <w:rPr>
                <w:noProof/>
                <w:webHidden/>
              </w:rPr>
              <w:fldChar w:fldCharType="separate"/>
            </w:r>
            <w:r w:rsidR="00453CAE">
              <w:rPr>
                <w:noProof/>
                <w:webHidden/>
              </w:rPr>
              <w:t>24</w:t>
            </w:r>
            <w:r w:rsidR="00453CAE">
              <w:rPr>
                <w:noProof/>
                <w:webHidden/>
              </w:rPr>
              <w:fldChar w:fldCharType="end"/>
            </w:r>
          </w:hyperlink>
        </w:p>
        <w:p w14:paraId="24358A35" w14:textId="12DD0D89"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33" w:history="1">
            <w:r w:rsidR="00453CAE" w:rsidRPr="00AD478F">
              <w:rPr>
                <w:rStyle w:val="Hyperlink"/>
                <w:noProof/>
                <w:lang w:bidi="en-US"/>
              </w:rPr>
              <w:t>Table :  Comparison of Policies and Rationale for Differences</w:t>
            </w:r>
            <w:r w:rsidR="00453CAE">
              <w:rPr>
                <w:noProof/>
                <w:webHidden/>
              </w:rPr>
              <w:tab/>
            </w:r>
            <w:r w:rsidR="00453CAE">
              <w:rPr>
                <w:noProof/>
                <w:webHidden/>
              </w:rPr>
              <w:fldChar w:fldCharType="begin"/>
            </w:r>
            <w:r w:rsidR="00453CAE">
              <w:rPr>
                <w:noProof/>
                <w:webHidden/>
              </w:rPr>
              <w:instrText xml:space="preserve"> PAGEREF _Toc505164333 \h </w:instrText>
            </w:r>
            <w:r w:rsidR="00453CAE">
              <w:rPr>
                <w:noProof/>
                <w:webHidden/>
              </w:rPr>
            </w:r>
            <w:r w:rsidR="00453CAE">
              <w:rPr>
                <w:noProof/>
                <w:webHidden/>
              </w:rPr>
              <w:fldChar w:fldCharType="separate"/>
            </w:r>
            <w:r w:rsidR="00453CAE">
              <w:rPr>
                <w:noProof/>
                <w:webHidden/>
              </w:rPr>
              <w:t>24</w:t>
            </w:r>
            <w:r w:rsidR="00453CAE">
              <w:rPr>
                <w:noProof/>
                <w:webHidden/>
              </w:rPr>
              <w:fldChar w:fldCharType="end"/>
            </w:r>
          </w:hyperlink>
        </w:p>
        <w:p w14:paraId="3503E3BA" w14:textId="0FF999B9"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34" w:history="1">
            <w:r w:rsidR="00453CAE" w:rsidRPr="00AD478F">
              <w:rPr>
                <w:rStyle w:val="Hyperlink"/>
                <w:noProof/>
                <w:lang w:bidi="en-US"/>
              </w:rPr>
              <w:t>Criteria 3.2</w:t>
            </w:r>
            <w:r w:rsidR="00453CAE">
              <w:rPr>
                <w:noProof/>
                <w:webHidden/>
              </w:rPr>
              <w:tab/>
            </w:r>
            <w:r w:rsidR="00453CAE">
              <w:rPr>
                <w:noProof/>
                <w:webHidden/>
              </w:rPr>
              <w:fldChar w:fldCharType="begin"/>
            </w:r>
            <w:r w:rsidR="00453CAE">
              <w:rPr>
                <w:noProof/>
                <w:webHidden/>
              </w:rPr>
              <w:instrText xml:space="preserve"> PAGEREF _Toc505164334 \h </w:instrText>
            </w:r>
            <w:r w:rsidR="00453CAE">
              <w:rPr>
                <w:noProof/>
                <w:webHidden/>
              </w:rPr>
            </w:r>
            <w:r w:rsidR="00453CAE">
              <w:rPr>
                <w:noProof/>
                <w:webHidden/>
              </w:rPr>
              <w:fldChar w:fldCharType="separate"/>
            </w:r>
            <w:r w:rsidR="00453CAE">
              <w:rPr>
                <w:noProof/>
                <w:webHidden/>
              </w:rPr>
              <w:t>25</w:t>
            </w:r>
            <w:r w:rsidR="00453CAE">
              <w:rPr>
                <w:noProof/>
                <w:webHidden/>
              </w:rPr>
              <w:fldChar w:fldCharType="end"/>
            </w:r>
          </w:hyperlink>
        </w:p>
        <w:p w14:paraId="7144338E" w14:textId="619192F8"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35" w:history="1">
            <w:r w:rsidR="00453CAE" w:rsidRPr="00AD478F">
              <w:rPr>
                <w:rStyle w:val="Hyperlink"/>
                <w:noProof/>
                <w:lang w:bidi="en-US"/>
              </w:rPr>
              <w:t>Criteria 3.3</w:t>
            </w:r>
            <w:r w:rsidR="00453CAE">
              <w:rPr>
                <w:noProof/>
                <w:webHidden/>
              </w:rPr>
              <w:tab/>
            </w:r>
            <w:r w:rsidR="00453CAE">
              <w:rPr>
                <w:noProof/>
                <w:webHidden/>
              </w:rPr>
              <w:fldChar w:fldCharType="begin"/>
            </w:r>
            <w:r w:rsidR="00453CAE">
              <w:rPr>
                <w:noProof/>
                <w:webHidden/>
              </w:rPr>
              <w:instrText xml:space="preserve"> PAGEREF _Toc505164335 \h </w:instrText>
            </w:r>
            <w:r w:rsidR="00453CAE">
              <w:rPr>
                <w:noProof/>
                <w:webHidden/>
              </w:rPr>
            </w:r>
            <w:r w:rsidR="00453CAE">
              <w:rPr>
                <w:noProof/>
                <w:webHidden/>
              </w:rPr>
              <w:fldChar w:fldCharType="separate"/>
            </w:r>
            <w:r w:rsidR="00453CAE">
              <w:rPr>
                <w:noProof/>
                <w:webHidden/>
              </w:rPr>
              <w:t>25</w:t>
            </w:r>
            <w:r w:rsidR="00453CAE">
              <w:rPr>
                <w:noProof/>
                <w:webHidden/>
              </w:rPr>
              <w:fldChar w:fldCharType="end"/>
            </w:r>
          </w:hyperlink>
        </w:p>
        <w:p w14:paraId="607AB862" w14:textId="67F02D3C"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36" w:history="1">
            <w:r w:rsidR="00453CAE" w:rsidRPr="00AD478F">
              <w:rPr>
                <w:rStyle w:val="Hyperlink"/>
                <w:noProof/>
                <w:lang w:bidi="en-US"/>
              </w:rPr>
              <w:t>Criteria 3.4</w:t>
            </w:r>
            <w:r w:rsidR="00453CAE">
              <w:rPr>
                <w:noProof/>
                <w:webHidden/>
              </w:rPr>
              <w:tab/>
            </w:r>
            <w:r w:rsidR="00453CAE">
              <w:rPr>
                <w:noProof/>
                <w:webHidden/>
              </w:rPr>
              <w:fldChar w:fldCharType="begin"/>
            </w:r>
            <w:r w:rsidR="00453CAE">
              <w:rPr>
                <w:noProof/>
                <w:webHidden/>
              </w:rPr>
              <w:instrText xml:space="preserve"> PAGEREF _Toc505164336 \h </w:instrText>
            </w:r>
            <w:r w:rsidR="00453CAE">
              <w:rPr>
                <w:noProof/>
                <w:webHidden/>
              </w:rPr>
            </w:r>
            <w:r w:rsidR="00453CAE">
              <w:rPr>
                <w:noProof/>
                <w:webHidden/>
              </w:rPr>
              <w:fldChar w:fldCharType="separate"/>
            </w:r>
            <w:r w:rsidR="00453CAE">
              <w:rPr>
                <w:noProof/>
                <w:webHidden/>
              </w:rPr>
              <w:t>26</w:t>
            </w:r>
            <w:r w:rsidR="00453CAE">
              <w:rPr>
                <w:noProof/>
                <w:webHidden/>
              </w:rPr>
              <w:fldChar w:fldCharType="end"/>
            </w:r>
          </w:hyperlink>
        </w:p>
        <w:p w14:paraId="5F0073B9" w14:textId="62CA860F"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37" w:history="1">
            <w:r w:rsidR="00453CAE" w:rsidRPr="00AD478F">
              <w:rPr>
                <w:rStyle w:val="Hyperlink"/>
                <w:noProof/>
                <w:lang w:bidi="en-US"/>
              </w:rPr>
              <w:t>Table :Student Services</w:t>
            </w:r>
            <w:r w:rsidR="00453CAE">
              <w:rPr>
                <w:noProof/>
                <w:webHidden/>
              </w:rPr>
              <w:tab/>
            </w:r>
            <w:r w:rsidR="00453CAE">
              <w:rPr>
                <w:noProof/>
                <w:webHidden/>
              </w:rPr>
              <w:fldChar w:fldCharType="begin"/>
            </w:r>
            <w:r w:rsidR="00453CAE">
              <w:rPr>
                <w:noProof/>
                <w:webHidden/>
              </w:rPr>
              <w:instrText xml:space="preserve"> PAGEREF _Toc505164337 \h </w:instrText>
            </w:r>
            <w:r w:rsidR="00453CAE">
              <w:rPr>
                <w:noProof/>
                <w:webHidden/>
              </w:rPr>
            </w:r>
            <w:r w:rsidR="00453CAE">
              <w:rPr>
                <w:noProof/>
                <w:webHidden/>
              </w:rPr>
              <w:fldChar w:fldCharType="separate"/>
            </w:r>
            <w:r w:rsidR="00453CAE">
              <w:rPr>
                <w:noProof/>
                <w:webHidden/>
              </w:rPr>
              <w:t>26</w:t>
            </w:r>
            <w:r w:rsidR="00453CAE">
              <w:rPr>
                <w:noProof/>
                <w:webHidden/>
              </w:rPr>
              <w:fldChar w:fldCharType="end"/>
            </w:r>
          </w:hyperlink>
        </w:p>
        <w:p w14:paraId="2F645E2B" w14:textId="6B51572E"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38" w:history="1">
            <w:r w:rsidR="00453CAE" w:rsidRPr="00AD478F">
              <w:rPr>
                <w:rStyle w:val="Hyperlink"/>
                <w:noProof/>
                <w:lang w:bidi="en-US"/>
              </w:rPr>
              <w:t>Criteria 3.5:</w:t>
            </w:r>
            <w:r w:rsidR="00453CAE">
              <w:rPr>
                <w:noProof/>
                <w:webHidden/>
              </w:rPr>
              <w:tab/>
            </w:r>
            <w:r w:rsidR="00453CAE">
              <w:rPr>
                <w:noProof/>
                <w:webHidden/>
              </w:rPr>
              <w:fldChar w:fldCharType="begin"/>
            </w:r>
            <w:r w:rsidR="00453CAE">
              <w:rPr>
                <w:noProof/>
                <w:webHidden/>
              </w:rPr>
              <w:instrText xml:space="preserve"> PAGEREF _Toc505164338 \h </w:instrText>
            </w:r>
            <w:r w:rsidR="00453CAE">
              <w:rPr>
                <w:noProof/>
                <w:webHidden/>
              </w:rPr>
            </w:r>
            <w:r w:rsidR="00453CAE">
              <w:rPr>
                <w:noProof/>
                <w:webHidden/>
              </w:rPr>
              <w:fldChar w:fldCharType="separate"/>
            </w:r>
            <w:r w:rsidR="00453CAE">
              <w:rPr>
                <w:noProof/>
                <w:webHidden/>
              </w:rPr>
              <w:t>27</w:t>
            </w:r>
            <w:r w:rsidR="00453CAE">
              <w:rPr>
                <w:noProof/>
                <w:webHidden/>
              </w:rPr>
              <w:fldChar w:fldCharType="end"/>
            </w:r>
          </w:hyperlink>
        </w:p>
        <w:p w14:paraId="387D68EB" w14:textId="1E0F3741"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39" w:history="1">
            <w:r w:rsidR="00453CAE" w:rsidRPr="00AD478F">
              <w:rPr>
                <w:rStyle w:val="Hyperlink"/>
                <w:noProof/>
                <w:lang w:bidi="en-US"/>
              </w:rPr>
              <w:t>Criteria 3.6</w:t>
            </w:r>
            <w:r w:rsidR="00453CAE">
              <w:rPr>
                <w:noProof/>
                <w:webHidden/>
              </w:rPr>
              <w:tab/>
            </w:r>
            <w:r w:rsidR="00453CAE">
              <w:rPr>
                <w:noProof/>
                <w:webHidden/>
              </w:rPr>
              <w:fldChar w:fldCharType="begin"/>
            </w:r>
            <w:r w:rsidR="00453CAE">
              <w:rPr>
                <w:noProof/>
                <w:webHidden/>
              </w:rPr>
              <w:instrText xml:space="preserve"> PAGEREF _Toc505164339 \h </w:instrText>
            </w:r>
            <w:r w:rsidR="00453CAE">
              <w:rPr>
                <w:noProof/>
                <w:webHidden/>
              </w:rPr>
            </w:r>
            <w:r w:rsidR="00453CAE">
              <w:rPr>
                <w:noProof/>
                <w:webHidden/>
              </w:rPr>
              <w:fldChar w:fldCharType="separate"/>
            </w:r>
            <w:r w:rsidR="00453CAE">
              <w:rPr>
                <w:noProof/>
                <w:webHidden/>
              </w:rPr>
              <w:t>27</w:t>
            </w:r>
            <w:r w:rsidR="00453CAE">
              <w:rPr>
                <w:noProof/>
                <w:webHidden/>
              </w:rPr>
              <w:fldChar w:fldCharType="end"/>
            </w:r>
          </w:hyperlink>
        </w:p>
        <w:p w14:paraId="3E2EDC48" w14:textId="42CA078E"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40" w:history="1">
            <w:r w:rsidR="00453CAE" w:rsidRPr="00AD478F">
              <w:rPr>
                <w:rStyle w:val="Hyperlink"/>
                <w:noProof/>
                <w:lang w:bidi="en-US"/>
              </w:rPr>
              <w:t>Criteria 3.6.1</w:t>
            </w:r>
            <w:r w:rsidR="00453CAE">
              <w:rPr>
                <w:noProof/>
                <w:webHidden/>
              </w:rPr>
              <w:tab/>
            </w:r>
            <w:r w:rsidR="00453CAE">
              <w:rPr>
                <w:noProof/>
                <w:webHidden/>
              </w:rPr>
              <w:fldChar w:fldCharType="begin"/>
            </w:r>
            <w:r w:rsidR="00453CAE">
              <w:rPr>
                <w:noProof/>
                <w:webHidden/>
              </w:rPr>
              <w:instrText xml:space="preserve"> PAGEREF _Toc505164340 \h </w:instrText>
            </w:r>
            <w:r w:rsidR="00453CAE">
              <w:rPr>
                <w:noProof/>
                <w:webHidden/>
              </w:rPr>
            </w:r>
            <w:r w:rsidR="00453CAE">
              <w:rPr>
                <w:noProof/>
                <w:webHidden/>
              </w:rPr>
              <w:fldChar w:fldCharType="separate"/>
            </w:r>
            <w:r w:rsidR="00453CAE">
              <w:rPr>
                <w:noProof/>
                <w:webHidden/>
              </w:rPr>
              <w:t>27</w:t>
            </w:r>
            <w:r w:rsidR="00453CAE">
              <w:rPr>
                <w:noProof/>
                <w:webHidden/>
              </w:rPr>
              <w:fldChar w:fldCharType="end"/>
            </w:r>
          </w:hyperlink>
        </w:p>
        <w:p w14:paraId="26C598FD" w14:textId="51FAE733"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41" w:history="1">
            <w:r w:rsidR="00453CAE" w:rsidRPr="00AD478F">
              <w:rPr>
                <w:rStyle w:val="Hyperlink"/>
                <w:noProof/>
                <w:lang w:bidi="en-US"/>
              </w:rPr>
              <w:t>Criteria 3.6.2</w:t>
            </w:r>
            <w:r w:rsidR="00453CAE">
              <w:rPr>
                <w:noProof/>
                <w:webHidden/>
              </w:rPr>
              <w:tab/>
            </w:r>
            <w:r w:rsidR="00453CAE">
              <w:rPr>
                <w:noProof/>
                <w:webHidden/>
              </w:rPr>
              <w:fldChar w:fldCharType="begin"/>
            </w:r>
            <w:r w:rsidR="00453CAE">
              <w:rPr>
                <w:noProof/>
                <w:webHidden/>
              </w:rPr>
              <w:instrText xml:space="preserve"> PAGEREF _Toc505164341 \h </w:instrText>
            </w:r>
            <w:r w:rsidR="00453CAE">
              <w:rPr>
                <w:noProof/>
                <w:webHidden/>
              </w:rPr>
            </w:r>
            <w:r w:rsidR="00453CAE">
              <w:rPr>
                <w:noProof/>
                <w:webHidden/>
              </w:rPr>
              <w:fldChar w:fldCharType="separate"/>
            </w:r>
            <w:r w:rsidR="00453CAE">
              <w:rPr>
                <w:noProof/>
                <w:webHidden/>
              </w:rPr>
              <w:t>27</w:t>
            </w:r>
            <w:r w:rsidR="00453CAE">
              <w:rPr>
                <w:noProof/>
                <w:webHidden/>
              </w:rPr>
              <w:fldChar w:fldCharType="end"/>
            </w:r>
          </w:hyperlink>
        </w:p>
        <w:p w14:paraId="058AEBCB" w14:textId="4904F31B"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42" w:history="1">
            <w:r w:rsidR="00453CAE" w:rsidRPr="00AD478F">
              <w:rPr>
                <w:rStyle w:val="Hyperlink"/>
                <w:noProof/>
                <w:lang w:bidi="en-US"/>
              </w:rPr>
              <w:t>Criteria 3.6.3:</w:t>
            </w:r>
            <w:r w:rsidR="00453CAE">
              <w:rPr>
                <w:noProof/>
                <w:webHidden/>
              </w:rPr>
              <w:tab/>
            </w:r>
            <w:r w:rsidR="00453CAE">
              <w:rPr>
                <w:noProof/>
                <w:webHidden/>
              </w:rPr>
              <w:fldChar w:fldCharType="begin"/>
            </w:r>
            <w:r w:rsidR="00453CAE">
              <w:rPr>
                <w:noProof/>
                <w:webHidden/>
              </w:rPr>
              <w:instrText xml:space="preserve"> PAGEREF _Toc505164342 \h </w:instrText>
            </w:r>
            <w:r w:rsidR="00453CAE">
              <w:rPr>
                <w:noProof/>
                <w:webHidden/>
              </w:rPr>
            </w:r>
            <w:r w:rsidR="00453CAE">
              <w:rPr>
                <w:noProof/>
                <w:webHidden/>
              </w:rPr>
              <w:fldChar w:fldCharType="separate"/>
            </w:r>
            <w:r w:rsidR="00453CAE">
              <w:rPr>
                <w:noProof/>
                <w:webHidden/>
              </w:rPr>
              <w:t>27</w:t>
            </w:r>
            <w:r w:rsidR="00453CAE">
              <w:rPr>
                <w:noProof/>
                <w:webHidden/>
              </w:rPr>
              <w:fldChar w:fldCharType="end"/>
            </w:r>
          </w:hyperlink>
        </w:p>
        <w:p w14:paraId="3D8481F8" w14:textId="68CB2EBE"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43" w:history="1">
            <w:r w:rsidR="00453CAE" w:rsidRPr="00AD478F">
              <w:rPr>
                <w:rStyle w:val="Hyperlink"/>
                <w:noProof/>
                <w:lang w:bidi="en-US"/>
              </w:rPr>
              <w:t>Criteria 3.7:</w:t>
            </w:r>
            <w:r w:rsidR="00453CAE">
              <w:rPr>
                <w:noProof/>
                <w:webHidden/>
              </w:rPr>
              <w:tab/>
            </w:r>
            <w:r w:rsidR="00453CAE">
              <w:rPr>
                <w:noProof/>
                <w:webHidden/>
              </w:rPr>
              <w:fldChar w:fldCharType="begin"/>
            </w:r>
            <w:r w:rsidR="00453CAE">
              <w:rPr>
                <w:noProof/>
                <w:webHidden/>
              </w:rPr>
              <w:instrText xml:space="preserve"> PAGEREF _Toc505164343 \h </w:instrText>
            </w:r>
            <w:r w:rsidR="00453CAE">
              <w:rPr>
                <w:noProof/>
                <w:webHidden/>
              </w:rPr>
            </w:r>
            <w:r w:rsidR="00453CAE">
              <w:rPr>
                <w:noProof/>
                <w:webHidden/>
              </w:rPr>
              <w:fldChar w:fldCharType="separate"/>
            </w:r>
            <w:r w:rsidR="00453CAE">
              <w:rPr>
                <w:noProof/>
                <w:webHidden/>
              </w:rPr>
              <w:t>28</w:t>
            </w:r>
            <w:r w:rsidR="00453CAE">
              <w:rPr>
                <w:noProof/>
                <w:webHidden/>
              </w:rPr>
              <w:fldChar w:fldCharType="end"/>
            </w:r>
          </w:hyperlink>
        </w:p>
        <w:p w14:paraId="1F7ADBEA" w14:textId="5C9C7FD4"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44" w:history="1">
            <w:r w:rsidR="00453CAE" w:rsidRPr="00AD478F">
              <w:rPr>
                <w:rStyle w:val="Hyperlink"/>
                <w:noProof/>
                <w:lang w:bidi="en-US"/>
              </w:rPr>
              <w:t>Table : Appeals and Grievances</w:t>
            </w:r>
            <w:r w:rsidR="00453CAE">
              <w:rPr>
                <w:noProof/>
                <w:webHidden/>
              </w:rPr>
              <w:tab/>
            </w:r>
            <w:r w:rsidR="00453CAE">
              <w:rPr>
                <w:noProof/>
                <w:webHidden/>
              </w:rPr>
              <w:fldChar w:fldCharType="begin"/>
            </w:r>
            <w:r w:rsidR="00453CAE">
              <w:rPr>
                <w:noProof/>
                <w:webHidden/>
              </w:rPr>
              <w:instrText xml:space="preserve"> PAGEREF _Toc505164344 \h </w:instrText>
            </w:r>
            <w:r w:rsidR="00453CAE">
              <w:rPr>
                <w:noProof/>
                <w:webHidden/>
              </w:rPr>
            </w:r>
            <w:r w:rsidR="00453CAE">
              <w:rPr>
                <w:noProof/>
                <w:webHidden/>
              </w:rPr>
              <w:fldChar w:fldCharType="separate"/>
            </w:r>
            <w:r w:rsidR="00453CAE">
              <w:rPr>
                <w:noProof/>
                <w:webHidden/>
              </w:rPr>
              <w:t>28</w:t>
            </w:r>
            <w:r w:rsidR="00453CAE">
              <w:rPr>
                <w:noProof/>
                <w:webHidden/>
              </w:rPr>
              <w:fldChar w:fldCharType="end"/>
            </w:r>
          </w:hyperlink>
        </w:p>
        <w:p w14:paraId="47536B29" w14:textId="7FC0C42C"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45" w:history="1">
            <w:r w:rsidR="00453CAE" w:rsidRPr="00AD478F">
              <w:rPr>
                <w:rStyle w:val="Hyperlink"/>
                <w:noProof/>
                <w:lang w:bidi="en-US"/>
              </w:rPr>
              <w:t>Criteria 3.8</w:t>
            </w:r>
            <w:r w:rsidR="00453CAE">
              <w:rPr>
                <w:noProof/>
                <w:webHidden/>
              </w:rPr>
              <w:tab/>
            </w:r>
            <w:r w:rsidR="00453CAE">
              <w:rPr>
                <w:noProof/>
                <w:webHidden/>
              </w:rPr>
              <w:fldChar w:fldCharType="begin"/>
            </w:r>
            <w:r w:rsidR="00453CAE">
              <w:rPr>
                <w:noProof/>
                <w:webHidden/>
              </w:rPr>
              <w:instrText xml:space="preserve"> PAGEREF _Toc505164345 \h </w:instrText>
            </w:r>
            <w:r w:rsidR="00453CAE">
              <w:rPr>
                <w:noProof/>
                <w:webHidden/>
              </w:rPr>
            </w:r>
            <w:r w:rsidR="00453CAE">
              <w:rPr>
                <w:noProof/>
                <w:webHidden/>
              </w:rPr>
              <w:fldChar w:fldCharType="separate"/>
            </w:r>
            <w:r w:rsidR="00453CAE">
              <w:rPr>
                <w:noProof/>
                <w:webHidden/>
              </w:rPr>
              <w:t>28</w:t>
            </w:r>
            <w:r w:rsidR="00453CAE">
              <w:rPr>
                <w:noProof/>
                <w:webHidden/>
              </w:rPr>
              <w:fldChar w:fldCharType="end"/>
            </w:r>
          </w:hyperlink>
        </w:p>
        <w:p w14:paraId="6642E4DA" w14:textId="4755194C"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46" w:history="1">
            <w:r w:rsidR="00453CAE" w:rsidRPr="00AD478F">
              <w:rPr>
                <w:rStyle w:val="Hyperlink"/>
                <w:noProof/>
                <w:lang w:bidi="en-US"/>
              </w:rPr>
              <w:t>Criteria 3.9</w:t>
            </w:r>
            <w:r w:rsidR="00453CAE">
              <w:rPr>
                <w:noProof/>
                <w:webHidden/>
              </w:rPr>
              <w:tab/>
            </w:r>
            <w:r w:rsidR="00453CAE">
              <w:rPr>
                <w:noProof/>
                <w:webHidden/>
              </w:rPr>
              <w:fldChar w:fldCharType="begin"/>
            </w:r>
            <w:r w:rsidR="00453CAE">
              <w:rPr>
                <w:noProof/>
                <w:webHidden/>
              </w:rPr>
              <w:instrText xml:space="preserve"> PAGEREF _Toc505164346 \h </w:instrText>
            </w:r>
            <w:r w:rsidR="00453CAE">
              <w:rPr>
                <w:noProof/>
                <w:webHidden/>
              </w:rPr>
            </w:r>
            <w:r w:rsidR="00453CAE">
              <w:rPr>
                <w:noProof/>
                <w:webHidden/>
              </w:rPr>
              <w:fldChar w:fldCharType="separate"/>
            </w:r>
            <w:r w:rsidR="00453CAE">
              <w:rPr>
                <w:noProof/>
                <w:webHidden/>
              </w:rPr>
              <w:t>28</w:t>
            </w:r>
            <w:r w:rsidR="00453CAE">
              <w:rPr>
                <w:noProof/>
                <w:webHidden/>
              </w:rPr>
              <w:fldChar w:fldCharType="end"/>
            </w:r>
          </w:hyperlink>
        </w:p>
        <w:p w14:paraId="2F525AAF" w14:textId="705508B8" w:rsidR="00453CAE" w:rsidRDefault="0036605B">
          <w:pPr>
            <w:pStyle w:val="TOC1"/>
            <w:rPr>
              <w:rFonts w:asciiTheme="minorHAnsi" w:eastAsiaTheme="minorEastAsia" w:hAnsiTheme="minorHAnsi" w:cstheme="minorBidi"/>
              <w:b w:val="0"/>
              <w:i w:val="0"/>
              <w:noProof/>
              <w:sz w:val="22"/>
            </w:rPr>
          </w:pPr>
          <w:hyperlink w:anchor="_Toc505164347" w:history="1">
            <w:r w:rsidR="00453CAE" w:rsidRPr="00AD478F">
              <w:rPr>
                <w:rStyle w:val="Hyperlink"/>
                <w:noProof/>
                <w:lang w:bidi="en-US"/>
              </w:rPr>
              <w:t>Standard 4: Curriculum</w:t>
            </w:r>
            <w:r w:rsidR="00453CAE">
              <w:rPr>
                <w:noProof/>
                <w:webHidden/>
              </w:rPr>
              <w:tab/>
            </w:r>
            <w:r w:rsidR="00453CAE">
              <w:rPr>
                <w:noProof/>
                <w:webHidden/>
              </w:rPr>
              <w:fldChar w:fldCharType="begin"/>
            </w:r>
            <w:r w:rsidR="00453CAE">
              <w:rPr>
                <w:noProof/>
                <w:webHidden/>
              </w:rPr>
              <w:instrText xml:space="preserve"> PAGEREF _Toc505164347 \h </w:instrText>
            </w:r>
            <w:r w:rsidR="00453CAE">
              <w:rPr>
                <w:noProof/>
                <w:webHidden/>
              </w:rPr>
            </w:r>
            <w:r w:rsidR="00453CAE">
              <w:rPr>
                <w:noProof/>
                <w:webHidden/>
              </w:rPr>
              <w:fldChar w:fldCharType="separate"/>
            </w:r>
            <w:r w:rsidR="00453CAE">
              <w:rPr>
                <w:noProof/>
                <w:webHidden/>
              </w:rPr>
              <w:t>29</w:t>
            </w:r>
            <w:r w:rsidR="00453CAE">
              <w:rPr>
                <w:noProof/>
                <w:webHidden/>
              </w:rPr>
              <w:fldChar w:fldCharType="end"/>
            </w:r>
          </w:hyperlink>
        </w:p>
        <w:p w14:paraId="056DBD1A" w14:textId="3585436F"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48" w:history="1">
            <w:r w:rsidR="00453CAE" w:rsidRPr="00AD478F">
              <w:rPr>
                <w:rStyle w:val="Hyperlink"/>
                <w:noProof/>
                <w:lang w:bidi="en-US"/>
              </w:rPr>
              <w:t>Criteria 4.1</w:t>
            </w:r>
            <w:r w:rsidR="00453CAE">
              <w:rPr>
                <w:noProof/>
                <w:webHidden/>
              </w:rPr>
              <w:tab/>
            </w:r>
            <w:r w:rsidR="00453CAE">
              <w:rPr>
                <w:noProof/>
                <w:webHidden/>
              </w:rPr>
              <w:fldChar w:fldCharType="begin"/>
            </w:r>
            <w:r w:rsidR="00453CAE">
              <w:rPr>
                <w:noProof/>
                <w:webHidden/>
              </w:rPr>
              <w:instrText xml:space="preserve"> PAGEREF _Toc505164348 \h </w:instrText>
            </w:r>
            <w:r w:rsidR="00453CAE">
              <w:rPr>
                <w:noProof/>
                <w:webHidden/>
              </w:rPr>
            </w:r>
            <w:r w:rsidR="00453CAE">
              <w:rPr>
                <w:noProof/>
                <w:webHidden/>
              </w:rPr>
              <w:fldChar w:fldCharType="separate"/>
            </w:r>
            <w:r w:rsidR="00453CAE">
              <w:rPr>
                <w:noProof/>
                <w:webHidden/>
              </w:rPr>
              <w:t>29</w:t>
            </w:r>
            <w:r w:rsidR="00453CAE">
              <w:rPr>
                <w:noProof/>
                <w:webHidden/>
              </w:rPr>
              <w:fldChar w:fldCharType="end"/>
            </w:r>
          </w:hyperlink>
        </w:p>
        <w:p w14:paraId="5DFC3389" w14:textId="7B6B2C8D"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49" w:history="1">
            <w:r w:rsidR="00453CAE" w:rsidRPr="00AD478F">
              <w:rPr>
                <w:rStyle w:val="Hyperlink"/>
                <w:noProof/>
                <w:lang w:bidi="en-US"/>
              </w:rPr>
              <w:t>Table: SLOs and Professional Standards</w:t>
            </w:r>
            <w:r w:rsidR="00453CAE">
              <w:rPr>
                <w:noProof/>
                <w:webHidden/>
              </w:rPr>
              <w:tab/>
            </w:r>
            <w:r w:rsidR="00453CAE">
              <w:rPr>
                <w:noProof/>
                <w:webHidden/>
              </w:rPr>
              <w:fldChar w:fldCharType="begin"/>
            </w:r>
            <w:r w:rsidR="00453CAE">
              <w:rPr>
                <w:noProof/>
                <w:webHidden/>
              </w:rPr>
              <w:instrText xml:space="preserve"> PAGEREF _Toc505164349 \h </w:instrText>
            </w:r>
            <w:r w:rsidR="00453CAE">
              <w:rPr>
                <w:noProof/>
                <w:webHidden/>
              </w:rPr>
            </w:r>
            <w:r w:rsidR="00453CAE">
              <w:rPr>
                <w:noProof/>
                <w:webHidden/>
              </w:rPr>
              <w:fldChar w:fldCharType="separate"/>
            </w:r>
            <w:r w:rsidR="00453CAE">
              <w:rPr>
                <w:noProof/>
                <w:webHidden/>
              </w:rPr>
              <w:t>30</w:t>
            </w:r>
            <w:r w:rsidR="00453CAE">
              <w:rPr>
                <w:noProof/>
                <w:webHidden/>
              </w:rPr>
              <w:fldChar w:fldCharType="end"/>
            </w:r>
          </w:hyperlink>
        </w:p>
        <w:p w14:paraId="2F51E53D" w14:textId="133682E6"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50" w:history="1">
            <w:r w:rsidR="00453CAE" w:rsidRPr="00AD478F">
              <w:rPr>
                <w:rStyle w:val="Hyperlink"/>
                <w:noProof/>
                <w:lang w:bidi="en-US"/>
              </w:rPr>
              <w:t>Criteria 4.2</w:t>
            </w:r>
            <w:r w:rsidR="00453CAE">
              <w:rPr>
                <w:noProof/>
                <w:webHidden/>
              </w:rPr>
              <w:tab/>
            </w:r>
            <w:r w:rsidR="00453CAE">
              <w:rPr>
                <w:noProof/>
                <w:webHidden/>
              </w:rPr>
              <w:fldChar w:fldCharType="begin"/>
            </w:r>
            <w:r w:rsidR="00453CAE">
              <w:rPr>
                <w:noProof/>
                <w:webHidden/>
              </w:rPr>
              <w:instrText xml:space="preserve"> PAGEREF _Toc505164350 \h </w:instrText>
            </w:r>
            <w:r w:rsidR="00453CAE">
              <w:rPr>
                <w:noProof/>
                <w:webHidden/>
              </w:rPr>
            </w:r>
            <w:r w:rsidR="00453CAE">
              <w:rPr>
                <w:noProof/>
                <w:webHidden/>
              </w:rPr>
              <w:fldChar w:fldCharType="separate"/>
            </w:r>
            <w:r w:rsidR="00453CAE">
              <w:rPr>
                <w:noProof/>
                <w:webHidden/>
              </w:rPr>
              <w:t>31</w:t>
            </w:r>
            <w:r w:rsidR="00453CAE">
              <w:rPr>
                <w:noProof/>
                <w:webHidden/>
              </w:rPr>
              <w:fldChar w:fldCharType="end"/>
            </w:r>
          </w:hyperlink>
        </w:p>
        <w:p w14:paraId="73D42029" w14:textId="0950E552"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51" w:history="1">
            <w:r w:rsidR="00453CAE" w:rsidRPr="00AD478F">
              <w:rPr>
                <w:rStyle w:val="Hyperlink"/>
                <w:noProof/>
                <w:lang w:bidi="en-US"/>
              </w:rPr>
              <w:t>Table:  SLOs Organize Curriculum</w:t>
            </w:r>
            <w:r w:rsidR="00453CAE">
              <w:rPr>
                <w:noProof/>
                <w:webHidden/>
              </w:rPr>
              <w:tab/>
            </w:r>
            <w:r w:rsidR="00453CAE">
              <w:rPr>
                <w:noProof/>
                <w:webHidden/>
              </w:rPr>
              <w:fldChar w:fldCharType="begin"/>
            </w:r>
            <w:r w:rsidR="00453CAE">
              <w:rPr>
                <w:noProof/>
                <w:webHidden/>
              </w:rPr>
              <w:instrText xml:space="preserve"> PAGEREF _Toc505164351 \h </w:instrText>
            </w:r>
            <w:r w:rsidR="00453CAE">
              <w:rPr>
                <w:noProof/>
                <w:webHidden/>
              </w:rPr>
            </w:r>
            <w:r w:rsidR="00453CAE">
              <w:rPr>
                <w:noProof/>
                <w:webHidden/>
              </w:rPr>
              <w:fldChar w:fldCharType="separate"/>
            </w:r>
            <w:r w:rsidR="00453CAE">
              <w:rPr>
                <w:noProof/>
                <w:webHidden/>
              </w:rPr>
              <w:t>32</w:t>
            </w:r>
            <w:r w:rsidR="00453CAE">
              <w:rPr>
                <w:noProof/>
                <w:webHidden/>
              </w:rPr>
              <w:fldChar w:fldCharType="end"/>
            </w:r>
          </w:hyperlink>
        </w:p>
        <w:p w14:paraId="2BE2BE48" w14:textId="5D2D30CA"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52" w:history="1">
            <w:r w:rsidR="00453CAE" w:rsidRPr="00AD478F">
              <w:rPr>
                <w:rStyle w:val="Hyperlink"/>
                <w:noProof/>
                <w:lang w:bidi="en-US"/>
              </w:rPr>
              <w:t>Criteria 4.3</w:t>
            </w:r>
            <w:r w:rsidR="00453CAE">
              <w:rPr>
                <w:noProof/>
                <w:webHidden/>
              </w:rPr>
              <w:tab/>
            </w:r>
            <w:r w:rsidR="00453CAE">
              <w:rPr>
                <w:noProof/>
                <w:webHidden/>
              </w:rPr>
              <w:fldChar w:fldCharType="begin"/>
            </w:r>
            <w:r w:rsidR="00453CAE">
              <w:rPr>
                <w:noProof/>
                <w:webHidden/>
              </w:rPr>
              <w:instrText xml:space="preserve"> PAGEREF _Toc505164352 \h </w:instrText>
            </w:r>
            <w:r w:rsidR="00453CAE">
              <w:rPr>
                <w:noProof/>
                <w:webHidden/>
              </w:rPr>
            </w:r>
            <w:r w:rsidR="00453CAE">
              <w:rPr>
                <w:noProof/>
                <w:webHidden/>
              </w:rPr>
              <w:fldChar w:fldCharType="separate"/>
            </w:r>
            <w:r w:rsidR="00453CAE">
              <w:rPr>
                <w:noProof/>
                <w:webHidden/>
              </w:rPr>
              <w:t>33</w:t>
            </w:r>
            <w:r w:rsidR="00453CAE">
              <w:rPr>
                <w:noProof/>
                <w:webHidden/>
              </w:rPr>
              <w:fldChar w:fldCharType="end"/>
            </w:r>
          </w:hyperlink>
        </w:p>
        <w:p w14:paraId="34AA8D86" w14:textId="2A217CBE"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53" w:history="1">
            <w:r w:rsidR="00453CAE" w:rsidRPr="00AD478F">
              <w:rPr>
                <w:rStyle w:val="Hyperlink"/>
                <w:noProof/>
                <w:lang w:bidi="en-US"/>
              </w:rPr>
              <w:t>Table: Program Changes</w:t>
            </w:r>
            <w:r w:rsidR="00453CAE">
              <w:rPr>
                <w:noProof/>
                <w:webHidden/>
              </w:rPr>
              <w:tab/>
            </w:r>
            <w:r w:rsidR="00453CAE">
              <w:rPr>
                <w:noProof/>
                <w:webHidden/>
              </w:rPr>
              <w:fldChar w:fldCharType="begin"/>
            </w:r>
            <w:r w:rsidR="00453CAE">
              <w:rPr>
                <w:noProof/>
                <w:webHidden/>
              </w:rPr>
              <w:instrText xml:space="preserve"> PAGEREF _Toc505164353 \h </w:instrText>
            </w:r>
            <w:r w:rsidR="00453CAE">
              <w:rPr>
                <w:noProof/>
                <w:webHidden/>
              </w:rPr>
            </w:r>
            <w:r w:rsidR="00453CAE">
              <w:rPr>
                <w:noProof/>
                <w:webHidden/>
              </w:rPr>
              <w:fldChar w:fldCharType="separate"/>
            </w:r>
            <w:r w:rsidR="00453CAE">
              <w:rPr>
                <w:noProof/>
                <w:webHidden/>
              </w:rPr>
              <w:t>33</w:t>
            </w:r>
            <w:r w:rsidR="00453CAE">
              <w:rPr>
                <w:noProof/>
                <w:webHidden/>
              </w:rPr>
              <w:fldChar w:fldCharType="end"/>
            </w:r>
          </w:hyperlink>
        </w:p>
        <w:p w14:paraId="0E041E75" w14:textId="2764B475"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54" w:history="1">
            <w:r w:rsidR="00453CAE" w:rsidRPr="00AD478F">
              <w:rPr>
                <w:rStyle w:val="Hyperlink"/>
                <w:noProof/>
                <w:lang w:bidi="en-US"/>
              </w:rPr>
              <w:t>Table :  Comprehensive Predictor Scores</w:t>
            </w:r>
            <w:r w:rsidR="00453CAE">
              <w:rPr>
                <w:noProof/>
                <w:webHidden/>
              </w:rPr>
              <w:tab/>
            </w:r>
            <w:r w:rsidR="00453CAE">
              <w:rPr>
                <w:noProof/>
                <w:webHidden/>
              </w:rPr>
              <w:fldChar w:fldCharType="begin"/>
            </w:r>
            <w:r w:rsidR="00453CAE">
              <w:rPr>
                <w:noProof/>
                <w:webHidden/>
              </w:rPr>
              <w:instrText xml:space="preserve"> PAGEREF _Toc505164354 \h </w:instrText>
            </w:r>
            <w:r w:rsidR="00453CAE">
              <w:rPr>
                <w:noProof/>
                <w:webHidden/>
              </w:rPr>
            </w:r>
            <w:r w:rsidR="00453CAE">
              <w:rPr>
                <w:noProof/>
                <w:webHidden/>
              </w:rPr>
              <w:fldChar w:fldCharType="separate"/>
            </w:r>
            <w:r w:rsidR="00453CAE">
              <w:rPr>
                <w:noProof/>
                <w:webHidden/>
              </w:rPr>
              <w:t>33</w:t>
            </w:r>
            <w:r w:rsidR="00453CAE">
              <w:rPr>
                <w:noProof/>
                <w:webHidden/>
              </w:rPr>
              <w:fldChar w:fldCharType="end"/>
            </w:r>
          </w:hyperlink>
        </w:p>
        <w:p w14:paraId="4F111AA3" w14:textId="61B5C338"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55" w:history="1">
            <w:r w:rsidR="00453CAE" w:rsidRPr="00AD478F">
              <w:rPr>
                <w:rStyle w:val="Hyperlink"/>
                <w:noProof/>
                <w:lang w:bidi="en-US"/>
              </w:rPr>
              <w:t>Criteria 4.4:</w:t>
            </w:r>
            <w:r w:rsidR="00453CAE">
              <w:rPr>
                <w:noProof/>
                <w:webHidden/>
              </w:rPr>
              <w:tab/>
            </w:r>
            <w:r w:rsidR="00453CAE">
              <w:rPr>
                <w:noProof/>
                <w:webHidden/>
              </w:rPr>
              <w:fldChar w:fldCharType="begin"/>
            </w:r>
            <w:r w:rsidR="00453CAE">
              <w:rPr>
                <w:noProof/>
                <w:webHidden/>
              </w:rPr>
              <w:instrText xml:space="preserve"> PAGEREF _Toc505164355 \h </w:instrText>
            </w:r>
            <w:r w:rsidR="00453CAE">
              <w:rPr>
                <w:noProof/>
                <w:webHidden/>
              </w:rPr>
            </w:r>
            <w:r w:rsidR="00453CAE">
              <w:rPr>
                <w:noProof/>
                <w:webHidden/>
              </w:rPr>
              <w:fldChar w:fldCharType="separate"/>
            </w:r>
            <w:r w:rsidR="00453CAE">
              <w:rPr>
                <w:noProof/>
                <w:webHidden/>
              </w:rPr>
              <w:t>34</w:t>
            </w:r>
            <w:r w:rsidR="00453CAE">
              <w:rPr>
                <w:noProof/>
                <w:webHidden/>
              </w:rPr>
              <w:fldChar w:fldCharType="end"/>
            </w:r>
          </w:hyperlink>
        </w:p>
        <w:p w14:paraId="5E37B887" w14:textId="3F547721"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56" w:history="1">
            <w:r w:rsidR="00453CAE" w:rsidRPr="00AD478F">
              <w:rPr>
                <w:rStyle w:val="Hyperlink"/>
                <w:noProof/>
                <w:lang w:bidi="en-US"/>
              </w:rPr>
              <w:t>Criteria 4.5:</w:t>
            </w:r>
            <w:r w:rsidR="00453CAE">
              <w:rPr>
                <w:noProof/>
                <w:webHidden/>
              </w:rPr>
              <w:tab/>
            </w:r>
            <w:r w:rsidR="00453CAE">
              <w:rPr>
                <w:noProof/>
                <w:webHidden/>
              </w:rPr>
              <w:fldChar w:fldCharType="begin"/>
            </w:r>
            <w:r w:rsidR="00453CAE">
              <w:rPr>
                <w:noProof/>
                <w:webHidden/>
              </w:rPr>
              <w:instrText xml:space="preserve"> PAGEREF _Toc505164356 \h </w:instrText>
            </w:r>
            <w:r w:rsidR="00453CAE">
              <w:rPr>
                <w:noProof/>
                <w:webHidden/>
              </w:rPr>
            </w:r>
            <w:r w:rsidR="00453CAE">
              <w:rPr>
                <w:noProof/>
                <w:webHidden/>
              </w:rPr>
              <w:fldChar w:fldCharType="separate"/>
            </w:r>
            <w:r w:rsidR="00453CAE">
              <w:rPr>
                <w:noProof/>
                <w:webHidden/>
              </w:rPr>
              <w:t>34</w:t>
            </w:r>
            <w:r w:rsidR="00453CAE">
              <w:rPr>
                <w:noProof/>
                <w:webHidden/>
              </w:rPr>
              <w:fldChar w:fldCharType="end"/>
            </w:r>
          </w:hyperlink>
        </w:p>
        <w:p w14:paraId="1AAF00AA" w14:textId="3905D08C"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57" w:history="1">
            <w:r w:rsidR="00453CAE" w:rsidRPr="00AD478F">
              <w:rPr>
                <w:rStyle w:val="Hyperlink"/>
                <w:noProof/>
                <w:lang w:bidi="en-US"/>
              </w:rPr>
              <w:t>Criteria 4.6:</w:t>
            </w:r>
            <w:r w:rsidR="00453CAE">
              <w:rPr>
                <w:noProof/>
                <w:webHidden/>
              </w:rPr>
              <w:tab/>
            </w:r>
            <w:r w:rsidR="00453CAE">
              <w:rPr>
                <w:noProof/>
                <w:webHidden/>
              </w:rPr>
              <w:fldChar w:fldCharType="begin"/>
            </w:r>
            <w:r w:rsidR="00453CAE">
              <w:rPr>
                <w:noProof/>
                <w:webHidden/>
              </w:rPr>
              <w:instrText xml:space="preserve"> PAGEREF _Toc505164357 \h </w:instrText>
            </w:r>
            <w:r w:rsidR="00453CAE">
              <w:rPr>
                <w:noProof/>
                <w:webHidden/>
              </w:rPr>
            </w:r>
            <w:r w:rsidR="00453CAE">
              <w:rPr>
                <w:noProof/>
                <w:webHidden/>
              </w:rPr>
              <w:fldChar w:fldCharType="separate"/>
            </w:r>
            <w:r w:rsidR="00453CAE">
              <w:rPr>
                <w:noProof/>
                <w:webHidden/>
              </w:rPr>
              <w:t>34</w:t>
            </w:r>
            <w:r w:rsidR="00453CAE">
              <w:rPr>
                <w:noProof/>
                <w:webHidden/>
              </w:rPr>
              <w:fldChar w:fldCharType="end"/>
            </w:r>
          </w:hyperlink>
        </w:p>
        <w:p w14:paraId="46B949A2" w14:textId="5E32AA3D"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58" w:history="1">
            <w:r w:rsidR="00453CAE" w:rsidRPr="00AD478F">
              <w:rPr>
                <w:rStyle w:val="Hyperlink"/>
                <w:noProof/>
                <w:lang w:bidi="en-US"/>
              </w:rPr>
              <w:t>Table : Adult Learning Theory and Curriculum/Instructional Processes</w:t>
            </w:r>
            <w:r w:rsidR="00453CAE">
              <w:rPr>
                <w:noProof/>
                <w:webHidden/>
              </w:rPr>
              <w:tab/>
            </w:r>
            <w:r w:rsidR="00453CAE">
              <w:rPr>
                <w:noProof/>
                <w:webHidden/>
              </w:rPr>
              <w:fldChar w:fldCharType="begin"/>
            </w:r>
            <w:r w:rsidR="00453CAE">
              <w:rPr>
                <w:noProof/>
                <w:webHidden/>
              </w:rPr>
              <w:instrText xml:space="preserve"> PAGEREF _Toc505164358 \h </w:instrText>
            </w:r>
            <w:r w:rsidR="00453CAE">
              <w:rPr>
                <w:noProof/>
                <w:webHidden/>
              </w:rPr>
            </w:r>
            <w:r w:rsidR="00453CAE">
              <w:rPr>
                <w:noProof/>
                <w:webHidden/>
              </w:rPr>
              <w:fldChar w:fldCharType="separate"/>
            </w:r>
            <w:r w:rsidR="00453CAE">
              <w:rPr>
                <w:noProof/>
                <w:webHidden/>
              </w:rPr>
              <w:t>34</w:t>
            </w:r>
            <w:r w:rsidR="00453CAE">
              <w:rPr>
                <w:noProof/>
                <w:webHidden/>
              </w:rPr>
              <w:fldChar w:fldCharType="end"/>
            </w:r>
          </w:hyperlink>
        </w:p>
        <w:p w14:paraId="4D4A9774" w14:textId="4C63C389"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59" w:history="1">
            <w:r w:rsidR="00453CAE" w:rsidRPr="00AD478F">
              <w:rPr>
                <w:rStyle w:val="Hyperlink"/>
                <w:noProof/>
                <w:lang w:bidi="en-US"/>
              </w:rPr>
              <w:t>Criteria 4.7:</w:t>
            </w:r>
            <w:r w:rsidR="00453CAE">
              <w:rPr>
                <w:noProof/>
                <w:webHidden/>
              </w:rPr>
              <w:tab/>
            </w:r>
            <w:r w:rsidR="00453CAE">
              <w:rPr>
                <w:noProof/>
                <w:webHidden/>
              </w:rPr>
              <w:fldChar w:fldCharType="begin"/>
            </w:r>
            <w:r w:rsidR="00453CAE">
              <w:rPr>
                <w:noProof/>
                <w:webHidden/>
              </w:rPr>
              <w:instrText xml:space="preserve"> PAGEREF _Toc505164359 \h </w:instrText>
            </w:r>
            <w:r w:rsidR="00453CAE">
              <w:rPr>
                <w:noProof/>
                <w:webHidden/>
              </w:rPr>
            </w:r>
            <w:r w:rsidR="00453CAE">
              <w:rPr>
                <w:noProof/>
                <w:webHidden/>
              </w:rPr>
              <w:fldChar w:fldCharType="separate"/>
            </w:r>
            <w:r w:rsidR="00453CAE">
              <w:rPr>
                <w:noProof/>
                <w:webHidden/>
              </w:rPr>
              <w:t>35</w:t>
            </w:r>
            <w:r w:rsidR="00453CAE">
              <w:rPr>
                <w:noProof/>
                <w:webHidden/>
              </w:rPr>
              <w:fldChar w:fldCharType="end"/>
            </w:r>
          </w:hyperlink>
        </w:p>
        <w:p w14:paraId="41A1218B" w14:textId="184F7E2A"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60" w:history="1">
            <w:r w:rsidR="00453CAE" w:rsidRPr="00AD478F">
              <w:rPr>
                <w:rStyle w:val="Hyperlink"/>
                <w:bCs/>
                <w:iCs/>
                <w:noProof/>
                <w:lang w:bidi="en-US"/>
              </w:rPr>
              <w:t>Criteria 4.8</w:t>
            </w:r>
            <w:r w:rsidR="00453CAE">
              <w:rPr>
                <w:noProof/>
                <w:webHidden/>
              </w:rPr>
              <w:tab/>
            </w:r>
            <w:r w:rsidR="00453CAE">
              <w:rPr>
                <w:noProof/>
                <w:webHidden/>
              </w:rPr>
              <w:fldChar w:fldCharType="begin"/>
            </w:r>
            <w:r w:rsidR="00453CAE">
              <w:rPr>
                <w:noProof/>
                <w:webHidden/>
              </w:rPr>
              <w:instrText xml:space="preserve"> PAGEREF _Toc505164360 \h </w:instrText>
            </w:r>
            <w:r w:rsidR="00453CAE">
              <w:rPr>
                <w:noProof/>
                <w:webHidden/>
              </w:rPr>
            </w:r>
            <w:r w:rsidR="00453CAE">
              <w:rPr>
                <w:noProof/>
                <w:webHidden/>
              </w:rPr>
              <w:fldChar w:fldCharType="separate"/>
            </w:r>
            <w:r w:rsidR="00453CAE">
              <w:rPr>
                <w:noProof/>
                <w:webHidden/>
              </w:rPr>
              <w:t>35</w:t>
            </w:r>
            <w:r w:rsidR="00453CAE">
              <w:rPr>
                <w:noProof/>
                <w:webHidden/>
              </w:rPr>
              <w:fldChar w:fldCharType="end"/>
            </w:r>
          </w:hyperlink>
        </w:p>
        <w:p w14:paraId="5D90BA9E" w14:textId="6B1CA15F"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61" w:history="1">
            <w:r w:rsidR="00453CAE" w:rsidRPr="00AD478F">
              <w:rPr>
                <w:rStyle w:val="Hyperlink"/>
                <w:rFonts w:eastAsia="Times New Roman" w:cs="Arial"/>
                <w:bCs/>
                <w:noProof/>
                <w:lang w:bidi="en-US"/>
              </w:rPr>
              <w:t>Table 8: Program of Study by Semester</w:t>
            </w:r>
            <w:r w:rsidR="00453CAE">
              <w:rPr>
                <w:noProof/>
                <w:webHidden/>
              </w:rPr>
              <w:tab/>
            </w:r>
            <w:r w:rsidR="00453CAE">
              <w:rPr>
                <w:noProof/>
                <w:webHidden/>
              </w:rPr>
              <w:fldChar w:fldCharType="begin"/>
            </w:r>
            <w:r w:rsidR="00453CAE">
              <w:rPr>
                <w:noProof/>
                <w:webHidden/>
              </w:rPr>
              <w:instrText xml:space="preserve"> PAGEREF _Toc505164361 \h </w:instrText>
            </w:r>
            <w:r w:rsidR="00453CAE">
              <w:rPr>
                <w:noProof/>
                <w:webHidden/>
              </w:rPr>
            </w:r>
            <w:r w:rsidR="00453CAE">
              <w:rPr>
                <w:noProof/>
                <w:webHidden/>
              </w:rPr>
              <w:fldChar w:fldCharType="separate"/>
            </w:r>
            <w:r w:rsidR="00453CAE">
              <w:rPr>
                <w:noProof/>
                <w:webHidden/>
              </w:rPr>
              <w:t>36</w:t>
            </w:r>
            <w:r w:rsidR="00453CAE">
              <w:rPr>
                <w:noProof/>
                <w:webHidden/>
              </w:rPr>
              <w:fldChar w:fldCharType="end"/>
            </w:r>
          </w:hyperlink>
        </w:p>
        <w:p w14:paraId="14543989" w14:textId="436D3A4C"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62" w:history="1">
            <w:r w:rsidR="00453CAE" w:rsidRPr="00AD478F">
              <w:rPr>
                <w:rStyle w:val="Hyperlink"/>
                <w:rFonts w:eastAsia="Times New Roman" w:cs="Arial"/>
                <w:bCs/>
                <w:noProof/>
                <w:lang w:bidi="en-US"/>
              </w:rPr>
              <w:t>Table 9: Program Length Table</w:t>
            </w:r>
            <w:r w:rsidR="00453CAE">
              <w:rPr>
                <w:noProof/>
                <w:webHidden/>
              </w:rPr>
              <w:tab/>
            </w:r>
            <w:r w:rsidR="00453CAE">
              <w:rPr>
                <w:noProof/>
                <w:webHidden/>
              </w:rPr>
              <w:fldChar w:fldCharType="begin"/>
            </w:r>
            <w:r w:rsidR="00453CAE">
              <w:rPr>
                <w:noProof/>
                <w:webHidden/>
              </w:rPr>
              <w:instrText xml:space="preserve"> PAGEREF _Toc505164362 \h </w:instrText>
            </w:r>
            <w:r w:rsidR="00453CAE">
              <w:rPr>
                <w:noProof/>
                <w:webHidden/>
              </w:rPr>
            </w:r>
            <w:r w:rsidR="00453CAE">
              <w:rPr>
                <w:noProof/>
                <w:webHidden/>
              </w:rPr>
              <w:fldChar w:fldCharType="separate"/>
            </w:r>
            <w:r w:rsidR="00453CAE">
              <w:rPr>
                <w:noProof/>
                <w:webHidden/>
              </w:rPr>
              <w:t>37</w:t>
            </w:r>
            <w:r w:rsidR="00453CAE">
              <w:rPr>
                <w:noProof/>
                <w:webHidden/>
              </w:rPr>
              <w:fldChar w:fldCharType="end"/>
            </w:r>
          </w:hyperlink>
        </w:p>
        <w:p w14:paraId="7E2FF317" w14:textId="70A785C3"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63" w:history="1">
            <w:r w:rsidR="00453CAE" w:rsidRPr="00AD478F">
              <w:rPr>
                <w:rStyle w:val="Hyperlink"/>
                <w:noProof/>
                <w:lang w:bidi="en-US"/>
              </w:rPr>
              <w:t>Table: Program Length Consistency</w:t>
            </w:r>
            <w:r w:rsidR="00453CAE">
              <w:rPr>
                <w:noProof/>
                <w:webHidden/>
              </w:rPr>
              <w:tab/>
            </w:r>
            <w:r w:rsidR="00453CAE">
              <w:rPr>
                <w:noProof/>
                <w:webHidden/>
              </w:rPr>
              <w:fldChar w:fldCharType="begin"/>
            </w:r>
            <w:r w:rsidR="00453CAE">
              <w:rPr>
                <w:noProof/>
                <w:webHidden/>
              </w:rPr>
              <w:instrText xml:space="preserve"> PAGEREF _Toc505164363 \h </w:instrText>
            </w:r>
            <w:r w:rsidR="00453CAE">
              <w:rPr>
                <w:noProof/>
                <w:webHidden/>
              </w:rPr>
            </w:r>
            <w:r w:rsidR="00453CAE">
              <w:rPr>
                <w:noProof/>
                <w:webHidden/>
              </w:rPr>
              <w:fldChar w:fldCharType="separate"/>
            </w:r>
            <w:r w:rsidR="00453CAE">
              <w:rPr>
                <w:noProof/>
                <w:webHidden/>
              </w:rPr>
              <w:t>38</w:t>
            </w:r>
            <w:r w:rsidR="00453CAE">
              <w:rPr>
                <w:noProof/>
                <w:webHidden/>
              </w:rPr>
              <w:fldChar w:fldCharType="end"/>
            </w:r>
          </w:hyperlink>
        </w:p>
        <w:p w14:paraId="108DADA6" w14:textId="434D47FE"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64" w:history="1">
            <w:r w:rsidR="00453CAE" w:rsidRPr="00AD478F">
              <w:rPr>
                <w:rStyle w:val="Hyperlink"/>
                <w:bCs/>
                <w:iCs/>
                <w:noProof/>
                <w:lang w:bidi="en-US"/>
              </w:rPr>
              <w:t>Criteria 4.9</w:t>
            </w:r>
            <w:r w:rsidR="00453CAE">
              <w:rPr>
                <w:noProof/>
                <w:webHidden/>
              </w:rPr>
              <w:tab/>
            </w:r>
            <w:r w:rsidR="00453CAE">
              <w:rPr>
                <w:noProof/>
                <w:webHidden/>
              </w:rPr>
              <w:fldChar w:fldCharType="begin"/>
            </w:r>
            <w:r w:rsidR="00453CAE">
              <w:rPr>
                <w:noProof/>
                <w:webHidden/>
              </w:rPr>
              <w:instrText xml:space="preserve"> PAGEREF _Toc505164364 \h </w:instrText>
            </w:r>
            <w:r w:rsidR="00453CAE">
              <w:rPr>
                <w:noProof/>
                <w:webHidden/>
              </w:rPr>
            </w:r>
            <w:r w:rsidR="00453CAE">
              <w:rPr>
                <w:noProof/>
                <w:webHidden/>
              </w:rPr>
              <w:fldChar w:fldCharType="separate"/>
            </w:r>
            <w:r w:rsidR="00453CAE">
              <w:rPr>
                <w:noProof/>
                <w:webHidden/>
              </w:rPr>
              <w:t>40</w:t>
            </w:r>
            <w:r w:rsidR="00453CAE">
              <w:rPr>
                <w:noProof/>
                <w:webHidden/>
              </w:rPr>
              <w:fldChar w:fldCharType="end"/>
            </w:r>
          </w:hyperlink>
        </w:p>
        <w:p w14:paraId="264B6930" w14:textId="708B1A6F"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65" w:history="1">
            <w:r w:rsidR="00453CAE" w:rsidRPr="00AD478F">
              <w:rPr>
                <w:rStyle w:val="Hyperlink"/>
                <w:noProof/>
                <w:lang w:bidi="en-US"/>
              </w:rPr>
              <w:t>Table: Clinical Sites</w:t>
            </w:r>
            <w:r w:rsidR="00453CAE">
              <w:rPr>
                <w:noProof/>
                <w:webHidden/>
              </w:rPr>
              <w:tab/>
            </w:r>
            <w:r w:rsidR="00453CAE">
              <w:rPr>
                <w:noProof/>
                <w:webHidden/>
              </w:rPr>
              <w:fldChar w:fldCharType="begin"/>
            </w:r>
            <w:r w:rsidR="00453CAE">
              <w:rPr>
                <w:noProof/>
                <w:webHidden/>
              </w:rPr>
              <w:instrText xml:space="preserve"> PAGEREF _Toc505164365 \h </w:instrText>
            </w:r>
            <w:r w:rsidR="00453CAE">
              <w:rPr>
                <w:noProof/>
                <w:webHidden/>
              </w:rPr>
            </w:r>
            <w:r w:rsidR="00453CAE">
              <w:rPr>
                <w:noProof/>
                <w:webHidden/>
              </w:rPr>
              <w:fldChar w:fldCharType="separate"/>
            </w:r>
            <w:r w:rsidR="00453CAE">
              <w:rPr>
                <w:noProof/>
                <w:webHidden/>
              </w:rPr>
              <w:t>40</w:t>
            </w:r>
            <w:r w:rsidR="00453CAE">
              <w:rPr>
                <w:noProof/>
                <w:webHidden/>
              </w:rPr>
              <w:fldChar w:fldCharType="end"/>
            </w:r>
          </w:hyperlink>
        </w:p>
        <w:p w14:paraId="360F0C89" w14:textId="036EF0B7"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66" w:history="1">
            <w:r w:rsidR="00453CAE" w:rsidRPr="00AD478F">
              <w:rPr>
                <w:rStyle w:val="Hyperlink"/>
                <w:noProof/>
                <w:lang w:bidi="en-US"/>
              </w:rPr>
              <w:t>Table: Faculty and Student Survey Regarding Clinical Sites</w:t>
            </w:r>
            <w:r w:rsidR="00453CAE">
              <w:rPr>
                <w:noProof/>
                <w:webHidden/>
              </w:rPr>
              <w:tab/>
            </w:r>
            <w:r w:rsidR="00453CAE">
              <w:rPr>
                <w:noProof/>
                <w:webHidden/>
              </w:rPr>
              <w:fldChar w:fldCharType="begin"/>
            </w:r>
            <w:r w:rsidR="00453CAE">
              <w:rPr>
                <w:noProof/>
                <w:webHidden/>
              </w:rPr>
              <w:instrText xml:space="preserve"> PAGEREF _Toc505164366 \h </w:instrText>
            </w:r>
            <w:r w:rsidR="00453CAE">
              <w:rPr>
                <w:noProof/>
                <w:webHidden/>
              </w:rPr>
            </w:r>
            <w:r w:rsidR="00453CAE">
              <w:rPr>
                <w:noProof/>
                <w:webHidden/>
              </w:rPr>
              <w:fldChar w:fldCharType="separate"/>
            </w:r>
            <w:r w:rsidR="00453CAE">
              <w:rPr>
                <w:noProof/>
                <w:webHidden/>
              </w:rPr>
              <w:t>41</w:t>
            </w:r>
            <w:r w:rsidR="00453CAE">
              <w:rPr>
                <w:noProof/>
                <w:webHidden/>
              </w:rPr>
              <w:fldChar w:fldCharType="end"/>
            </w:r>
          </w:hyperlink>
        </w:p>
        <w:p w14:paraId="7A60C326" w14:textId="6F9D0792"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67" w:history="1">
            <w:r w:rsidR="00453CAE" w:rsidRPr="00AD478F">
              <w:rPr>
                <w:rStyle w:val="Hyperlink"/>
                <w:noProof/>
                <w:lang w:bidi="en-US"/>
              </w:rPr>
              <w:t>Criteria 4.10:</w:t>
            </w:r>
            <w:r w:rsidR="00453CAE">
              <w:rPr>
                <w:noProof/>
                <w:webHidden/>
              </w:rPr>
              <w:tab/>
            </w:r>
            <w:r w:rsidR="00453CAE">
              <w:rPr>
                <w:noProof/>
                <w:webHidden/>
              </w:rPr>
              <w:fldChar w:fldCharType="begin"/>
            </w:r>
            <w:r w:rsidR="00453CAE">
              <w:rPr>
                <w:noProof/>
                <w:webHidden/>
              </w:rPr>
              <w:instrText xml:space="preserve"> PAGEREF _Toc505164367 \h </w:instrText>
            </w:r>
            <w:r w:rsidR="00453CAE">
              <w:rPr>
                <w:noProof/>
                <w:webHidden/>
              </w:rPr>
            </w:r>
            <w:r w:rsidR="00453CAE">
              <w:rPr>
                <w:noProof/>
                <w:webHidden/>
              </w:rPr>
              <w:fldChar w:fldCharType="separate"/>
            </w:r>
            <w:r w:rsidR="00453CAE">
              <w:rPr>
                <w:noProof/>
                <w:webHidden/>
              </w:rPr>
              <w:t>42</w:t>
            </w:r>
            <w:r w:rsidR="00453CAE">
              <w:rPr>
                <w:noProof/>
                <w:webHidden/>
              </w:rPr>
              <w:fldChar w:fldCharType="end"/>
            </w:r>
          </w:hyperlink>
        </w:p>
        <w:p w14:paraId="6D2B91C5" w14:textId="7AE65FE7"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68" w:history="1">
            <w:r w:rsidR="00453CAE" w:rsidRPr="00AD478F">
              <w:rPr>
                <w:rStyle w:val="Hyperlink"/>
                <w:bCs/>
                <w:iCs/>
                <w:noProof/>
                <w:lang w:bidi="en-US"/>
              </w:rPr>
              <w:t>Criteria 4.11</w:t>
            </w:r>
            <w:r w:rsidR="00453CAE">
              <w:rPr>
                <w:noProof/>
                <w:webHidden/>
              </w:rPr>
              <w:tab/>
            </w:r>
            <w:r w:rsidR="00453CAE">
              <w:rPr>
                <w:noProof/>
                <w:webHidden/>
              </w:rPr>
              <w:fldChar w:fldCharType="begin"/>
            </w:r>
            <w:r w:rsidR="00453CAE">
              <w:rPr>
                <w:noProof/>
                <w:webHidden/>
              </w:rPr>
              <w:instrText xml:space="preserve"> PAGEREF _Toc505164368 \h </w:instrText>
            </w:r>
            <w:r w:rsidR="00453CAE">
              <w:rPr>
                <w:noProof/>
                <w:webHidden/>
              </w:rPr>
            </w:r>
            <w:r w:rsidR="00453CAE">
              <w:rPr>
                <w:noProof/>
                <w:webHidden/>
              </w:rPr>
              <w:fldChar w:fldCharType="separate"/>
            </w:r>
            <w:r w:rsidR="00453CAE">
              <w:rPr>
                <w:noProof/>
                <w:webHidden/>
              </w:rPr>
              <w:t>43</w:t>
            </w:r>
            <w:r w:rsidR="00453CAE">
              <w:rPr>
                <w:noProof/>
                <w:webHidden/>
              </w:rPr>
              <w:fldChar w:fldCharType="end"/>
            </w:r>
          </w:hyperlink>
        </w:p>
        <w:p w14:paraId="3B843445" w14:textId="218DE8D4" w:rsidR="00453CAE" w:rsidRDefault="0036605B">
          <w:pPr>
            <w:pStyle w:val="TOC1"/>
            <w:rPr>
              <w:rFonts w:asciiTheme="minorHAnsi" w:eastAsiaTheme="minorEastAsia" w:hAnsiTheme="minorHAnsi" w:cstheme="minorBidi"/>
              <w:b w:val="0"/>
              <w:i w:val="0"/>
              <w:noProof/>
              <w:sz w:val="22"/>
            </w:rPr>
          </w:pPr>
          <w:hyperlink w:anchor="_Toc505164369" w:history="1">
            <w:r w:rsidR="00453CAE" w:rsidRPr="00AD478F">
              <w:rPr>
                <w:rStyle w:val="Hyperlink"/>
                <w:noProof/>
                <w:lang w:bidi="en-US"/>
              </w:rPr>
              <w:t>Standard 5: Resources</w:t>
            </w:r>
            <w:r w:rsidR="00453CAE">
              <w:rPr>
                <w:noProof/>
                <w:webHidden/>
              </w:rPr>
              <w:tab/>
            </w:r>
            <w:r w:rsidR="00453CAE">
              <w:rPr>
                <w:noProof/>
                <w:webHidden/>
              </w:rPr>
              <w:fldChar w:fldCharType="begin"/>
            </w:r>
            <w:r w:rsidR="00453CAE">
              <w:rPr>
                <w:noProof/>
                <w:webHidden/>
              </w:rPr>
              <w:instrText xml:space="preserve"> PAGEREF _Toc505164369 \h </w:instrText>
            </w:r>
            <w:r w:rsidR="00453CAE">
              <w:rPr>
                <w:noProof/>
                <w:webHidden/>
              </w:rPr>
            </w:r>
            <w:r w:rsidR="00453CAE">
              <w:rPr>
                <w:noProof/>
                <w:webHidden/>
              </w:rPr>
              <w:fldChar w:fldCharType="separate"/>
            </w:r>
            <w:r w:rsidR="00453CAE">
              <w:rPr>
                <w:noProof/>
                <w:webHidden/>
              </w:rPr>
              <w:t>44</w:t>
            </w:r>
            <w:r w:rsidR="00453CAE">
              <w:rPr>
                <w:noProof/>
                <w:webHidden/>
              </w:rPr>
              <w:fldChar w:fldCharType="end"/>
            </w:r>
          </w:hyperlink>
        </w:p>
        <w:p w14:paraId="59D5FEBA" w14:textId="6152DF44" w:rsidR="00453CAE" w:rsidRDefault="0036605B">
          <w:pPr>
            <w:pStyle w:val="TOC1"/>
            <w:rPr>
              <w:rFonts w:asciiTheme="minorHAnsi" w:eastAsiaTheme="minorEastAsia" w:hAnsiTheme="minorHAnsi" w:cstheme="minorBidi"/>
              <w:b w:val="0"/>
              <w:i w:val="0"/>
              <w:noProof/>
              <w:sz w:val="22"/>
            </w:rPr>
          </w:pPr>
          <w:hyperlink w:anchor="_Toc505164370" w:history="1">
            <w:r w:rsidR="00453CAE" w:rsidRPr="00AD478F">
              <w:rPr>
                <w:rStyle w:val="Hyperlink"/>
                <w:rFonts w:eastAsia="Times New Roman" w:cs="Helvetica"/>
                <w:noProof/>
                <w:spacing w:val="-2"/>
                <w:kern w:val="32"/>
                <w:u w:color="000000"/>
                <w:lang w:bidi="en-US"/>
              </w:rPr>
              <w:t>Standard 5 Resources</w:t>
            </w:r>
            <w:r w:rsidR="00453CAE">
              <w:rPr>
                <w:noProof/>
                <w:webHidden/>
              </w:rPr>
              <w:tab/>
            </w:r>
            <w:r w:rsidR="00453CAE">
              <w:rPr>
                <w:noProof/>
                <w:webHidden/>
              </w:rPr>
              <w:fldChar w:fldCharType="begin"/>
            </w:r>
            <w:r w:rsidR="00453CAE">
              <w:rPr>
                <w:noProof/>
                <w:webHidden/>
              </w:rPr>
              <w:instrText xml:space="preserve"> PAGEREF _Toc505164370 \h </w:instrText>
            </w:r>
            <w:r w:rsidR="00453CAE">
              <w:rPr>
                <w:noProof/>
                <w:webHidden/>
              </w:rPr>
            </w:r>
            <w:r w:rsidR="00453CAE">
              <w:rPr>
                <w:noProof/>
                <w:webHidden/>
              </w:rPr>
              <w:fldChar w:fldCharType="separate"/>
            </w:r>
            <w:r w:rsidR="00453CAE">
              <w:rPr>
                <w:noProof/>
                <w:webHidden/>
              </w:rPr>
              <w:t>44</w:t>
            </w:r>
            <w:r w:rsidR="00453CAE">
              <w:rPr>
                <w:noProof/>
                <w:webHidden/>
              </w:rPr>
              <w:fldChar w:fldCharType="end"/>
            </w:r>
          </w:hyperlink>
        </w:p>
        <w:p w14:paraId="019A003D" w14:textId="6C2AA8E3"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71" w:history="1">
            <w:r w:rsidR="00453CAE" w:rsidRPr="00AD478F">
              <w:rPr>
                <w:rStyle w:val="Hyperlink"/>
                <w:bCs/>
                <w:iCs/>
                <w:noProof/>
                <w:lang w:bidi="en-US"/>
              </w:rPr>
              <w:t>Criteria 5.1</w:t>
            </w:r>
            <w:r w:rsidR="00453CAE">
              <w:rPr>
                <w:noProof/>
                <w:webHidden/>
              </w:rPr>
              <w:tab/>
            </w:r>
            <w:r w:rsidR="00453CAE">
              <w:rPr>
                <w:noProof/>
                <w:webHidden/>
              </w:rPr>
              <w:fldChar w:fldCharType="begin"/>
            </w:r>
            <w:r w:rsidR="00453CAE">
              <w:rPr>
                <w:noProof/>
                <w:webHidden/>
              </w:rPr>
              <w:instrText xml:space="preserve"> PAGEREF _Toc505164371 \h </w:instrText>
            </w:r>
            <w:r w:rsidR="00453CAE">
              <w:rPr>
                <w:noProof/>
                <w:webHidden/>
              </w:rPr>
            </w:r>
            <w:r w:rsidR="00453CAE">
              <w:rPr>
                <w:noProof/>
                <w:webHidden/>
              </w:rPr>
              <w:fldChar w:fldCharType="separate"/>
            </w:r>
            <w:r w:rsidR="00453CAE">
              <w:rPr>
                <w:noProof/>
                <w:webHidden/>
              </w:rPr>
              <w:t>44</w:t>
            </w:r>
            <w:r w:rsidR="00453CAE">
              <w:rPr>
                <w:noProof/>
                <w:webHidden/>
              </w:rPr>
              <w:fldChar w:fldCharType="end"/>
            </w:r>
          </w:hyperlink>
        </w:p>
        <w:p w14:paraId="0C07CF66" w14:textId="14B49569"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72" w:history="1">
            <w:r w:rsidR="00453CAE" w:rsidRPr="00AD478F">
              <w:rPr>
                <w:rStyle w:val="Hyperlink"/>
                <w:noProof/>
                <w:lang w:bidi="en-US"/>
              </w:rPr>
              <w:t>Table: Revenues and Expenditures</w:t>
            </w:r>
            <w:r w:rsidR="00453CAE">
              <w:rPr>
                <w:noProof/>
                <w:webHidden/>
              </w:rPr>
              <w:tab/>
            </w:r>
            <w:r w:rsidR="00453CAE">
              <w:rPr>
                <w:noProof/>
                <w:webHidden/>
              </w:rPr>
              <w:fldChar w:fldCharType="begin"/>
            </w:r>
            <w:r w:rsidR="00453CAE">
              <w:rPr>
                <w:noProof/>
                <w:webHidden/>
              </w:rPr>
              <w:instrText xml:space="preserve"> PAGEREF _Toc505164372 \h </w:instrText>
            </w:r>
            <w:r w:rsidR="00453CAE">
              <w:rPr>
                <w:noProof/>
                <w:webHidden/>
              </w:rPr>
            </w:r>
            <w:r w:rsidR="00453CAE">
              <w:rPr>
                <w:noProof/>
                <w:webHidden/>
              </w:rPr>
              <w:fldChar w:fldCharType="separate"/>
            </w:r>
            <w:r w:rsidR="00453CAE">
              <w:rPr>
                <w:noProof/>
                <w:webHidden/>
              </w:rPr>
              <w:t>45</w:t>
            </w:r>
            <w:r w:rsidR="00453CAE">
              <w:rPr>
                <w:noProof/>
                <w:webHidden/>
              </w:rPr>
              <w:fldChar w:fldCharType="end"/>
            </w:r>
          </w:hyperlink>
        </w:p>
        <w:p w14:paraId="22AC281E" w14:textId="3368DFA5"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73" w:history="1">
            <w:r w:rsidR="00453CAE" w:rsidRPr="00AD478F">
              <w:rPr>
                <w:rStyle w:val="Hyperlink"/>
                <w:noProof/>
                <w:lang w:bidi="en-US"/>
              </w:rPr>
              <w:t>Table: 3 Years Non-Personnel Budget</w:t>
            </w:r>
            <w:r w:rsidR="00453CAE">
              <w:rPr>
                <w:noProof/>
                <w:webHidden/>
              </w:rPr>
              <w:tab/>
            </w:r>
            <w:r w:rsidR="00453CAE">
              <w:rPr>
                <w:noProof/>
                <w:webHidden/>
              </w:rPr>
              <w:fldChar w:fldCharType="begin"/>
            </w:r>
            <w:r w:rsidR="00453CAE">
              <w:rPr>
                <w:noProof/>
                <w:webHidden/>
              </w:rPr>
              <w:instrText xml:space="preserve"> PAGEREF _Toc505164373 \h </w:instrText>
            </w:r>
            <w:r w:rsidR="00453CAE">
              <w:rPr>
                <w:noProof/>
                <w:webHidden/>
              </w:rPr>
            </w:r>
            <w:r w:rsidR="00453CAE">
              <w:rPr>
                <w:noProof/>
                <w:webHidden/>
              </w:rPr>
              <w:fldChar w:fldCharType="separate"/>
            </w:r>
            <w:r w:rsidR="00453CAE">
              <w:rPr>
                <w:noProof/>
                <w:webHidden/>
              </w:rPr>
              <w:t>45</w:t>
            </w:r>
            <w:r w:rsidR="00453CAE">
              <w:rPr>
                <w:noProof/>
                <w:webHidden/>
              </w:rPr>
              <w:fldChar w:fldCharType="end"/>
            </w:r>
          </w:hyperlink>
        </w:p>
        <w:p w14:paraId="418BBE62" w14:textId="061A6996"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74" w:history="1">
            <w:r w:rsidR="00453CAE" w:rsidRPr="00AD478F">
              <w:rPr>
                <w:rStyle w:val="Hyperlink"/>
                <w:noProof/>
                <w:lang w:bidi="en-US"/>
              </w:rPr>
              <w:t>Table: Budgets per Program and Number of Students for Fiscal Year</w:t>
            </w:r>
            <w:r w:rsidR="00453CAE">
              <w:rPr>
                <w:noProof/>
                <w:webHidden/>
              </w:rPr>
              <w:tab/>
            </w:r>
            <w:r w:rsidR="00453CAE">
              <w:rPr>
                <w:noProof/>
                <w:webHidden/>
              </w:rPr>
              <w:fldChar w:fldCharType="begin"/>
            </w:r>
            <w:r w:rsidR="00453CAE">
              <w:rPr>
                <w:noProof/>
                <w:webHidden/>
              </w:rPr>
              <w:instrText xml:space="preserve"> PAGEREF _Toc505164374 \h </w:instrText>
            </w:r>
            <w:r w:rsidR="00453CAE">
              <w:rPr>
                <w:noProof/>
                <w:webHidden/>
              </w:rPr>
            </w:r>
            <w:r w:rsidR="00453CAE">
              <w:rPr>
                <w:noProof/>
                <w:webHidden/>
              </w:rPr>
              <w:fldChar w:fldCharType="separate"/>
            </w:r>
            <w:r w:rsidR="00453CAE">
              <w:rPr>
                <w:noProof/>
                <w:webHidden/>
              </w:rPr>
              <w:t>45</w:t>
            </w:r>
            <w:r w:rsidR="00453CAE">
              <w:rPr>
                <w:noProof/>
                <w:webHidden/>
              </w:rPr>
              <w:fldChar w:fldCharType="end"/>
            </w:r>
          </w:hyperlink>
        </w:p>
        <w:p w14:paraId="29138FA1" w14:textId="1C9348D4"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75" w:history="1">
            <w:r w:rsidR="00453CAE" w:rsidRPr="00AD478F">
              <w:rPr>
                <w:rStyle w:val="Hyperlink"/>
                <w:noProof/>
                <w:lang w:bidi="en-US"/>
              </w:rPr>
              <w:t>Table: Nursing to Institutional Budget</w:t>
            </w:r>
            <w:r w:rsidR="00453CAE">
              <w:rPr>
                <w:noProof/>
                <w:webHidden/>
              </w:rPr>
              <w:tab/>
            </w:r>
            <w:r w:rsidR="00453CAE">
              <w:rPr>
                <w:noProof/>
                <w:webHidden/>
              </w:rPr>
              <w:fldChar w:fldCharType="begin"/>
            </w:r>
            <w:r w:rsidR="00453CAE">
              <w:rPr>
                <w:noProof/>
                <w:webHidden/>
              </w:rPr>
              <w:instrText xml:space="preserve"> PAGEREF _Toc505164375 \h </w:instrText>
            </w:r>
            <w:r w:rsidR="00453CAE">
              <w:rPr>
                <w:noProof/>
                <w:webHidden/>
              </w:rPr>
            </w:r>
            <w:r w:rsidR="00453CAE">
              <w:rPr>
                <w:noProof/>
                <w:webHidden/>
              </w:rPr>
              <w:fldChar w:fldCharType="separate"/>
            </w:r>
            <w:r w:rsidR="00453CAE">
              <w:rPr>
                <w:noProof/>
                <w:webHidden/>
              </w:rPr>
              <w:t>45</w:t>
            </w:r>
            <w:r w:rsidR="00453CAE">
              <w:rPr>
                <w:noProof/>
                <w:webHidden/>
              </w:rPr>
              <w:fldChar w:fldCharType="end"/>
            </w:r>
          </w:hyperlink>
        </w:p>
        <w:p w14:paraId="6E79E35C" w14:textId="52676D5F"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76" w:history="1">
            <w:r w:rsidR="00453CAE" w:rsidRPr="00AD478F">
              <w:rPr>
                <w:rStyle w:val="Hyperlink"/>
                <w:noProof/>
                <w:lang w:bidi="en-US"/>
              </w:rPr>
              <w:t>Table: Faculty Survey on Resources</w:t>
            </w:r>
            <w:r w:rsidR="00453CAE">
              <w:rPr>
                <w:noProof/>
                <w:webHidden/>
              </w:rPr>
              <w:tab/>
            </w:r>
            <w:r w:rsidR="00453CAE">
              <w:rPr>
                <w:noProof/>
                <w:webHidden/>
              </w:rPr>
              <w:fldChar w:fldCharType="begin"/>
            </w:r>
            <w:r w:rsidR="00453CAE">
              <w:rPr>
                <w:noProof/>
                <w:webHidden/>
              </w:rPr>
              <w:instrText xml:space="preserve"> PAGEREF _Toc505164376 \h </w:instrText>
            </w:r>
            <w:r w:rsidR="00453CAE">
              <w:rPr>
                <w:noProof/>
                <w:webHidden/>
              </w:rPr>
            </w:r>
            <w:r w:rsidR="00453CAE">
              <w:rPr>
                <w:noProof/>
                <w:webHidden/>
              </w:rPr>
              <w:fldChar w:fldCharType="separate"/>
            </w:r>
            <w:r w:rsidR="00453CAE">
              <w:rPr>
                <w:noProof/>
                <w:webHidden/>
              </w:rPr>
              <w:t>46</w:t>
            </w:r>
            <w:r w:rsidR="00453CAE">
              <w:rPr>
                <w:noProof/>
                <w:webHidden/>
              </w:rPr>
              <w:fldChar w:fldCharType="end"/>
            </w:r>
          </w:hyperlink>
        </w:p>
        <w:p w14:paraId="55143263" w14:textId="160198D0"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77" w:history="1">
            <w:r w:rsidR="00453CAE" w:rsidRPr="00AD478F">
              <w:rPr>
                <w:rStyle w:val="Hyperlink"/>
                <w:bCs/>
                <w:iCs/>
                <w:noProof/>
                <w:lang w:bidi="en-US"/>
              </w:rPr>
              <w:t>Criteria 5.2</w:t>
            </w:r>
            <w:r w:rsidR="00453CAE">
              <w:rPr>
                <w:noProof/>
                <w:webHidden/>
              </w:rPr>
              <w:tab/>
            </w:r>
            <w:r w:rsidR="00453CAE">
              <w:rPr>
                <w:noProof/>
                <w:webHidden/>
              </w:rPr>
              <w:fldChar w:fldCharType="begin"/>
            </w:r>
            <w:r w:rsidR="00453CAE">
              <w:rPr>
                <w:noProof/>
                <w:webHidden/>
              </w:rPr>
              <w:instrText xml:space="preserve"> PAGEREF _Toc505164377 \h </w:instrText>
            </w:r>
            <w:r w:rsidR="00453CAE">
              <w:rPr>
                <w:noProof/>
                <w:webHidden/>
              </w:rPr>
            </w:r>
            <w:r w:rsidR="00453CAE">
              <w:rPr>
                <w:noProof/>
                <w:webHidden/>
              </w:rPr>
              <w:fldChar w:fldCharType="separate"/>
            </w:r>
            <w:r w:rsidR="00453CAE">
              <w:rPr>
                <w:noProof/>
                <w:webHidden/>
              </w:rPr>
              <w:t>46</w:t>
            </w:r>
            <w:r w:rsidR="00453CAE">
              <w:rPr>
                <w:noProof/>
                <w:webHidden/>
              </w:rPr>
              <w:fldChar w:fldCharType="end"/>
            </w:r>
          </w:hyperlink>
        </w:p>
        <w:p w14:paraId="02DDE473" w14:textId="64A6E3DD"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78" w:history="1">
            <w:r w:rsidR="00453CAE" w:rsidRPr="00AD478F">
              <w:rPr>
                <w:rStyle w:val="Hyperlink"/>
                <w:noProof/>
                <w:lang w:bidi="en-US"/>
              </w:rPr>
              <w:t>Table: Student Survey on Resources</w:t>
            </w:r>
            <w:r w:rsidR="00453CAE">
              <w:rPr>
                <w:noProof/>
                <w:webHidden/>
              </w:rPr>
              <w:tab/>
            </w:r>
            <w:r w:rsidR="00453CAE">
              <w:rPr>
                <w:noProof/>
                <w:webHidden/>
              </w:rPr>
              <w:fldChar w:fldCharType="begin"/>
            </w:r>
            <w:r w:rsidR="00453CAE">
              <w:rPr>
                <w:noProof/>
                <w:webHidden/>
              </w:rPr>
              <w:instrText xml:space="preserve"> PAGEREF _Toc505164378 \h </w:instrText>
            </w:r>
            <w:r w:rsidR="00453CAE">
              <w:rPr>
                <w:noProof/>
                <w:webHidden/>
              </w:rPr>
            </w:r>
            <w:r w:rsidR="00453CAE">
              <w:rPr>
                <w:noProof/>
                <w:webHidden/>
              </w:rPr>
              <w:fldChar w:fldCharType="separate"/>
            </w:r>
            <w:r w:rsidR="00453CAE">
              <w:rPr>
                <w:noProof/>
                <w:webHidden/>
              </w:rPr>
              <w:t>46</w:t>
            </w:r>
            <w:r w:rsidR="00453CAE">
              <w:rPr>
                <w:noProof/>
                <w:webHidden/>
              </w:rPr>
              <w:fldChar w:fldCharType="end"/>
            </w:r>
          </w:hyperlink>
        </w:p>
        <w:p w14:paraId="1591B325" w14:textId="586DB014"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79" w:history="1">
            <w:r w:rsidR="00453CAE" w:rsidRPr="00AD478F">
              <w:rPr>
                <w:rStyle w:val="Hyperlink"/>
                <w:noProof/>
                <w:lang w:bidi="en-US"/>
              </w:rPr>
              <w:t>Table: Faculty Survey on Resources</w:t>
            </w:r>
            <w:r w:rsidR="00453CAE">
              <w:rPr>
                <w:noProof/>
                <w:webHidden/>
              </w:rPr>
              <w:tab/>
            </w:r>
            <w:r w:rsidR="00453CAE">
              <w:rPr>
                <w:noProof/>
                <w:webHidden/>
              </w:rPr>
              <w:fldChar w:fldCharType="begin"/>
            </w:r>
            <w:r w:rsidR="00453CAE">
              <w:rPr>
                <w:noProof/>
                <w:webHidden/>
              </w:rPr>
              <w:instrText xml:space="preserve"> PAGEREF _Toc505164379 \h </w:instrText>
            </w:r>
            <w:r w:rsidR="00453CAE">
              <w:rPr>
                <w:noProof/>
                <w:webHidden/>
              </w:rPr>
            </w:r>
            <w:r w:rsidR="00453CAE">
              <w:rPr>
                <w:noProof/>
                <w:webHidden/>
              </w:rPr>
              <w:fldChar w:fldCharType="separate"/>
            </w:r>
            <w:r w:rsidR="00453CAE">
              <w:rPr>
                <w:noProof/>
                <w:webHidden/>
              </w:rPr>
              <w:t>47</w:t>
            </w:r>
            <w:r w:rsidR="00453CAE">
              <w:rPr>
                <w:noProof/>
                <w:webHidden/>
              </w:rPr>
              <w:fldChar w:fldCharType="end"/>
            </w:r>
          </w:hyperlink>
        </w:p>
        <w:p w14:paraId="11926218" w14:textId="08D3E573"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80" w:history="1">
            <w:r w:rsidR="00453CAE" w:rsidRPr="00AD478F">
              <w:rPr>
                <w:rStyle w:val="Hyperlink"/>
                <w:noProof/>
                <w:lang w:bidi="en-US"/>
              </w:rPr>
              <w:t>Table: Physical Resources</w:t>
            </w:r>
            <w:r w:rsidR="00453CAE">
              <w:rPr>
                <w:noProof/>
                <w:webHidden/>
              </w:rPr>
              <w:tab/>
            </w:r>
            <w:r w:rsidR="00453CAE">
              <w:rPr>
                <w:noProof/>
                <w:webHidden/>
              </w:rPr>
              <w:fldChar w:fldCharType="begin"/>
            </w:r>
            <w:r w:rsidR="00453CAE">
              <w:rPr>
                <w:noProof/>
                <w:webHidden/>
              </w:rPr>
              <w:instrText xml:space="preserve"> PAGEREF _Toc505164380 \h </w:instrText>
            </w:r>
            <w:r w:rsidR="00453CAE">
              <w:rPr>
                <w:noProof/>
                <w:webHidden/>
              </w:rPr>
            </w:r>
            <w:r w:rsidR="00453CAE">
              <w:rPr>
                <w:noProof/>
                <w:webHidden/>
              </w:rPr>
              <w:fldChar w:fldCharType="separate"/>
            </w:r>
            <w:r w:rsidR="00453CAE">
              <w:rPr>
                <w:noProof/>
                <w:webHidden/>
              </w:rPr>
              <w:t>47</w:t>
            </w:r>
            <w:r w:rsidR="00453CAE">
              <w:rPr>
                <w:noProof/>
                <w:webHidden/>
              </w:rPr>
              <w:fldChar w:fldCharType="end"/>
            </w:r>
          </w:hyperlink>
        </w:p>
        <w:p w14:paraId="37CA006C" w14:textId="621ED2BE"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81" w:history="1">
            <w:r w:rsidR="00453CAE" w:rsidRPr="00AD478F">
              <w:rPr>
                <w:rStyle w:val="Hyperlink"/>
                <w:bCs/>
                <w:iCs/>
                <w:noProof/>
                <w:lang w:bidi="en-US"/>
              </w:rPr>
              <w:t>Criteria 5.3</w:t>
            </w:r>
            <w:r w:rsidR="00453CAE">
              <w:rPr>
                <w:noProof/>
                <w:webHidden/>
              </w:rPr>
              <w:tab/>
            </w:r>
            <w:r w:rsidR="00453CAE">
              <w:rPr>
                <w:noProof/>
                <w:webHidden/>
              </w:rPr>
              <w:fldChar w:fldCharType="begin"/>
            </w:r>
            <w:r w:rsidR="00453CAE">
              <w:rPr>
                <w:noProof/>
                <w:webHidden/>
              </w:rPr>
              <w:instrText xml:space="preserve"> PAGEREF _Toc505164381 \h </w:instrText>
            </w:r>
            <w:r w:rsidR="00453CAE">
              <w:rPr>
                <w:noProof/>
                <w:webHidden/>
              </w:rPr>
            </w:r>
            <w:r w:rsidR="00453CAE">
              <w:rPr>
                <w:noProof/>
                <w:webHidden/>
              </w:rPr>
              <w:fldChar w:fldCharType="separate"/>
            </w:r>
            <w:r w:rsidR="00453CAE">
              <w:rPr>
                <w:noProof/>
                <w:webHidden/>
              </w:rPr>
              <w:t>48</w:t>
            </w:r>
            <w:r w:rsidR="00453CAE">
              <w:rPr>
                <w:noProof/>
                <w:webHidden/>
              </w:rPr>
              <w:fldChar w:fldCharType="end"/>
            </w:r>
          </w:hyperlink>
        </w:p>
        <w:p w14:paraId="5B7EF092" w14:textId="49FD5259"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82" w:history="1">
            <w:r w:rsidR="00453CAE" w:rsidRPr="00AD478F">
              <w:rPr>
                <w:rStyle w:val="Hyperlink"/>
                <w:noProof/>
                <w:lang w:bidi="en-US"/>
              </w:rPr>
              <w:t>Table:  Student Service Survey on Resources</w:t>
            </w:r>
            <w:r w:rsidR="00453CAE">
              <w:rPr>
                <w:noProof/>
                <w:webHidden/>
              </w:rPr>
              <w:tab/>
            </w:r>
            <w:r w:rsidR="00453CAE">
              <w:rPr>
                <w:noProof/>
                <w:webHidden/>
              </w:rPr>
              <w:fldChar w:fldCharType="begin"/>
            </w:r>
            <w:r w:rsidR="00453CAE">
              <w:rPr>
                <w:noProof/>
                <w:webHidden/>
              </w:rPr>
              <w:instrText xml:space="preserve"> PAGEREF _Toc505164382 \h </w:instrText>
            </w:r>
            <w:r w:rsidR="00453CAE">
              <w:rPr>
                <w:noProof/>
                <w:webHidden/>
              </w:rPr>
            </w:r>
            <w:r w:rsidR="00453CAE">
              <w:rPr>
                <w:noProof/>
                <w:webHidden/>
              </w:rPr>
              <w:fldChar w:fldCharType="separate"/>
            </w:r>
            <w:r w:rsidR="00453CAE">
              <w:rPr>
                <w:noProof/>
                <w:webHidden/>
              </w:rPr>
              <w:t>49</w:t>
            </w:r>
            <w:r w:rsidR="00453CAE">
              <w:rPr>
                <w:noProof/>
                <w:webHidden/>
              </w:rPr>
              <w:fldChar w:fldCharType="end"/>
            </w:r>
          </w:hyperlink>
        </w:p>
        <w:p w14:paraId="2FDFF9DD" w14:textId="152F1C79"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83" w:history="1">
            <w:r w:rsidR="00453CAE" w:rsidRPr="00AD478F">
              <w:rPr>
                <w:rStyle w:val="Hyperlink"/>
                <w:noProof/>
                <w:lang w:bidi="en-US"/>
              </w:rPr>
              <w:t>Table: Learning Resources Faculty Survey</w:t>
            </w:r>
            <w:r w:rsidR="00453CAE">
              <w:rPr>
                <w:noProof/>
                <w:webHidden/>
              </w:rPr>
              <w:tab/>
            </w:r>
            <w:r w:rsidR="00453CAE">
              <w:rPr>
                <w:noProof/>
                <w:webHidden/>
              </w:rPr>
              <w:fldChar w:fldCharType="begin"/>
            </w:r>
            <w:r w:rsidR="00453CAE">
              <w:rPr>
                <w:noProof/>
                <w:webHidden/>
              </w:rPr>
              <w:instrText xml:space="preserve"> PAGEREF _Toc505164383 \h </w:instrText>
            </w:r>
            <w:r w:rsidR="00453CAE">
              <w:rPr>
                <w:noProof/>
                <w:webHidden/>
              </w:rPr>
            </w:r>
            <w:r w:rsidR="00453CAE">
              <w:rPr>
                <w:noProof/>
                <w:webHidden/>
              </w:rPr>
              <w:fldChar w:fldCharType="separate"/>
            </w:r>
            <w:r w:rsidR="00453CAE">
              <w:rPr>
                <w:noProof/>
                <w:webHidden/>
              </w:rPr>
              <w:t>49</w:t>
            </w:r>
            <w:r w:rsidR="00453CAE">
              <w:rPr>
                <w:noProof/>
                <w:webHidden/>
              </w:rPr>
              <w:fldChar w:fldCharType="end"/>
            </w:r>
          </w:hyperlink>
        </w:p>
        <w:p w14:paraId="3E81718C" w14:textId="13DCDF82"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84" w:history="1">
            <w:r w:rsidR="00453CAE" w:rsidRPr="00AD478F">
              <w:rPr>
                <w:rStyle w:val="Hyperlink"/>
                <w:noProof/>
                <w:lang w:bidi="en-US"/>
              </w:rPr>
              <w:t>Table:  Resources and Technology</w:t>
            </w:r>
            <w:r w:rsidR="00453CAE">
              <w:rPr>
                <w:noProof/>
                <w:webHidden/>
              </w:rPr>
              <w:tab/>
            </w:r>
            <w:r w:rsidR="00453CAE">
              <w:rPr>
                <w:noProof/>
                <w:webHidden/>
              </w:rPr>
              <w:fldChar w:fldCharType="begin"/>
            </w:r>
            <w:r w:rsidR="00453CAE">
              <w:rPr>
                <w:noProof/>
                <w:webHidden/>
              </w:rPr>
              <w:instrText xml:space="preserve"> PAGEREF _Toc505164384 \h </w:instrText>
            </w:r>
            <w:r w:rsidR="00453CAE">
              <w:rPr>
                <w:noProof/>
                <w:webHidden/>
              </w:rPr>
            </w:r>
            <w:r w:rsidR="00453CAE">
              <w:rPr>
                <w:noProof/>
                <w:webHidden/>
              </w:rPr>
              <w:fldChar w:fldCharType="separate"/>
            </w:r>
            <w:r w:rsidR="00453CAE">
              <w:rPr>
                <w:noProof/>
                <w:webHidden/>
              </w:rPr>
              <w:t>49</w:t>
            </w:r>
            <w:r w:rsidR="00453CAE">
              <w:rPr>
                <w:noProof/>
                <w:webHidden/>
              </w:rPr>
              <w:fldChar w:fldCharType="end"/>
            </w:r>
          </w:hyperlink>
        </w:p>
        <w:p w14:paraId="06EDCEAC" w14:textId="04669C2D"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85" w:history="1">
            <w:r w:rsidR="00453CAE" w:rsidRPr="00AD478F">
              <w:rPr>
                <w:rStyle w:val="Hyperlink"/>
                <w:noProof/>
                <w:lang w:bidi="en-US"/>
              </w:rPr>
              <w:t>Criteria 5.4:</w:t>
            </w:r>
            <w:r w:rsidR="00453CAE">
              <w:rPr>
                <w:noProof/>
                <w:webHidden/>
              </w:rPr>
              <w:tab/>
            </w:r>
            <w:r w:rsidR="00453CAE">
              <w:rPr>
                <w:noProof/>
                <w:webHidden/>
              </w:rPr>
              <w:fldChar w:fldCharType="begin"/>
            </w:r>
            <w:r w:rsidR="00453CAE">
              <w:rPr>
                <w:noProof/>
                <w:webHidden/>
              </w:rPr>
              <w:instrText xml:space="preserve"> PAGEREF _Toc505164385 \h </w:instrText>
            </w:r>
            <w:r w:rsidR="00453CAE">
              <w:rPr>
                <w:noProof/>
                <w:webHidden/>
              </w:rPr>
            </w:r>
            <w:r w:rsidR="00453CAE">
              <w:rPr>
                <w:noProof/>
                <w:webHidden/>
              </w:rPr>
              <w:fldChar w:fldCharType="separate"/>
            </w:r>
            <w:r w:rsidR="00453CAE">
              <w:rPr>
                <w:noProof/>
                <w:webHidden/>
              </w:rPr>
              <w:t>50</w:t>
            </w:r>
            <w:r w:rsidR="00453CAE">
              <w:rPr>
                <w:noProof/>
                <w:webHidden/>
              </w:rPr>
              <w:fldChar w:fldCharType="end"/>
            </w:r>
          </w:hyperlink>
        </w:p>
        <w:p w14:paraId="6C1E428C" w14:textId="7270EAB1" w:rsidR="00453CAE" w:rsidRDefault="0036605B">
          <w:pPr>
            <w:pStyle w:val="TOC1"/>
            <w:rPr>
              <w:rFonts w:asciiTheme="minorHAnsi" w:eastAsiaTheme="minorEastAsia" w:hAnsiTheme="minorHAnsi" w:cstheme="minorBidi"/>
              <w:b w:val="0"/>
              <w:i w:val="0"/>
              <w:noProof/>
              <w:sz w:val="22"/>
            </w:rPr>
          </w:pPr>
          <w:hyperlink w:anchor="_Toc505164386" w:history="1">
            <w:r w:rsidR="00453CAE" w:rsidRPr="00AD478F">
              <w:rPr>
                <w:rStyle w:val="Hyperlink"/>
                <w:noProof/>
                <w:lang w:bidi="en-US"/>
              </w:rPr>
              <w:t>SECTION THREE: STANDARD 6</w:t>
            </w:r>
            <w:r w:rsidR="00453CAE">
              <w:rPr>
                <w:noProof/>
                <w:webHidden/>
              </w:rPr>
              <w:tab/>
            </w:r>
            <w:r w:rsidR="00453CAE">
              <w:rPr>
                <w:noProof/>
                <w:webHidden/>
              </w:rPr>
              <w:fldChar w:fldCharType="begin"/>
            </w:r>
            <w:r w:rsidR="00453CAE">
              <w:rPr>
                <w:noProof/>
                <w:webHidden/>
              </w:rPr>
              <w:instrText xml:space="preserve"> PAGEREF _Toc505164386 \h </w:instrText>
            </w:r>
            <w:r w:rsidR="00453CAE">
              <w:rPr>
                <w:noProof/>
                <w:webHidden/>
              </w:rPr>
            </w:r>
            <w:r w:rsidR="00453CAE">
              <w:rPr>
                <w:noProof/>
                <w:webHidden/>
              </w:rPr>
              <w:fldChar w:fldCharType="separate"/>
            </w:r>
            <w:r w:rsidR="00453CAE">
              <w:rPr>
                <w:noProof/>
                <w:webHidden/>
              </w:rPr>
              <w:t>51</w:t>
            </w:r>
            <w:r w:rsidR="00453CAE">
              <w:rPr>
                <w:noProof/>
                <w:webHidden/>
              </w:rPr>
              <w:fldChar w:fldCharType="end"/>
            </w:r>
          </w:hyperlink>
        </w:p>
        <w:p w14:paraId="5FEBD930" w14:textId="4D3CEB34"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87" w:history="1">
            <w:r w:rsidR="00453CAE" w:rsidRPr="00AD478F">
              <w:rPr>
                <w:rStyle w:val="Hyperlink"/>
                <w:noProof/>
                <w:lang w:bidi="en-US"/>
              </w:rPr>
              <w:t>Table:  Program Outcomes for Past 3 Years</w:t>
            </w:r>
            <w:r w:rsidR="00453CAE">
              <w:rPr>
                <w:noProof/>
                <w:webHidden/>
              </w:rPr>
              <w:tab/>
            </w:r>
            <w:r w:rsidR="00453CAE">
              <w:rPr>
                <w:noProof/>
                <w:webHidden/>
              </w:rPr>
              <w:fldChar w:fldCharType="begin"/>
            </w:r>
            <w:r w:rsidR="00453CAE">
              <w:rPr>
                <w:noProof/>
                <w:webHidden/>
              </w:rPr>
              <w:instrText xml:space="preserve"> PAGEREF _Toc505164387 \h </w:instrText>
            </w:r>
            <w:r w:rsidR="00453CAE">
              <w:rPr>
                <w:noProof/>
                <w:webHidden/>
              </w:rPr>
            </w:r>
            <w:r w:rsidR="00453CAE">
              <w:rPr>
                <w:noProof/>
                <w:webHidden/>
              </w:rPr>
              <w:fldChar w:fldCharType="separate"/>
            </w:r>
            <w:r w:rsidR="00453CAE">
              <w:rPr>
                <w:noProof/>
                <w:webHidden/>
              </w:rPr>
              <w:t>52</w:t>
            </w:r>
            <w:r w:rsidR="00453CAE">
              <w:rPr>
                <w:noProof/>
                <w:webHidden/>
              </w:rPr>
              <w:fldChar w:fldCharType="end"/>
            </w:r>
          </w:hyperlink>
        </w:p>
        <w:p w14:paraId="75F7E8AA" w14:textId="04541606"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88" w:history="1">
            <w:r w:rsidR="00453CAE" w:rsidRPr="00AD478F">
              <w:rPr>
                <w:rStyle w:val="Hyperlink"/>
                <w:noProof/>
                <w:lang w:bidi="en-US"/>
              </w:rPr>
              <w:t>Systematic Evaluation Plan</w:t>
            </w:r>
            <w:r w:rsidR="00453CAE">
              <w:rPr>
                <w:noProof/>
                <w:webHidden/>
              </w:rPr>
              <w:tab/>
            </w:r>
            <w:r w:rsidR="00453CAE">
              <w:rPr>
                <w:noProof/>
                <w:webHidden/>
              </w:rPr>
              <w:fldChar w:fldCharType="begin"/>
            </w:r>
            <w:r w:rsidR="00453CAE">
              <w:rPr>
                <w:noProof/>
                <w:webHidden/>
              </w:rPr>
              <w:instrText xml:space="preserve"> PAGEREF _Toc505164388 \h </w:instrText>
            </w:r>
            <w:r w:rsidR="00453CAE">
              <w:rPr>
                <w:noProof/>
                <w:webHidden/>
              </w:rPr>
            </w:r>
            <w:r w:rsidR="00453CAE">
              <w:rPr>
                <w:noProof/>
                <w:webHidden/>
              </w:rPr>
              <w:fldChar w:fldCharType="separate"/>
            </w:r>
            <w:r w:rsidR="00453CAE">
              <w:rPr>
                <w:noProof/>
                <w:webHidden/>
              </w:rPr>
              <w:t>53</w:t>
            </w:r>
            <w:r w:rsidR="00453CAE">
              <w:rPr>
                <w:noProof/>
                <w:webHidden/>
              </w:rPr>
              <w:fldChar w:fldCharType="end"/>
            </w:r>
          </w:hyperlink>
        </w:p>
        <w:p w14:paraId="42A5C6FB" w14:textId="6AA6EAF5"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89" w:history="1">
            <w:r w:rsidR="00453CAE" w:rsidRPr="00AD478F">
              <w:rPr>
                <w:rStyle w:val="Hyperlink"/>
                <w:noProof/>
                <w:lang w:bidi="en-US"/>
              </w:rPr>
              <w:t>Criteria 6.1</w:t>
            </w:r>
            <w:r w:rsidR="00453CAE">
              <w:rPr>
                <w:noProof/>
                <w:webHidden/>
              </w:rPr>
              <w:tab/>
            </w:r>
            <w:r w:rsidR="00453CAE">
              <w:rPr>
                <w:noProof/>
                <w:webHidden/>
              </w:rPr>
              <w:fldChar w:fldCharType="begin"/>
            </w:r>
            <w:r w:rsidR="00453CAE">
              <w:rPr>
                <w:noProof/>
                <w:webHidden/>
              </w:rPr>
              <w:instrText xml:space="preserve"> PAGEREF _Toc505164389 \h </w:instrText>
            </w:r>
            <w:r w:rsidR="00453CAE">
              <w:rPr>
                <w:noProof/>
                <w:webHidden/>
              </w:rPr>
            </w:r>
            <w:r w:rsidR="00453CAE">
              <w:rPr>
                <w:noProof/>
                <w:webHidden/>
              </w:rPr>
              <w:fldChar w:fldCharType="separate"/>
            </w:r>
            <w:r w:rsidR="00453CAE">
              <w:rPr>
                <w:noProof/>
                <w:webHidden/>
              </w:rPr>
              <w:t>53</w:t>
            </w:r>
            <w:r w:rsidR="00453CAE">
              <w:rPr>
                <w:noProof/>
                <w:webHidden/>
              </w:rPr>
              <w:fldChar w:fldCharType="end"/>
            </w:r>
          </w:hyperlink>
        </w:p>
        <w:p w14:paraId="6CCF6386" w14:textId="189A2A3C"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90" w:history="1">
            <w:r w:rsidR="00453CAE" w:rsidRPr="00AD478F">
              <w:rPr>
                <w:rStyle w:val="Hyperlink"/>
                <w:noProof/>
                <w:lang w:bidi="en-US"/>
              </w:rPr>
              <w:t>Criteria 6.2:</w:t>
            </w:r>
            <w:r w:rsidR="00453CAE">
              <w:rPr>
                <w:noProof/>
                <w:webHidden/>
              </w:rPr>
              <w:tab/>
            </w:r>
            <w:r w:rsidR="00453CAE">
              <w:rPr>
                <w:noProof/>
                <w:webHidden/>
              </w:rPr>
              <w:fldChar w:fldCharType="begin"/>
            </w:r>
            <w:r w:rsidR="00453CAE">
              <w:rPr>
                <w:noProof/>
                <w:webHidden/>
              </w:rPr>
              <w:instrText xml:space="preserve"> PAGEREF _Toc505164390 \h </w:instrText>
            </w:r>
            <w:r w:rsidR="00453CAE">
              <w:rPr>
                <w:noProof/>
                <w:webHidden/>
              </w:rPr>
            </w:r>
            <w:r w:rsidR="00453CAE">
              <w:rPr>
                <w:noProof/>
                <w:webHidden/>
              </w:rPr>
              <w:fldChar w:fldCharType="separate"/>
            </w:r>
            <w:r w:rsidR="00453CAE">
              <w:rPr>
                <w:noProof/>
                <w:webHidden/>
              </w:rPr>
              <w:t>54</w:t>
            </w:r>
            <w:r w:rsidR="00453CAE">
              <w:rPr>
                <w:noProof/>
                <w:webHidden/>
              </w:rPr>
              <w:fldChar w:fldCharType="end"/>
            </w:r>
          </w:hyperlink>
        </w:p>
        <w:p w14:paraId="6B29EB70" w14:textId="6F622DC4"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91" w:history="1">
            <w:r w:rsidR="00453CAE" w:rsidRPr="00AD478F">
              <w:rPr>
                <w:rStyle w:val="Hyperlink"/>
                <w:noProof/>
                <w:lang w:bidi="en-US"/>
              </w:rPr>
              <w:t>Table :  NCLEX First Time Pass Rates Trended by Cohorts</w:t>
            </w:r>
            <w:r w:rsidR="00453CAE">
              <w:rPr>
                <w:noProof/>
                <w:webHidden/>
              </w:rPr>
              <w:tab/>
            </w:r>
            <w:r w:rsidR="00453CAE">
              <w:rPr>
                <w:noProof/>
                <w:webHidden/>
              </w:rPr>
              <w:fldChar w:fldCharType="begin"/>
            </w:r>
            <w:r w:rsidR="00453CAE">
              <w:rPr>
                <w:noProof/>
                <w:webHidden/>
              </w:rPr>
              <w:instrText xml:space="preserve"> PAGEREF _Toc505164391 \h </w:instrText>
            </w:r>
            <w:r w:rsidR="00453CAE">
              <w:rPr>
                <w:noProof/>
                <w:webHidden/>
              </w:rPr>
            </w:r>
            <w:r w:rsidR="00453CAE">
              <w:rPr>
                <w:noProof/>
                <w:webHidden/>
              </w:rPr>
              <w:fldChar w:fldCharType="separate"/>
            </w:r>
            <w:r w:rsidR="00453CAE">
              <w:rPr>
                <w:noProof/>
                <w:webHidden/>
              </w:rPr>
              <w:t>54</w:t>
            </w:r>
            <w:r w:rsidR="00453CAE">
              <w:rPr>
                <w:noProof/>
                <w:webHidden/>
              </w:rPr>
              <w:fldChar w:fldCharType="end"/>
            </w:r>
          </w:hyperlink>
        </w:p>
        <w:p w14:paraId="423A06EC" w14:textId="230EE777"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92" w:history="1">
            <w:r w:rsidR="00453CAE" w:rsidRPr="00AD478F">
              <w:rPr>
                <w:rStyle w:val="Hyperlink"/>
                <w:noProof/>
                <w:lang w:bidi="en-US"/>
              </w:rPr>
              <w:t>Criteria 6.3:</w:t>
            </w:r>
            <w:r w:rsidR="00453CAE">
              <w:rPr>
                <w:noProof/>
                <w:webHidden/>
              </w:rPr>
              <w:tab/>
            </w:r>
            <w:r w:rsidR="00453CAE">
              <w:rPr>
                <w:noProof/>
                <w:webHidden/>
              </w:rPr>
              <w:fldChar w:fldCharType="begin"/>
            </w:r>
            <w:r w:rsidR="00453CAE">
              <w:rPr>
                <w:noProof/>
                <w:webHidden/>
              </w:rPr>
              <w:instrText xml:space="preserve"> PAGEREF _Toc505164392 \h </w:instrText>
            </w:r>
            <w:r w:rsidR="00453CAE">
              <w:rPr>
                <w:noProof/>
                <w:webHidden/>
              </w:rPr>
            </w:r>
            <w:r w:rsidR="00453CAE">
              <w:rPr>
                <w:noProof/>
                <w:webHidden/>
              </w:rPr>
              <w:fldChar w:fldCharType="separate"/>
            </w:r>
            <w:r w:rsidR="00453CAE">
              <w:rPr>
                <w:noProof/>
                <w:webHidden/>
              </w:rPr>
              <w:t>55</w:t>
            </w:r>
            <w:r w:rsidR="00453CAE">
              <w:rPr>
                <w:noProof/>
                <w:webHidden/>
              </w:rPr>
              <w:fldChar w:fldCharType="end"/>
            </w:r>
          </w:hyperlink>
        </w:p>
        <w:p w14:paraId="4728607A" w14:textId="68D5D607"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93" w:history="1">
            <w:r w:rsidR="00453CAE" w:rsidRPr="00AD478F">
              <w:rPr>
                <w:rStyle w:val="Hyperlink"/>
                <w:noProof/>
                <w:lang w:bidi="en-US"/>
              </w:rPr>
              <w:t>Table : Program Completers, Number Accepted, Retention Rates</w:t>
            </w:r>
            <w:r w:rsidR="00453CAE">
              <w:rPr>
                <w:noProof/>
                <w:webHidden/>
              </w:rPr>
              <w:tab/>
            </w:r>
            <w:r w:rsidR="00453CAE">
              <w:rPr>
                <w:noProof/>
                <w:webHidden/>
              </w:rPr>
              <w:fldChar w:fldCharType="begin"/>
            </w:r>
            <w:r w:rsidR="00453CAE">
              <w:rPr>
                <w:noProof/>
                <w:webHidden/>
              </w:rPr>
              <w:instrText xml:space="preserve"> PAGEREF _Toc505164393 \h </w:instrText>
            </w:r>
            <w:r w:rsidR="00453CAE">
              <w:rPr>
                <w:noProof/>
                <w:webHidden/>
              </w:rPr>
            </w:r>
            <w:r w:rsidR="00453CAE">
              <w:rPr>
                <w:noProof/>
                <w:webHidden/>
              </w:rPr>
              <w:fldChar w:fldCharType="separate"/>
            </w:r>
            <w:r w:rsidR="00453CAE">
              <w:rPr>
                <w:noProof/>
                <w:webHidden/>
              </w:rPr>
              <w:t>55</w:t>
            </w:r>
            <w:r w:rsidR="00453CAE">
              <w:rPr>
                <w:noProof/>
                <w:webHidden/>
              </w:rPr>
              <w:fldChar w:fldCharType="end"/>
            </w:r>
          </w:hyperlink>
        </w:p>
        <w:p w14:paraId="730A12DE" w14:textId="3852501D"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94" w:history="1">
            <w:r w:rsidR="00453CAE" w:rsidRPr="00AD478F">
              <w:rPr>
                <w:rStyle w:val="Hyperlink"/>
                <w:noProof/>
                <w:lang w:bidi="en-US"/>
              </w:rPr>
              <w:t>Table: Program Completers by Cohort</w:t>
            </w:r>
            <w:r w:rsidR="00453CAE">
              <w:rPr>
                <w:noProof/>
                <w:webHidden/>
              </w:rPr>
              <w:tab/>
            </w:r>
            <w:r w:rsidR="00453CAE">
              <w:rPr>
                <w:noProof/>
                <w:webHidden/>
              </w:rPr>
              <w:fldChar w:fldCharType="begin"/>
            </w:r>
            <w:r w:rsidR="00453CAE">
              <w:rPr>
                <w:noProof/>
                <w:webHidden/>
              </w:rPr>
              <w:instrText xml:space="preserve"> PAGEREF _Toc505164394 \h </w:instrText>
            </w:r>
            <w:r w:rsidR="00453CAE">
              <w:rPr>
                <w:noProof/>
                <w:webHidden/>
              </w:rPr>
            </w:r>
            <w:r w:rsidR="00453CAE">
              <w:rPr>
                <w:noProof/>
                <w:webHidden/>
              </w:rPr>
              <w:fldChar w:fldCharType="separate"/>
            </w:r>
            <w:r w:rsidR="00453CAE">
              <w:rPr>
                <w:noProof/>
                <w:webHidden/>
              </w:rPr>
              <w:t>56</w:t>
            </w:r>
            <w:r w:rsidR="00453CAE">
              <w:rPr>
                <w:noProof/>
                <w:webHidden/>
              </w:rPr>
              <w:fldChar w:fldCharType="end"/>
            </w:r>
          </w:hyperlink>
        </w:p>
        <w:p w14:paraId="6482B3BA" w14:textId="5CAD2E89"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95" w:history="1">
            <w:r w:rsidR="00453CAE" w:rsidRPr="00AD478F">
              <w:rPr>
                <w:rStyle w:val="Hyperlink"/>
                <w:noProof/>
                <w:lang w:bidi="en-US"/>
              </w:rPr>
              <w:t>Criteria 6.4:</w:t>
            </w:r>
            <w:r w:rsidR="00453CAE">
              <w:rPr>
                <w:noProof/>
                <w:webHidden/>
              </w:rPr>
              <w:tab/>
            </w:r>
            <w:r w:rsidR="00453CAE">
              <w:rPr>
                <w:noProof/>
                <w:webHidden/>
              </w:rPr>
              <w:fldChar w:fldCharType="begin"/>
            </w:r>
            <w:r w:rsidR="00453CAE">
              <w:rPr>
                <w:noProof/>
                <w:webHidden/>
              </w:rPr>
              <w:instrText xml:space="preserve"> PAGEREF _Toc505164395 \h </w:instrText>
            </w:r>
            <w:r w:rsidR="00453CAE">
              <w:rPr>
                <w:noProof/>
                <w:webHidden/>
              </w:rPr>
            </w:r>
            <w:r w:rsidR="00453CAE">
              <w:rPr>
                <w:noProof/>
                <w:webHidden/>
              </w:rPr>
              <w:fldChar w:fldCharType="separate"/>
            </w:r>
            <w:r w:rsidR="00453CAE">
              <w:rPr>
                <w:noProof/>
                <w:webHidden/>
              </w:rPr>
              <w:t>57</w:t>
            </w:r>
            <w:r w:rsidR="00453CAE">
              <w:rPr>
                <w:noProof/>
                <w:webHidden/>
              </w:rPr>
              <w:fldChar w:fldCharType="end"/>
            </w:r>
          </w:hyperlink>
        </w:p>
        <w:p w14:paraId="0535C1C3" w14:textId="4C16CF68" w:rsidR="00453CAE" w:rsidRDefault="0036605B">
          <w:pPr>
            <w:pStyle w:val="TOC3"/>
            <w:tabs>
              <w:tab w:val="right" w:leader="dot" w:pos="9350"/>
            </w:tabs>
            <w:rPr>
              <w:rFonts w:asciiTheme="minorHAnsi" w:eastAsiaTheme="minorEastAsia" w:hAnsiTheme="minorHAnsi" w:cstheme="minorBidi"/>
              <w:b w:val="0"/>
              <w:i w:val="0"/>
              <w:noProof/>
              <w:sz w:val="22"/>
            </w:rPr>
          </w:pPr>
          <w:hyperlink w:anchor="_Toc505164396" w:history="1">
            <w:r w:rsidR="00453CAE" w:rsidRPr="00AD478F">
              <w:rPr>
                <w:rStyle w:val="Hyperlink"/>
                <w:noProof/>
                <w:lang w:bidi="en-US"/>
              </w:rPr>
              <w:t>Table :  Job Placement</w:t>
            </w:r>
            <w:r w:rsidR="00453CAE">
              <w:rPr>
                <w:noProof/>
                <w:webHidden/>
              </w:rPr>
              <w:tab/>
            </w:r>
            <w:r w:rsidR="00453CAE">
              <w:rPr>
                <w:noProof/>
                <w:webHidden/>
              </w:rPr>
              <w:fldChar w:fldCharType="begin"/>
            </w:r>
            <w:r w:rsidR="00453CAE">
              <w:rPr>
                <w:noProof/>
                <w:webHidden/>
              </w:rPr>
              <w:instrText xml:space="preserve"> PAGEREF _Toc505164396 \h </w:instrText>
            </w:r>
            <w:r w:rsidR="00453CAE">
              <w:rPr>
                <w:noProof/>
                <w:webHidden/>
              </w:rPr>
            </w:r>
            <w:r w:rsidR="00453CAE">
              <w:rPr>
                <w:noProof/>
                <w:webHidden/>
              </w:rPr>
              <w:fldChar w:fldCharType="separate"/>
            </w:r>
            <w:r w:rsidR="00453CAE">
              <w:rPr>
                <w:noProof/>
                <w:webHidden/>
              </w:rPr>
              <w:t>57</w:t>
            </w:r>
            <w:r w:rsidR="00453CAE">
              <w:rPr>
                <w:noProof/>
                <w:webHidden/>
              </w:rPr>
              <w:fldChar w:fldCharType="end"/>
            </w:r>
          </w:hyperlink>
        </w:p>
        <w:p w14:paraId="7A570B7C" w14:textId="0D134594" w:rsidR="00453CAE" w:rsidRDefault="0036605B">
          <w:pPr>
            <w:pStyle w:val="TOC1"/>
            <w:rPr>
              <w:rFonts w:asciiTheme="minorHAnsi" w:eastAsiaTheme="minorEastAsia" w:hAnsiTheme="minorHAnsi" w:cstheme="minorBidi"/>
              <w:b w:val="0"/>
              <w:i w:val="0"/>
              <w:noProof/>
              <w:sz w:val="22"/>
            </w:rPr>
          </w:pPr>
          <w:hyperlink w:anchor="_Toc505164397" w:history="1">
            <w:r w:rsidR="00453CAE" w:rsidRPr="00AD478F">
              <w:rPr>
                <w:rStyle w:val="Hyperlink"/>
                <w:noProof/>
                <w:lang w:bidi="en-US"/>
              </w:rPr>
              <w:t>SECTION 4: APPENDICES</w:t>
            </w:r>
            <w:r w:rsidR="00453CAE">
              <w:rPr>
                <w:noProof/>
                <w:webHidden/>
              </w:rPr>
              <w:tab/>
            </w:r>
            <w:r w:rsidR="00453CAE">
              <w:rPr>
                <w:noProof/>
                <w:webHidden/>
              </w:rPr>
              <w:fldChar w:fldCharType="begin"/>
            </w:r>
            <w:r w:rsidR="00453CAE">
              <w:rPr>
                <w:noProof/>
                <w:webHidden/>
              </w:rPr>
              <w:instrText xml:space="preserve"> PAGEREF _Toc505164397 \h </w:instrText>
            </w:r>
            <w:r w:rsidR="00453CAE">
              <w:rPr>
                <w:noProof/>
                <w:webHidden/>
              </w:rPr>
            </w:r>
            <w:r w:rsidR="00453CAE">
              <w:rPr>
                <w:noProof/>
                <w:webHidden/>
              </w:rPr>
              <w:fldChar w:fldCharType="separate"/>
            </w:r>
            <w:r w:rsidR="00453CAE">
              <w:rPr>
                <w:noProof/>
                <w:webHidden/>
              </w:rPr>
              <w:t>58</w:t>
            </w:r>
            <w:r w:rsidR="00453CAE">
              <w:rPr>
                <w:noProof/>
                <w:webHidden/>
              </w:rPr>
              <w:fldChar w:fldCharType="end"/>
            </w:r>
          </w:hyperlink>
        </w:p>
        <w:p w14:paraId="78609658" w14:textId="24A38F6A"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98" w:history="1">
            <w:r w:rsidR="00453CAE" w:rsidRPr="00AD478F">
              <w:rPr>
                <w:rStyle w:val="Hyperlink"/>
                <w:noProof/>
                <w:lang w:bidi="en-US"/>
              </w:rPr>
              <w:t>Appendix A: Higher Learning Commission Evidence</w:t>
            </w:r>
            <w:r w:rsidR="00453CAE">
              <w:rPr>
                <w:noProof/>
                <w:webHidden/>
              </w:rPr>
              <w:tab/>
            </w:r>
            <w:r w:rsidR="00453CAE">
              <w:rPr>
                <w:noProof/>
                <w:webHidden/>
              </w:rPr>
              <w:fldChar w:fldCharType="begin"/>
            </w:r>
            <w:r w:rsidR="00453CAE">
              <w:rPr>
                <w:noProof/>
                <w:webHidden/>
              </w:rPr>
              <w:instrText xml:space="preserve"> PAGEREF _Toc505164398 \h </w:instrText>
            </w:r>
            <w:r w:rsidR="00453CAE">
              <w:rPr>
                <w:noProof/>
                <w:webHidden/>
              </w:rPr>
            </w:r>
            <w:r w:rsidR="00453CAE">
              <w:rPr>
                <w:noProof/>
                <w:webHidden/>
              </w:rPr>
              <w:fldChar w:fldCharType="separate"/>
            </w:r>
            <w:r w:rsidR="00453CAE">
              <w:rPr>
                <w:noProof/>
                <w:webHidden/>
              </w:rPr>
              <w:t>58</w:t>
            </w:r>
            <w:r w:rsidR="00453CAE">
              <w:rPr>
                <w:noProof/>
                <w:webHidden/>
              </w:rPr>
              <w:fldChar w:fldCharType="end"/>
            </w:r>
          </w:hyperlink>
        </w:p>
        <w:p w14:paraId="2C74A961" w14:textId="6FB6A557"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399" w:history="1">
            <w:r w:rsidR="00453CAE" w:rsidRPr="00AD478F">
              <w:rPr>
                <w:rStyle w:val="Hyperlink"/>
                <w:noProof/>
                <w:lang w:bidi="en-US"/>
              </w:rPr>
              <w:t>Appendix B:  Minnesota Board of Nursing Evidence</w:t>
            </w:r>
            <w:r w:rsidR="00453CAE">
              <w:rPr>
                <w:noProof/>
                <w:webHidden/>
              </w:rPr>
              <w:tab/>
            </w:r>
            <w:r w:rsidR="00453CAE">
              <w:rPr>
                <w:noProof/>
                <w:webHidden/>
              </w:rPr>
              <w:fldChar w:fldCharType="begin"/>
            </w:r>
            <w:r w:rsidR="00453CAE">
              <w:rPr>
                <w:noProof/>
                <w:webHidden/>
              </w:rPr>
              <w:instrText xml:space="preserve"> PAGEREF _Toc505164399 \h </w:instrText>
            </w:r>
            <w:r w:rsidR="00453CAE">
              <w:rPr>
                <w:noProof/>
                <w:webHidden/>
              </w:rPr>
            </w:r>
            <w:r w:rsidR="00453CAE">
              <w:rPr>
                <w:noProof/>
                <w:webHidden/>
              </w:rPr>
              <w:fldChar w:fldCharType="separate"/>
            </w:r>
            <w:r w:rsidR="00453CAE">
              <w:rPr>
                <w:noProof/>
                <w:webHidden/>
              </w:rPr>
              <w:t>59</w:t>
            </w:r>
            <w:r w:rsidR="00453CAE">
              <w:rPr>
                <w:noProof/>
                <w:webHidden/>
              </w:rPr>
              <w:fldChar w:fldCharType="end"/>
            </w:r>
          </w:hyperlink>
        </w:p>
        <w:p w14:paraId="1292A803" w14:textId="4D403480"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400" w:history="1">
            <w:r w:rsidR="00453CAE" w:rsidRPr="00AD478F">
              <w:rPr>
                <w:rStyle w:val="Hyperlink"/>
                <w:noProof/>
                <w:lang w:bidi="en-US"/>
              </w:rPr>
              <w:t>Appendix C1:  Faculty Profile Table</w:t>
            </w:r>
            <w:r w:rsidR="00453CAE">
              <w:rPr>
                <w:noProof/>
                <w:webHidden/>
              </w:rPr>
              <w:tab/>
            </w:r>
            <w:r w:rsidR="00453CAE">
              <w:rPr>
                <w:noProof/>
                <w:webHidden/>
              </w:rPr>
              <w:fldChar w:fldCharType="begin"/>
            </w:r>
            <w:r w:rsidR="00453CAE">
              <w:rPr>
                <w:noProof/>
                <w:webHidden/>
              </w:rPr>
              <w:instrText xml:space="preserve"> PAGEREF _Toc505164400 \h </w:instrText>
            </w:r>
            <w:r w:rsidR="00453CAE">
              <w:rPr>
                <w:noProof/>
                <w:webHidden/>
              </w:rPr>
            </w:r>
            <w:r w:rsidR="00453CAE">
              <w:rPr>
                <w:noProof/>
                <w:webHidden/>
              </w:rPr>
              <w:fldChar w:fldCharType="separate"/>
            </w:r>
            <w:r w:rsidR="00453CAE">
              <w:rPr>
                <w:noProof/>
                <w:webHidden/>
              </w:rPr>
              <w:t>60</w:t>
            </w:r>
            <w:r w:rsidR="00453CAE">
              <w:rPr>
                <w:noProof/>
                <w:webHidden/>
              </w:rPr>
              <w:fldChar w:fldCharType="end"/>
            </w:r>
          </w:hyperlink>
        </w:p>
        <w:p w14:paraId="1F44304B" w14:textId="1AC72E0B"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401" w:history="1">
            <w:r w:rsidR="00453CAE" w:rsidRPr="00AD478F">
              <w:rPr>
                <w:rStyle w:val="Hyperlink"/>
                <w:noProof/>
                <w:lang w:bidi="en-US"/>
              </w:rPr>
              <w:t>APPENDIX C2: Laboratory Personnel Profile Table</w:t>
            </w:r>
            <w:r w:rsidR="00453CAE">
              <w:rPr>
                <w:noProof/>
                <w:webHidden/>
              </w:rPr>
              <w:tab/>
            </w:r>
            <w:r w:rsidR="00453CAE">
              <w:rPr>
                <w:noProof/>
                <w:webHidden/>
              </w:rPr>
              <w:fldChar w:fldCharType="begin"/>
            </w:r>
            <w:r w:rsidR="00453CAE">
              <w:rPr>
                <w:noProof/>
                <w:webHidden/>
              </w:rPr>
              <w:instrText xml:space="preserve"> PAGEREF _Toc505164401 \h </w:instrText>
            </w:r>
            <w:r w:rsidR="00453CAE">
              <w:rPr>
                <w:noProof/>
                <w:webHidden/>
              </w:rPr>
            </w:r>
            <w:r w:rsidR="00453CAE">
              <w:rPr>
                <w:noProof/>
                <w:webHidden/>
              </w:rPr>
              <w:fldChar w:fldCharType="separate"/>
            </w:r>
            <w:r w:rsidR="00453CAE">
              <w:rPr>
                <w:noProof/>
                <w:webHidden/>
              </w:rPr>
              <w:t>69</w:t>
            </w:r>
            <w:r w:rsidR="00453CAE">
              <w:rPr>
                <w:noProof/>
                <w:webHidden/>
              </w:rPr>
              <w:fldChar w:fldCharType="end"/>
            </w:r>
          </w:hyperlink>
        </w:p>
        <w:p w14:paraId="15FD5F60" w14:textId="43B50E36"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402" w:history="1">
            <w:r w:rsidR="00453CAE" w:rsidRPr="00AD478F">
              <w:rPr>
                <w:rStyle w:val="Hyperlink"/>
                <w:noProof/>
                <w:lang w:bidi="en-US"/>
              </w:rPr>
              <w:t>Appendix D: Faculty CVs</w:t>
            </w:r>
            <w:r w:rsidR="00453CAE">
              <w:rPr>
                <w:noProof/>
                <w:webHidden/>
              </w:rPr>
              <w:tab/>
            </w:r>
            <w:r w:rsidR="00453CAE">
              <w:rPr>
                <w:noProof/>
                <w:webHidden/>
              </w:rPr>
              <w:fldChar w:fldCharType="begin"/>
            </w:r>
            <w:r w:rsidR="00453CAE">
              <w:rPr>
                <w:noProof/>
                <w:webHidden/>
              </w:rPr>
              <w:instrText xml:space="preserve"> PAGEREF _Toc505164402 \h </w:instrText>
            </w:r>
            <w:r w:rsidR="00453CAE">
              <w:rPr>
                <w:noProof/>
                <w:webHidden/>
              </w:rPr>
            </w:r>
            <w:r w:rsidR="00453CAE">
              <w:rPr>
                <w:noProof/>
                <w:webHidden/>
              </w:rPr>
              <w:fldChar w:fldCharType="separate"/>
            </w:r>
            <w:r w:rsidR="00453CAE">
              <w:rPr>
                <w:noProof/>
                <w:webHidden/>
              </w:rPr>
              <w:t>71</w:t>
            </w:r>
            <w:r w:rsidR="00453CAE">
              <w:rPr>
                <w:noProof/>
                <w:webHidden/>
              </w:rPr>
              <w:fldChar w:fldCharType="end"/>
            </w:r>
          </w:hyperlink>
        </w:p>
        <w:p w14:paraId="3440AD35" w14:textId="3A8725F8"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403" w:history="1">
            <w:r w:rsidR="00453CAE" w:rsidRPr="00AD478F">
              <w:rPr>
                <w:rStyle w:val="Hyperlink"/>
                <w:noProof/>
                <w:lang w:bidi="en-US"/>
              </w:rPr>
              <w:t>Appendix E:  2 Page Syllabi</w:t>
            </w:r>
            <w:r w:rsidR="00453CAE">
              <w:rPr>
                <w:noProof/>
                <w:webHidden/>
              </w:rPr>
              <w:tab/>
            </w:r>
            <w:r w:rsidR="00453CAE">
              <w:rPr>
                <w:noProof/>
                <w:webHidden/>
              </w:rPr>
              <w:fldChar w:fldCharType="begin"/>
            </w:r>
            <w:r w:rsidR="00453CAE">
              <w:rPr>
                <w:noProof/>
                <w:webHidden/>
              </w:rPr>
              <w:instrText xml:space="preserve"> PAGEREF _Toc505164403 \h </w:instrText>
            </w:r>
            <w:r w:rsidR="00453CAE">
              <w:rPr>
                <w:noProof/>
                <w:webHidden/>
              </w:rPr>
            </w:r>
            <w:r w:rsidR="00453CAE">
              <w:rPr>
                <w:noProof/>
                <w:webHidden/>
              </w:rPr>
              <w:fldChar w:fldCharType="separate"/>
            </w:r>
            <w:r w:rsidR="00453CAE">
              <w:rPr>
                <w:noProof/>
                <w:webHidden/>
              </w:rPr>
              <w:t>73</w:t>
            </w:r>
            <w:r w:rsidR="00453CAE">
              <w:rPr>
                <w:noProof/>
                <w:webHidden/>
              </w:rPr>
              <w:fldChar w:fldCharType="end"/>
            </w:r>
          </w:hyperlink>
        </w:p>
        <w:p w14:paraId="3041A119" w14:textId="36AA2BD8"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404" w:history="1">
            <w:r w:rsidR="00453CAE" w:rsidRPr="00AD478F">
              <w:rPr>
                <w:rStyle w:val="Hyperlink"/>
                <w:noProof/>
                <w:lang w:bidi="en-US"/>
              </w:rPr>
              <w:t>Appendix F:  Sample of Clinical Evaluation Tools</w:t>
            </w:r>
            <w:r w:rsidR="00453CAE">
              <w:rPr>
                <w:noProof/>
                <w:webHidden/>
              </w:rPr>
              <w:tab/>
            </w:r>
            <w:r w:rsidR="00453CAE">
              <w:rPr>
                <w:noProof/>
                <w:webHidden/>
              </w:rPr>
              <w:fldChar w:fldCharType="begin"/>
            </w:r>
            <w:r w:rsidR="00453CAE">
              <w:rPr>
                <w:noProof/>
                <w:webHidden/>
              </w:rPr>
              <w:instrText xml:space="preserve"> PAGEREF _Toc505164404 \h </w:instrText>
            </w:r>
            <w:r w:rsidR="00453CAE">
              <w:rPr>
                <w:noProof/>
                <w:webHidden/>
              </w:rPr>
            </w:r>
            <w:r w:rsidR="00453CAE">
              <w:rPr>
                <w:noProof/>
                <w:webHidden/>
              </w:rPr>
              <w:fldChar w:fldCharType="separate"/>
            </w:r>
            <w:r w:rsidR="00453CAE">
              <w:rPr>
                <w:noProof/>
                <w:webHidden/>
              </w:rPr>
              <w:t>74</w:t>
            </w:r>
            <w:r w:rsidR="00453CAE">
              <w:rPr>
                <w:noProof/>
                <w:webHidden/>
              </w:rPr>
              <w:fldChar w:fldCharType="end"/>
            </w:r>
          </w:hyperlink>
        </w:p>
        <w:p w14:paraId="60CE0390" w14:textId="0416A9DC" w:rsidR="00453CAE" w:rsidRDefault="0036605B">
          <w:pPr>
            <w:pStyle w:val="TOC2"/>
            <w:tabs>
              <w:tab w:val="right" w:leader="dot" w:pos="9350"/>
            </w:tabs>
            <w:rPr>
              <w:rFonts w:asciiTheme="minorHAnsi" w:eastAsiaTheme="minorEastAsia" w:hAnsiTheme="minorHAnsi" w:cstheme="minorBidi"/>
              <w:b w:val="0"/>
              <w:i w:val="0"/>
              <w:noProof/>
              <w:sz w:val="22"/>
            </w:rPr>
          </w:pPr>
          <w:hyperlink w:anchor="_Toc505164405" w:history="1">
            <w:r w:rsidR="00453CAE" w:rsidRPr="00AD478F">
              <w:rPr>
                <w:rStyle w:val="Hyperlink"/>
                <w:rFonts w:eastAsia="Times New Roman"/>
                <w:noProof/>
                <w:lang w:bidi="en-US"/>
              </w:rPr>
              <w:t>Appendix G: Systematic Evaluation Plan</w:t>
            </w:r>
            <w:r w:rsidR="00453CAE">
              <w:rPr>
                <w:noProof/>
                <w:webHidden/>
              </w:rPr>
              <w:tab/>
            </w:r>
            <w:r w:rsidR="00453CAE">
              <w:rPr>
                <w:noProof/>
                <w:webHidden/>
              </w:rPr>
              <w:fldChar w:fldCharType="begin"/>
            </w:r>
            <w:r w:rsidR="00453CAE">
              <w:rPr>
                <w:noProof/>
                <w:webHidden/>
              </w:rPr>
              <w:instrText xml:space="preserve"> PAGEREF _Toc505164405 \h </w:instrText>
            </w:r>
            <w:r w:rsidR="00453CAE">
              <w:rPr>
                <w:noProof/>
                <w:webHidden/>
              </w:rPr>
            </w:r>
            <w:r w:rsidR="00453CAE">
              <w:rPr>
                <w:noProof/>
                <w:webHidden/>
              </w:rPr>
              <w:fldChar w:fldCharType="separate"/>
            </w:r>
            <w:r w:rsidR="00453CAE">
              <w:rPr>
                <w:noProof/>
                <w:webHidden/>
              </w:rPr>
              <w:t>75</w:t>
            </w:r>
            <w:r w:rsidR="00453CAE">
              <w:rPr>
                <w:noProof/>
                <w:webHidden/>
              </w:rPr>
              <w:fldChar w:fldCharType="end"/>
            </w:r>
          </w:hyperlink>
        </w:p>
        <w:p w14:paraId="2245FC26" w14:textId="73409940" w:rsidR="008C3843" w:rsidRPr="00D96B3E" w:rsidRDefault="008C3843" w:rsidP="009F7EED">
          <w:r w:rsidRPr="00D96B3E">
            <w:rPr>
              <w:b w:val="0"/>
              <w:bCs/>
              <w:noProof/>
            </w:rPr>
            <w:fldChar w:fldCharType="end"/>
          </w:r>
          <w:commentRangeEnd w:id="0"/>
          <w:r w:rsidR="005C38C6" w:rsidRPr="00D96B3E">
            <w:rPr>
              <w:rStyle w:val="CommentReference"/>
            </w:rPr>
            <w:commentReference w:id="0"/>
          </w:r>
        </w:p>
      </w:sdtContent>
    </w:sdt>
    <w:p w14:paraId="7B252E72" w14:textId="77777777" w:rsidR="00080E81" w:rsidRPr="00D96B3E" w:rsidRDefault="00080E81" w:rsidP="009F7EED">
      <w:pPr>
        <w:rPr>
          <w:b w:val="0"/>
        </w:rPr>
      </w:pPr>
    </w:p>
    <w:p w14:paraId="5C73CF49" w14:textId="77777777" w:rsidR="00080E81" w:rsidRPr="00D96B3E" w:rsidRDefault="00080E81" w:rsidP="009F7EED">
      <w:pPr>
        <w:rPr>
          <w:b w:val="0"/>
        </w:rPr>
      </w:pPr>
    </w:p>
    <w:p w14:paraId="40586AD7" w14:textId="77777777" w:rsidR="00FE013C" w:rsidRPr="00D96B3E" w:rsidRDefault="00FE013C" w:rsidP="00520C74">
      <w:pPr>
        <w:pStyle w:val="Heading1"/>
      </w:pPr>
      <w:r w:rsidRPr="00D96B3E">
        <w:br w:type="page"/>
      </w:r>
    </w:p>
    <w:p w14:paraId="36832AF8" w14:textId="3CA2CFDA" w:rsidR="00655D03" w:rsidRDefault="00042B86" w:rsidP="00520C74">
      <w:pPr>
        <w:pStyle w:val="Heading1"/>
      </w:pPr>
      <w:bookmarkStart w:id="1" w:name="_Toc505164294"/>
      <w:r>
        <w:t>SECTION 1: EXECUTIVE SUMMARY</w:t>
      </w:r>
      <w:bookmarkEnd w:id="1"/>
    </w:p>
    <w:p w14:paraId="4D0CBB8E" w14:textId="36CD9BF1" w:rsidR="00042B86" w:rsidRDefault="00042B86" w:rsidP="00042B86">
      <w:pPr>
        <w:pStyle w:val="Heading2"/>
      </w:pPr>
      <w:bookmarkStart w:id="2" w:name="_Toc505164295"/>
      <w:r>
        <w:t>General Information</w:t>
      </w:r>
      <w:bookmarkEnd w:id="2"/>
    </w:p>
    <w:p w14:paraId="08E43456" w14:textId="77777777" w:rsidR="002326AC" w:rsidRPr="002326AC" w:rsidRDefault="002326AC" w:rsidP="002326AC">
      <w:pPr>
        <w:rPr>
          <w:lang w:bidi="en-US"/>
        </w:rPr>
      </w:pPr>
    </w:p>
    <w:p w14:paraId="2773A05B" w14:textId="77777777" w:rsidR="002326AC" w:rsidRDefault="002326AC" w:rsidP="002326AC">
      <w:pPr>
        <w:pStyle w:val="NoSpacing"/>
        <w:numPr>
          <w:ilvl w:val="0"/>
          <w:numId w:val="29"/>
        </w:numPr>
        <w:ind w:hanging="180"/>
      </w:pPr>
      <w:r>
        <w:t>Program</w:t>
      </w:r>
      <w:r>
        <w:rPr>
          <w:spacing w:val="-6"/>
        </w:rPr>
        <w:t xml:space="preserve"> </w:t>
      </w:r>
      <w:r>
        <w:rPr>
          <w:spacing w:val="-1"/>
        </w:rPr>
        <w:t>type(s)</w:t>
      </w:r>
      <w:r>
        <w:rPr>
          <w:spacing w:val="-5"/>
        </w:rPr>
        <w:t xml:space="preserve"> </w:t>
      </w:r>
      <w:r>
        <w:rPr>
          <w:spacing w:val="-1"/>
        </w:rPr>
        <w:t>being</w:t>
      </w:r>
      <w:r>
        <w:rPr>
          <w:spacing w:val="-6"/>
        </w:rPr>
        <w:t xml:space="preserve"> </w:t>
      </w:r>
      <w:r>
        <w:rPr>
          <w:spacing w:val="-1"/>
        </w:rPr>
        <w:t>reviewed</w:t>
      </w:r>
      <w:r>
        <w:rPr>
          <w:spacing w:val="-5"/>
        </w:rPr>
        <w:t xml:space="preserve"> </w:t>
      </w:r>
      <w:r>
        <w:t>and</w:t>
      </w:r>
      <w:r>
        <w:rPr>
          <w:spacing w:val="-6"/>
        </w:rPr>
        <w:t xml:space="preserve"> </w:t>
      </w:r>
      <w:r>
        <w:t>dates</w:t>
      </w:r>
      <w:r>
        <w:rPr>
          <w:spacing w:val="-5"/>
        </w:rPr>
        <w:t xml:space="preserve"> </w:t>
      </w:r>
      <w:r>
        <w:t>of</w:t>
      </w:r>
      <w:r>
        <w:rPr>
          <w:spacing w:val="-6"/>
        </w:rPr>
        <w:t xml:space="preserve"> </w:t>
      </w:r>
      <w:r>
        <w:rPr>
          <w:spacing w:val="-1"/>
        </w:rPr>
        <w:t>the</w:t>
      </w:r>
      <w:r>
        <w:rPr>
          <w:spacing w:val="-5"/>
        </w:rPr>
        <w:t xml:space="preserve"> </w:t>
      </w:r>
      <w:r>
        <w:t>visit</w:t>
      </w:r>
    </w:p>
    <w:p w14:paraId="19DB9B1A" w14:textId="77777777" w:rsidR="002326AC" w:rsidRDefault="002326AC" w:rsidP="002326AC">
      <w:pPr>
        <w:pStyle w:val="NoSpacing"/>
        <w:numPr>
          <w:ilvl w:val="0"/>
          <w:numId w:val="29"/>
        </w:numPr>
        <w:ind w:hanging="180"/>
      </w:pPr>
      <w:r>
        <w:t>Name</w:t>
      </w:r>
      <w:r>
        <w:rPr>
          <w:spacing w:val="-7"/>
        </w:rPr>
        <w:t xml:space="preserve"> </w:t>
      </w:r>
      <w:r>
        <w:t>and</w:t>
      </w:r>
      <w:r>
        <w:rPr>
          <w:spacing w:val="-5"/>
        </w:rPr>
        <w:t xml:space="preserve"> </w:t>
      </w:r>
      <w:r>
        <w:t>address</w:t>
      </w:r>
      <w:r>
        <w:rPr>
          <w:spacing w:val="-7"/>
        </w:rPr>
        <w:t xml:space="preserve"> </w:t>
      </w:r>
      <w:r>
        <w:t>of</w:t>
      </w:r>
      <w:r>
        <w:rPr>
          <w:spacing w:val="-5"/>
        </w:rPr>
        <w:t xml:space="preserve"> </w:t>
      </w:r>
      <w:r>
        <w:t>the</w:t>
      </w:r>
      <w:r>
        <w:rPr>
          <w:spacing w:val="-6"/>
        </w:rPr>
        <w:t xml:space="preserve"> </w:t>
      </w:r>
      <w:r>
        <w:t>governing</w:t>
      </w:r>
      <w:r>
        <w:rPr>
          <w:spacing w:val="-5"/>
        </w:rPr>
        <w:t xml:space="preserve"> </w:t>
      </w:r>
      <w:r>
        <w:t>organization;</w:t>
      </w:r>
      <w:r>
        <w:rPr>
          <w:spacing w:val="-7"/>
        </w:rPr>
        <w:t xml:space="preserve"> </w:t>
      </w:r>
      <w:r>
        <w:t>name,</w:t>
      </w:r>
      <w:r>
        <w:rPr>
          <w:spacing w:val="-5"/>
        </w:rPr>
        <w:t xml:space="preserve"> </w:t>
      </w:r>
      <w:r>
        <w:t>credentials,</w:t>
      </w:r>
      <w:r>
        <w:rPr>
          <w:spacing w:val="-6"/>
        </w:rPr>
        <w:t xml:space="preserve"> </w:t>
      </w:r>
      <w:r>
        <w:t>and</w:t>
      </w:r>
      <w:r>
        <w:rPr>
          <w:spacing w:val="-6"/>
        </w:rPr>
        <w:t xml:space="preserve"> </w:t>
      </w:r>
      <w:r>
        <w:t>title</w:t>
      </w:r>
      <w:r>
        <w:rPr>
          <w:spacing w:val="-5"/>
        </w:rPr>
        <w:t xml:space="preserve"> </w:t>
      </w:r>
      <w:r>
        <w:t>of</w:t>
      </w:r>
      <w:r>
        <w:rPr>
          <w:spacing w:val="-6"/>
        </w:rPr>
        <w:t xml:space="preserve"> </w:t>
      </w:r>
      <w:r>
        <w:t>the</w:t>
      </w:r>
      <w:r>
        <w:rPr>
          <w:spacing w:val="-5"/>
        </w:rPr>
        <w:t xml:space="preserve"> </w:t>
      </w:r>
      <w:r>
        <w:t>chief</w:t>
      </w:r>
      <w:r>
        <w:rPr>
          <w:w w:val="99"/>
        </w:rPr>
        <w:t xml:space="preserve"> </w:t>
      </w:r>
      <w:r>
        <w:t>executive</w:t>
      </w:r>
      <w:r>
        <w:rPr>
          <w:spacing w:val="-7"/>
        </w:rPr>
        <w:t xml:space="preserve"> </w:t>
      </w:r>
      <w:r>
        <w:t>officer</w:t>
      </w:r>
      <w:r>
        <w:rPr>
          <w:spacing w:val="-7"/>
        </w:rPr>
        <w:t xml:space="preserve"> </w:t>
      </w:r>
      <w:r>
        <w:t>of</w:t>
      </w:r>
      <w:r>
        <w:rPr>
          <w:spacing w:val="-6"/>
        </w:rPr>
        <w:t xml:space="preserve"> </w:t>
      </w:r>
      <w:r>
        <w:t>the</w:t>
      </w:r>
      <w:r>
        <w:rPr>
          <w:spacing w:val="-6"/>
        </w:rPr>
        <w:t xml:space="preserve"> </w:t>
      </w:r>
      <w:r>
        <w:t>governing</w:t>
      </w:r>
      <w:r>
        <w:rPr>
          <w:spacing w:val="-7"/>
        </w:rPr>
        <w:t xml:space="preserve"> </w:t>
      </w:r>
      <w:r>
        <w:rPr>
          <w:spacing w:val="-1"/>
        </w:rPr>
        <w:t>organization</w:t>
      </w:r>
      <w:r>
        <w:rPr>
          <w:spacing w:val="-6"/>
        </w:rPr>
        <w:t xml:space="preserve"> </w:t>
      </w:r>
      <w:r>
        <w:t>and</w:t>
      </w:r>
      <w:r>
        <w:rPr>
          <w:spacing w:val="-6"/>
        </w:rPr>
        <w:t xml:space="preserve"> </w:t>
      </w:r>
      <w:r>
        <w:t>local</w:t>
      </w:r>
      <w:r>
        <w:rPr>
          <w:spacing w:val="-6"/>
        </w:rPr>
        <w:t xml:space="preserve"> </w:t>
      </w:r>
      <w:r>
        <w:t>CEO</w:t>
      </w:r>
      <w:r>
        <w:rPr>
          <w:spacing w:val="-7"/>
        </w:rPr>
        <w:t xml:space="preserve"> </w:t>
      </w:r>
      <w:r>
        <w:rPr>
          <w:spacing w:val="-1"/>
        </w:rPr>
        <w:t>(if</w:t>
      </w:r>
      <w:r>
        <w:rPr>
          <w:spacing w:val="-6"/>
        </w:rPr>
        <w:t xml:space="preserve"> </w:t>
      </w:r>
      <w:r>
        <w:t>applicable)</w:t>
      </w:r>
    </w:p>
    <w:p w14:paraId="18D9F855" w14:textId="77777777" w:rsidR="002326AC" w:rsidRDefault="002326AC" w:rsidP="002326AC">
      <w:pPr>
        <w:pStyle w:val="NoSpacing"/>
        <w:numPr>
          <w:ilvl w:val="0"/>
          <w:numId w:val="29"/>
        </w:numPr>
        <w:ind w:hanging="180"/>
      </w:pPr>
      <w:r>
        <w:t>Name</w:t>
      </w:r>
      <w:r>
        <w:rPr>
          <w:spacing w:val="-8"/>
        </w:rPr>
        <w:t xml:space="preserve"> </w:t>
      </w:r>
      <w:r>
        <w:t>of</w:t>
      </w:r>
      <w:r>
        <w:rPr>
          <w:spacing w:val="-6"/>
        </w:rPr>
        <w:t xml:space="preserve"> </w:t>
      </w:r>
      <w:r>
        <w:t>the</w:t>
      </w:r>
      <w:r>
        <w:rPr>
          <w:spacing w:val="-7"/>
        </w:rPr>
        <w:t xml:space="preserve"> </w:t>
      </w:r>
      <w:r>
        <w:t>governing</w:t>
      </w:r>
      <w:r>
        <w:rPr>
          <w:spacing w:val="-7"/>
        </w:rPr>
        <w:t xml:space="preserve"> </w:t>
      </w:r>
      <w:r>
        <w:t>organization’s</w:t>
      </w:r>
      <w:r>
        <w:rPr>
          <w:spacing w:val="-7"/>
        </w:rPr>
        <w:t xml:space="preserve"> </w:t>
      </w:r>
      <w:r>
        <w:rPr>
          <w:spacing w:val="-1"/>
        </w:rPr>
        <w:t>accrediting</w:t>
      </w:r>
      <w:r>
        <w:rPr>
          <w:spacing w:val="-6"/>
        </w:rPr>
        <w:t xml:space="preserve"> </w:t>
      </w:r>
      <w:r>
        <w:t>body</w:t>
      </w:r>
      <w:r>
        <w:rPr>
          <w:spacing w:val="-7"/>
        </w:rPr>
        <w:t xml:space="preserve"> </w:t>
      </w:r>
      <w:r>
        <w:t>and</w:t>
      </w:r>
      <w:r>
        <w:rPr>
          <w:spacing w:val="-6"/>
        </w:rPr>
        <w:t xml:space="preserve"> </w:t>
      </w:r>
      <w:r>
        <w:rPr>
          <w:spacing w:val="-1"/>
        </w:rPr>
        <w:t>accreditation</w:t>
      </w:r>
      <w:r>
        <w:rPr>
          <w:spacing w:val="-7"/>
        </w:rPr>
        <w:t xml:space="preserve"> </w:t>
      </w:r>
      <w:r>
        <w:t>status</w:t>
      </w:r>
      <w:r>
        <w:rPr>
          <w:spacing w:val="-7"/>
        </w:rPr>
        <w:t xml:space="preserve"> </w:t>
      </w:r>
      <w:r>
        <w:rPr>
          <w:spacing w:val="-1"/>
        </w:rPr>
        <w:t>(date</w:t>
      </w:r>
      <w:r>
        <w:rPr>
          <w:spacing w:val="-7"/>
        </w:rPr>
        <w:t xml:space="preserve"> </w:t>
      </w:r>
      <w:r>
        <w:t>of</w:t>
      </w:r>
      <w:r>
        <w:rPr>
          <w:spacing w:val="41"/>
          <w:w w:val="99"/>
        </w:rPr>
        <w:t xml:space="preserve"> </w:t>
      </w:r>
      <w:r>
        <w:rPr>
          <w:spacing w:val="-1"/>
        </w:rPr>
        <w:t>last</w:t>
      </w:r>
      <w:r>
        <w:rPr>
          <w:spacing w:val="-6"/>
        </w:rPr>
        <w:t xml:space="preserve"> </w:t>
      </w:r>
      <w:r>
        <w:t>review</w:t>
      </w:r>
      <w:r>
        <w:rPr>
          <w:spacing w:val="-7"/>
        </w:rPr>
        <w:t xml:space="preserve"> </w:t>
      </w:r>
      <w:r>
        <w:t>and</w:t>
      </w:r>
      <w:r>
        <w:rPr>
          <w:spacing w:val="-7"/>
        </w:rPr>
        <w:t xml:space="preserve"> </w:t>
      </w:r>
      <w:r>
        <w:t>action)</w:t>
      </w:r>
    </w:p>
    <w:p w14:paraId="7D189E15" w14:textId="77777777" w:rsidR="002326AC" w:rsidRDefault="002326AC" w:rsidP="002326AC">
      <w:pPr>
        <w:pStyle w:val="NoSpacing"/>
        <w:numPr>
          <w:ilvl w:val="0"/>
          <w:numId w:val="29"/>
        </w:numPr>
        <w:ind w:hanging="180"/>
      </w:pPr>
      <w:r>
        <w:t>Name</w:t>
      </w:r>
      <w:r>
        <w:rPr>
          <w:spacing w:val="-7"/>
        </w:rPr>
        <w:t xml:space="preserve"> </w:t>
      </w:r>
      <w:r>
        <w:t>and</w:t>
      </w:r>
      <w:r>
        <w:rPr>
          <w:spacing w:val="-7"/>
        </w:rPr>
        <w:t xml:space="preserve"> </w:t>
      </w:r>
      <w:r>
        <w:rPr>
          <w:spacing w:val="-1"/>
        </w:rPr>
        <w:t>address</w:t>
      </w:r>
      <w:r>
        <w:rPr>
          <w:spacing w:val="-7"/>
        </w:rPr>
        <w:t xml:space="preserve"> </w:t>
      </w:r>
      <w:r>
        <w:t>of</w:t>
      </w:r>
      <w:r>
        <w:rPr>
          <w:spacing w:val="-6"/>
        </w:rPr>
        <w:t xml:space="preserve"> </w:t>
      </w:r>
      <w:r>
        <w:t>the</w:t>
      </w:r>
      <w:r>
        <w:rPr>
          <w:spacing w:val="-7"/>
        </w:rPr>
        <w:t xml:space="preserve"> </w:t>
      </w:r>
      <w:r>
        <w:rPr>
          <w:spacing w:val="-1"/>
        </w:rPr>
        <w:t>nursing</w:t>
      </w:r>
      <w:r>
        <w:rPr>
          <w:spacing w:val="-7"/>
        </w:rPr>
        <w:t xml:space="preserve"> </w:t>
      </w:r>
      <w:r>
        <w:t>education</w:t>
      </w:r>
      <w:r>
        <w:rPr>
          <w:spacing w:val="-6"/>
        </w:rPr>
        <w:t xml:space="preserve"> </w:t>
      </w:r>
      <w:r>
        <w:rPr>
          <w:spacing w:val="-1"/>
        </w:rPr>
        <w:t>unit/program</w:t>
      </w:r>
    </w:p>
    <w:p w14:paraId="3475773A" w14:textId="77777777" w:rsidR="002326AC" w:rsidRDefault="002326AC" w:rsidP="002326AC">
      <w:pPr>
        <w:pStyle w:val="NoSpacing"/>
        <w:numPr>
          <w:ilvl w:val="0"/>
          <w:numId w:val="29"/>
        </w:numPr>
        <w:ind w:hanging="180"/>
      </w:pPr>
      <w:r>
        <w:t>Name,</w:t>
      </w:r>
      <w:r>
        <w:rPr>
          <w:spacing w:val="-7"/>
        </w:rPr>
        <w:t xml:space="preserve"> </w:t>
      </w:r>
      <w:r>
        <w:t>credentials,</w:t>
      </w:r>
      <w:r>
        <w:rPr>
          <w:spacing w:val="-6"/>
        </w:rPr>
        <w:t xml:space="preserve"> </w:t>
      </w:r>
      <w:r>
        <w:t>and</w:t>
      </w:r>
      <w:r>
        <w:rPr>
          <w:spacing w:val="-6"/>
        </w:rPr>
        <w:t xml:space="preserve"> </w:t>
      </w:r>
      <w:r>
        <w:t>title</w:t>
      </w:r>
      <w:r>
        <w:rPr>
          <w:spacing w:val="-6"/>
        </w:rPr>
        <w:t xml:space="preserve"> </w:t>
      </w:r>
      <w:r>
        <w:t>of</w:t>
      </w:r>
      <w:r>
        <w:rPr>
          <w:spacing w:val="-6"/>
        </w:rPr>
        <w:t xml:space="preserve"> </w:t>
      </w:r>
      <w:r>
        <w:t>the</w:t>
      </w:r>
      <w:r>
        <w:rPr>
          <w:spacing w:val="-5"/>
        </w:rPr>
        <w:t xml:space="preserve"> </w:t>
      </w:r>
      <w:r>
        <w:t>nurse</w:t>
      </w:r>
      <w:r>
        <w:rPr>
          <w:spacing w:val="-6"/>
        </w:rPr>
        <w:t xml:space="preserve"> </w:t>
      </w:r>
      <w:r>
        <w:t>administrator</w:t>
      </w:r>
      <w:r>
        <w:rPr>
          <w:spacing w:val="-6"/>
        </w:rPr>
        <w:t xml:space="preserve"> </w:t>
      </w:r>
      <w:r>
        <w:t>of</w:t>
      </w:r>
      <w:r>
        <w:rPr>
          <w:spacing w:val="-6"/>
        </w:rPr>
        <w:t xml:space="preserve"> </w:t>
      </w:r>
      <w:r>
        <w:t>the</w:t>
      </w:r>
      <w:r>
        <w:rPr>
          <w:spacing w:val="-6"/>
        </w:rPr>
        <w:t xml:space="preserve"> </w:t>
      </w:r>
      <w:r>
        <w:t>nursing</w:t>
      </w:r>
      <w:r>
        <w:rPr>
          <w:spacing w:val="-6"/>
        </w:rPr>
        <w:t xml:space="preserve"> </w:t>
      </w:r>
      <w:r>
        <w:t>education</w:t>
      </w:r>
      <w:r>
        <w:rPr>
          <w:spacing w:val="24"/>
          <w:w w:val="99"/>
        </w:rPr>
        <w:t xml:space="preserve"> </w:t>
      </w:r>
      <w:r>
        <w:rPr>
          <w:spacing w:val="-1"/>
        </w:rPr>
        <w:t>unit/program;</w:t>
      </w:r>
      <w:r>
        <w:rPr>
          <w:spacing w:val="-9"/>
        </w:rPr>
        <w:t xml:space="preserve"> </w:t>
      </w:r>
      <w:r>
        <w:rPr>
          <w:spacing w:val="-1"/>
        </w:rPr>
        <w:t>nurse</w:t>
      </w:r>
      <w:r>
        <w:rPr>
          <w:spacing w:val="-7"/>
        </w:rPr>
        <w:t xml:space="preserve"> </w:t>
      </w:r>
      <w:r>
        <w:rPr>
          <w:spacing w:val="-1"/>
        </w:rPr>
        <w:t>administrator’s</w:t>
      </w:r>
      <w:r>
        <w:rPr>
          <w:spacing w:val="-8"/>
        </w:rPr>
        <w:t xml:space="preserve"> </w:t>
      </w:r>
      <w:r>
        <w:t>telephone</w:t>
      </w:r>
      <w:r>
        <w:rPr>
          <w:spacing w:val="-8"/>
        </w:rPr>
        <w:t xml:space="preserve"> </w:t>
      </w:r>
      <w:r>
        <w:t>and</w:t>
      </w:r>
      <w:r>
        <w:rPr>
          <w:spacing w:val="-7"/>
        </w:rPr>
        <w:t xml:space="preserve"> </w:t>
      </w:r>
      <w:r>
        <w:rPr>
          <w:spacing w:val="-1"/>
        </w:rPr>
        <w:t>fax</w:t>
      </w:r>
      <w:r>
        <w:rPr>
          <w:spacing w:val="-8"/>
        </w:rPr>
        <w:t xml:space="preserve"> </w:t>
      </w:r>
      <w:r>
        <w:rPr>
          <w:spacing w:val="-1"/>
        </w:rPr>
        <w:t>numbers,</w:t>
      </w:r>
      <w:r>
        <w:rPr>
          <w:spacing w:val="-7"/>
        </w:rPr>
        <w:t xml:space="preserve"> </w:t>
      </w:r>
      <w:r>
        <w:t>and</w:t>
      </w:r>
      <w:r>
        <w:rPr>
          <w:spacing w:val="-8"/>
        </w:rPr>
        <w:t xml:space="preserve"> </w:t>
      </w:r>
      <w:r>
        <w:t>email</w:t>
      </w:r>
      <w:r>
        <w:rPr>
          <w:spacing w:val="-7"/>
        </w:rPr>
        <w:t xml:space="preserve"> </w:t>
      </w:r>
      <w:r>
        <w:t>address</w:t>
      </w:r>
    </w:p>
    <w:p w14:paraId="196BBF9E" w14:textId="77777777" w:rsidR="002326AC" w:rsidRDefault="002326AC" w:rsidP="002326AC">
      <w:pPr>
        <w:pStyle w:val="NoSpacing"/>
        <w:numPr>
          <w:ilvl w:val="0"/>
          <w:numId w:val="29"/>
        </w:numPr>
        <w:ind w:hanging="180"/>
      </w:pPr>
      <w:r>
        <w:t>Name</w:t>
      </w:r>
      <w:r>
        <w:rPr>
          <w:spacing w:val="-6"/>
        </w:rPr>
        <w:t xml:space="preserve"> </w:t>
      </w:r>
      <w:r>
        <w:t>of</w:t>
      </w:r>
      <w:r>
        <w:rPr>
          <w:spacing w:val="-5"/>
        </w:rPr>
        <w:t xml:space="preserve"> </w:t>
      </w:r>
      <w:r>
        <w:t>the</w:t>
      </w:r>
      <w:r>
        <w:rPr>
          <w:spacing w:val="-5"/>
        </w:rPr>
        <w:t xml:space="preserve"> </w:t>
      </w:r>
      <w:r>
        <w:t>state</w:t>
      </w:r>
      <w:r>
        <w:rPr>
          <w:spacing w:val="-6"/>
        </w:rPr>
        <w:t xml:space="preserve"> </w:t>
      </w:r>
      <w:r>
        <w:t>regulatory</w:t>
      </w:r>
      <w:r>
        <w:rPr>
          <w:spacing w:val="-5"/>
        </w:rPr>
        <w:t xml:space="preserve"> </w:t>
      </w:r>
      <w:r>
        <w:t>agency</w:t>
      </w:r>
      <w:r>
        <w:rPr>
          <w:spacing w:val="-6"/>
        </w:rPr>
        <w:t xml:space="preserve"> </w:t>
      </w:r>
      <w:r>
        <w:t>for</w:t>
      </w:r>
      <w:r>
        <w:rPr>
          <w:spacing w:val="-4"/>
        </w:rPr>
        <w:t xml:space="preserve"> </w:t>
      </w:r>
      <w:r>
        <w:t>nursing</w:t>
      </w:r>
      <w:r>
        <w:rPr>
          <w:spacing w:val="-7"/>
        </w:rPr>
        <w:t xml:space="preserve"> </w:t>
      </w:r>
      <w:r>
        <w:t>and</w:t>
      </w:r>
      <w:r>
        <w:rPr>
          <w:spacing w:val="-6"/>
        </w:rPr>
        <w:t xml:space="preserve"> </w:t>
      </w:r>
      <w:r>
        <w:t>approval</w:t>
      </w:r>
      <w:r>
        <w:rPr>
          <w:spacing w:val="-5"/>
        </w:rPr>
        <w:t xml:space="preserve"> </w:t>
      </w:r>
      <w:r>
        <w:t>status</w:t>
      </w:r>
      <w:r>
        <w:rPr>
          <w:spacing w:val="-6"/>
        </w:rPr>
        <w:t xml:space="preserve"> </w:t>
      </w:r>
      <w:r>
        <w:rPr>
          <w:spacing w:val="-1"/>
        </w:rPr>
        <w:t>(date</w:t>
      </w:r>
      <w:r>
        <w:rPr>
          <w:spacing w:val="-5"/>
        </w:rPr>
        <w:t xml:space="preserve"> </w:t>
      </w:r>
      <w:r>
        <w:t>of</w:t>
      </w:r>
      <w:r>
        <w:rPr>
          <w:spacing w:val="-5"/>
        </w:rPr>
        <w:t xml:space="preserve"> </w:t>
      </w:r>
      <w:r>
        <w:t>last</w:t>
      </w:r>
      <w:r>
        <w:rPr>
          <w:spacing w:val="-4"/>
        </w:rPr>
        <w:t xml:space="preserve"> </w:t>
      </w:r>
      <w:r>
        <w:t>review</w:t>
      </w:r>
      <w:r>
        <w:rPr>
          <w:spacing w:val="26"/>
          <w:w w:val="99"/>
        </w:rPr>
        <w:t xml:space="preserve"> </w:t>
      </w:r>
      <w:r>
        <w:t>and</w:t>
      </w:r>
      <w:r>
        <w:rPr>
          <w:spacing w:val="-11"/>
        </w:rPr>
        <w:t xml:space="preserve"> </w:t>
      </w:r>
      <w:r>
        <w:t>action)</w:t>
      </w:r>
    </w:p>
    <w:p w14:paraId="55A2D82E" w14:textId="77777777" w:rsidR="002326AC" w:rsidRDefault="002326AC" w:rsidP="002326AC">
      <w:pPr>
        <w:pStyle w:val="NoSpacing"/>
        <w:numPr>
          <w:ilvl w:val="0"/>
          <w:numId w:val="29"/>
        </w:numPr>
        <w:ind w:hanging="180"/>
      </w:pPr>
      <w:r>
        <w:t>Year</w:t>
      </w:r>
      <w:r>
        <w:rPr>
          <w:spacing w:val="-11"/>
        </w:rPr>
        <w:t xml:space="preserve"> </w:t>
      </w:r>
      <w:r>
        <w:rPr>
          <w:spacing w:val="-1"/>
        </w:rPr>
        <w:t>nursing</w:t>
      </w:r>
      <w:r>
        <w:rPr>
          <w:spacing w:val="-9"/>
        </w:rPr>
        <w:t xml:space="preserve"> </w:t>
      </w:r>
      <w:r>
        <w:rPr>
          <w:spacing w:val="-1"/>
        </w:rPr>
        <w:t>program(s)</w:t>
      </w:r>
      <w:r>
        <w:rPr>
          <w:spacing w:val="-10"/>
        </w:rPr>
        <w:t xml:space="preserve"> </w:t>
      </w:r>
      <w:r>
        <w:rPr>
          <w:spacing w:val="-1"/>
        </w:rPr>
        <w:t>was/were</w:t>
      </w:r>
      <w:r>
        <w:rPr>
          <w:spacing w:val="-9"/>
        </w:rPr>
        <w:t xml:space="preserve"> </w:t>
      </w:r>
      <w:r>
        <w:t>established</w:t>
      </w:r>
    </w:p>
    <w:p w14:paraId="634C36FF" w14:textId="77777777" w:rsidR="002326AC" w:rsidRDefault="002326AC" w:rsidP="002326AC">
      <w:pPr>
        <w:pStyle w:val="NoSpacing"/>
        <w:numPr>
          <w:ilvl w:val="0"/>
          <w:numId w:val="29"/>
        </w:numPr>
        <w:ind w:hanging="180"/>
      </w:pPr>
      <w:r>
        <w:t>ACEN</w:t>
      </w:r>
      <w:r>
        <w:rPr>
          <w:spacing w:val="-7"/>
        </w:rPr>
        <w:t xml:space="preserve"> </w:t>
      </w:r>
      <w:r>
        <w:rPr>
          <w:spacing w:val="-1"/>
        </w:rPr>
        <w:t>accreditation</w:t>
      </w:r>
      <w:r>
        <w:rPr>
          <w:spacing w:val="-7"/>
        </w:rPr>
        <w:t xml:space="preserve"> </w:t>
      </w:r>
      <w:r>
        <w:t>history</w:t>
      </w:r>
      <w:r>
        <w:rPr>
          <w:spacing w:val="-6"/>
        </w:rPr>
        <w:t xml:space="preserve"> </w:t>
      </w:r>
      <w:r>
        <w:rPr>
          <w:spacing w:val="-1"/>
        </w:rPr>
        <w:t>(include</w:t>
      </w:r>
      <w:r>
        <w:rPr>
          <w:spacing w:val="-7"/>
        </w:rPr>
        <w:t xml:space="preserve"> </w:t>
      </w:r>
      <w:r>
        <w:t>date</w:t>
      </w:r>
      <w:r>
        <w:rPr>
          <w:spacing w:val="-7"/>
        </w:rPr>
        <w:t xml:space="preserve"> </w:t>
      </w:r>
      <w:r>
        <w:t>of</w:t>
      </w:r>
      <w:r>
        <w:rPr>
          <w:spacing w:val="-6"/>
        </w:rPr>
        <w:t xml:space="preserve"> </w:t>
      </w:r>
      <w:r>
        <w:rPr>
          <w:spacing w:val="-1"/>
        </w:rPr>
        <w:t>initial</w:t>
      </w:r>
      <w:r>
        <w:rPr>
          <w:spacing w:val="-7"/>
        </w:rPr>
        <w:t xml:space="preserve"> </w:t>
      </w:r>
      <w:r>
        <w:t>accreditation,</w:t>
      </w:r>
      <w:r>
        <w:rPr>
          <w:spacing w:val="-7"/>
        </w:rPr>
        <w:t xml:space="preserve"> </w:t>
      </w:r>
      <w:r>
        <w:t>previous</w:t>
      </w:r>
      <w:r>
        <w:rPr>
          <w:spacing w:val="-6"/>
        </w:rPr>
        <w:t xml:space="preserve"> </w:t>
      </w:r>
      <w:r>
        <w:t>date</w:t>
      </w:r>
      <w:r>
        <w:rPr>
          <w:spacing w:val="-6"/>
        </w:rPr>
        <w:t xml:space="preserve"> </w:t>
      </w:r>
      <w:r>
        <w:t>of</w:t>
      </w:r>
      <w:r>
        <w:rPr>
          <w:spacing w:val="33"/>
          <w:w w:val="99"/>
        </w:rPr>
        <w:t xml:space="preserve"> </w:t>
      </w:r>
      <w:r>
        <w:t>review,</w:t>
      </w:r>
      <w:r>
        <w:rPr>
          <w:spacing w:val="-10"/>
        </w:rPr>
        <w:t xml:space="preserve"> </w:t>
      </w:r>
      <w:r>
        <w:t>and</w:t>
      </w:r>
      <w:r>
        <w:rPr>
          <w:spacing w:val="-8"/>
        </w:rPr>
        <w:t xml:space="preserve"> </w:t>
      </w:r>
      <w:r>
        <w:t>current</w:t>
      </w:r>
      <w:r>
        <w:rPr>
          <w:spacing w:val="-9"/>
        </w:rPr>
        <w:t xml:space="preserve"> </w:t>
      </w:r>
      <w:r>
        <w:rPr>
          <w:spacing w:val="-1"/>
        </w:rPr>
        <w:t>accreditation</w:t>
      </w:r>
      <w:r>
        <w:rPr>
          <w:spacing w:val="-8"/>
        </w:rPr>
        <w:t xml:space="preserve"> </w:t>
      </w:r>
      <w:r>
        <w:t>status)</w:t>
      </w:r>
    </w:p>
    <w:p w14:paraId="7DE6D01D" w14:textId="77777777" w:rsidR="002326AC" w:rsidRDefault="002326AC" w:rsidP="002326AC">
      <w:pPr>
        <w:pStyle w:val="NoSpacing"/>
        <w:numPr>
          <w:ilvl w:val="0"/>
          <w:numId w:val="29"/>
        </w:numPr>
        <w:ind w:hanging="180"/>
      </w:pPr>
      <w:r>
        <w:t>Nursing</w:t>
      </w:r>
      <w:r>
        <w:rPr>
          <w:spacing w:val="-9"/>
        </w:rPr>
        <w:t xml:space="preserve"> </w:t>
      </w:r>
      <w:r>
        <w:rPr>
          <w:spacing w:val="-1"/>
        </w:rPr>
        <w:t>program</w:t>
      </w:r>
      <w:r>
        <w:rPr>
          <w:spacing w:val="-7"/>
        </w:rPr>
        <w:t xml:space="preserve"> </w:t>
      </w:r>
      <w:r>
        <w:rPr>
          <w:spacing w:val="-1"/>
        </w:rPr>
        <w:t>type(s)</w:t>
      </w:r>
      <w:r>
        <w:rPr>
          <w:spacing w:val="-8"/>
        </w:rPr>
        <w:t xml:space="preserve"> </w:t>
      </w:r>
      <w:r>
        <w:rPr>
          <w:spacing w:val="-1"/>
        </w:rPr>
        <w:t>offered</w:t>
      </w:r>
      <w:r>
        <w:rPr>
          <w:spacing w:val="-7"/>
        </w:rPr>
        <w:t xml:space="preserve"> </w:t>
      </w:r>
      <w:r>
        <w:rPr>
          <w:spacing w:val="-1"/>
        </w:rPr>
        <w:t>(e.g.</w:t>
      </w:r>
      <w:r>
        <w:rPr>
          <w:spacing w:val="-7"/>
        </w:rPr>
        <w:t xml:space="preserve"> </w:t>
      </w:r>
      <w:r>
        <w:t>associate</w:t>
      </w:r>
      <w:r>
        <w:rPr>
          <w:spacing w:val="-7"/>
        </w:rPr>
        <w:t xml:space="preserve"> </w:t>
      </w:r>
      <w:r>
        <w:t>degree;</w:t>
      </w:r>
      <w:r>
        <w:rPr>
          <w:spacing w:val="-8"/>
        </w:rPr>
        <w:t xml:space="preserve"> </w:t>
      </w:r>
      <w:r>
        <w:rPr>
          <w:spacing w:val="-1"/>
        </w:rPr>
        <w:t>master’s</w:t>
      </w:r>
      <w:r>
        <w:rPr>
          <w:spacing w:val="-7"/>
        </w:rPr>
        <w:t xml:space="preserve"> </w:t>
      </w:r>
      <w:r>
        <w:t>degree)</w:t>
      </w:r>
    </w:p>
    <w:p w14:paraId="1ACAF5ED" w14:textId="77777777" w:rsidR="002326AC" w:rsidRDefault="002326AC" w:rsidP="002326AC">
      <w:pPr>
        <w:pStyle w:val="NoSpacing"/>
        <w:numPr>
          <w:ilvl w:val="0"/>
          <w:numId w:val="29"/>
        </w:numPr>
        <w:ind w:hanging="180"/>
      </w:pPr>
      <w:r>
        <w:t>Length</w:t>
      </w:r>
      <w:r>
        <w:rPr>
          <w:spacing w:val="-6"/>
        </w:rPr>
        <w:t xml:space="preserve"> </w:t>
      </w:r>
      <w:r>
        <w:t>of</w:t>
      </w:r>
      <w:r>
        <w:rPr>
          <w:spacing w:val="-6"/>
        </w:rPr>
        <w:t xml:space="preserve"> </w:t>
      </w:r>
      <w:r>
        <w:rPr>
          <w:spacing w:val="-1"/>
        </w:rPr>
        <w:t>program(s)</w:t>
      </w:r>
      <w:r>
        <w:rPr>
          <w:spacing w:val="-5"/>
        </w:rPr>
        <w:t xml:space="preserve"> </w:t>
      </w:r>
      <w:r>
        <w:t>in</w:t>
      </w:r>
      <w:r>
        <w:rPr>
          <w:spacing w:val="-6"/>
        </w:rPr>
        <w:t xml:space="preserve"> </w:t>
      </w:r>
      <w:r>
        <w:t>credits</w:t>
      </w:r>
      <w:r>
        <w:rPr>
          <w:spacing w:val="-6"/>
        </w:rPr>
        <w:t xml:space="preserve"> </w:t>
      </w:r>
      <w:r>
        <w:t>and</w:t>
      </w:r>
      <w:r>
        <w:rPr>
          <w:spacing w:val="-6"/>
        </w:rPr>
        <w:t xml:space="preserve"> </w:t>
      </w:r>
      <w:r>
        <w:t>number</w:t>
      </w:r>
      <w:r>
        <w:rPr>
          <w:spacing w:val="-7"/>
        </w:rPr>
        <w:t xml:space="preserve"> </w:t>
      </w:r>
      <w:r>
        <w:t>of</w:t>
      </w:r>
      <w:r>
        <w:rPr>
          <w:spacing w:val="-8"/>
        </w:rPr>
        <w:t xml:space="preserve"> </w:t>
      </w:r>
      <w:r>
        <w:t>academic</w:t>
      </w:r>
      <w:r>
        <w:rPr>
          <w:spacing w:val="-7"/>
        </w:rPr>
        <w:t xml:space="preserve"> </w:t>
      </w:r>
      <w:r>
        <w:t>terms,</w:t>
      </w:r>
      <w:r>
        <w:rPr>
          <w:spacing w:val="-6"/>
        </w:rPr>
        <w:t xml:space="preserve"> </w:t>
      </w:r>
      <w:r>
        <w:t>inclusive</w:t>
      </w:r>
      <w:r>
        <w:rPr>
          <w:spacing w:val="-6"/>
        </w:rPr>
        <w:t xml:space="preserve"> </w:t>
      </w:r>
      <w:r>
        <w:t>of</w:t>
      </w:r>
      <w:r>
        <w:rPr>
          <w:spacing w:val="-5"/>
        </w:rPr>
        <w:t xml:space="preserve"> </w:t>
      </w:r>
      <w:r>
        <w:t>prerequisite</w:t>
      </w:r>
      <w:r>
        <w:rPr>
          <w:spacing w:val="28"/>
          <w:w w:val="99"/>
        </w:rPr>
        <w:t xml:space="preserve"> </w:t>
      </w:r>
      <w:r>
        <w:t>courses,</w:t>
      </w:r>
      <w:r>
        <w:rPr>
          <w:spacing w:val="-7"/>
        </w:rPr>
        <w:t xml:space="preserve"> </w:t>
      </w:r>
      <w:r>
        <w:t>for</w:t>
      </w:r>
      <w:r>
        <w:rPr>
          <w:spacing w:val="-7"/>
        </w:rPr>
        <w:t xml:space="preserve"> </w:t>
      </w:r>
      <w:r>
        <w:t>all</w:t>
      </w:r>
      <w:r>
        <w:rPr>
          <w:spacing w:val="-7"/>
        </w:rPr>
        <w:t xml:space="preserve"> </w:t>
      </w:r>
      <w:r>
        <w:t>program</w:t>
      </w:r>
      <w:r>
        <w:rPr>
          <w:spacing w:val="-7"/>
        </w:rPr>
        <w:t xml:space="preserve"> </w:t>
      </w:r>
      <w:r>
        <w:t>options</w:t>
      </w:r>
    </w:p>
    <w:p w14:paraId="774955A4" w14:textId="77777777" w:rsidR="002326AC" w:rsidRDefault="002326AC" w:rsidP="002326AC">
      <w:pPr>
        <w:pStyle w:val="NoSpacing"/>
        <w:ind w:hanging="180"/>
        <w:sectPr w:rsidR="002326AC" w:rsidSect="002326AC">
          <w:pgSz w:w="12240" w:h="15840"/>
          <w:pgMar w:top="1440" w:right="1440" w:bottom="1440" w:left="1440" w:header="526" w:footer="789" w:gutter="0"/>
          <w:cols w:space="720"/>
          <w:docGrid w:linePitch="328"/>
        </w:sectPr>
      </w:pPr>
    </w:p>
    <w:p w14:paraId="53677EE5" w14:textId="77777777" w:rsidR="002326AC" w:rsidRDefault="002326AC" w:rsidP="002326AC">
      <w:pPr>
        <w:pStyle w:val="NoSpacing"/>
        <w:ind w:hanging="180"/>
        <w:rPr>
          <w:rFonts w:ascii="Gill Sans MT" w:eastAsia="Gill Sans MT" w:hAnsi="Gill Sans MT" w:cs="Gill Sans MT"/>
        </w:rPr>
      </w:pPr>
    </w:p>
    <w:p w14:paraId="447BFD05" w14:textId="77777777" w:rsidR="002326AC" w:rsidRDefault="002326AC" w:rsidP="002326AC">
      <w:pPr>
        <w:pStyle w:val="NoSpacing"/>
        <w:numPr>
          <w:ilvl w:val="0"/>
          <w:numId w:val="29"/>
        </w:numPr>
        <w:ind w:hanging="180"/>
      </w:pPr>
      <w:r>
        <w:t>Number</w:t>
      </w:r>
      <w:r>
        <w:rPr>
          <w:spacing w:val="-7"/>
        </w:rPr>
        <w:t xml:space="preserve"> </w:t>
      </w:r>
      <w:r>
        <w:t>of</w:t>
      </w:r>
      <w:r>
        <w:rPr>
          <w:spacing w:val="-6"/>
        </w:rPr>
        <w:t xml:space="preserve"> </w:t>
      </w:r>
      <w:r>
        <w:rPr>
          <w:spacing w:val="-1"/>
        </w:rPr>
        <w:t>general</w:t>
      </w:r>
      <w:r>
        <w:rPr>
          <w:spacing w:val="-6"/>
        </w:rPr>
        <w:t xml:space="preserve"> </w:t>
      </w:r>
      <w:r>
        <w:t>education</w:t>
      </w:r>
      <w:r>
        <w:rPr>
          <w:spacing w:val="-6"/>
        </w:rPr>
        <w:t xml:space="preserve"> </w:t>
      </w:r>
      <w:r>
        <w:rPr>
          <w:spacing w:val="-1"/>
        </w:rPr>
        <w:t>credits</w:t>
      </w:r>
      <w:r>
        <w:rPr>
          <w:spacing w:val="-6"/>
        </w:rPr>
        <w:t xml:space="preserve"> </w:t>
      </w:r>
      <w:r>
        <w:t>and/or</w:t>
      </w:r>
      <w:r>
        <w:rPr>
          <w:spacing w:val="-7"/>
        </w:rPr>
        <w:t xml:space="preserve"> </w:t>
      </w:r>
      <w:r>
        <w:rPr>
          <w:spacing w:val="-1"/>
        </w:rPr>
        <w:t>nursing</w:t>
      </w:r>
      <w:r>
        <w:rPr>
          <w:spacing w:val="-6"/>
        </w:rPr>
        <w:t xml:space="preserve"> </w:t>
      </w:r>
      <w:r>
        <w:rPr>
          <w:spacing w:val="-1"/>
        </w:rPr>
        <w:t>credits</w:t>
      </w:r>
      <w:r>
        <w:rPr>
          <w:spacing w:val="-6"/>
        </w:rPr>
        <w:t xml:space="preserve"> </w:t>
      </w:r>
      <w:r>
        <w:rPr>
          <w:spacing w:val="-1"/>
        </w:rPr>
        <w:t>that</w:t>
      </w:r>
      <w:r>
        <w:rPr>
          <w:spacing w:val="-5"/>
        </w:rPr>
        <w:t xml:space="preserve"> </w:t>
      </w:r>
      <w:r>
        <w:rPr>
          <w:spacing w:val="-1"/>
        </w:rPr>
        <w:t>may</w:t>
      </w:r>
      <w:r>
        <w:rPr>
          <w:spacing w:val="-6"/>
        </w:rPr>
        <w:t xml:space="preserve"> </w:t>
      </w:r>
      <w:r>
        <w:rPr>
          <w:spacing w:val="-1"/>
        </w:rPr>
        <w:t>be</w:t>
      </w:r>
      <w:r>
        <w:rPr>
          <w:spacing w:val="-6"/>
        </w:rPr>
        <w:t xml:space="preserve"> </w:t>
      </w:r>
      <w:r>
        <w:rPr>
          <w:spacing w:val="-1"/>
        </w:rPr>
        <w:t>transferred</w:t>
      </w:r>
      <w:r>
        <w:rPr>
          <w:spacing w:val="-6"/>
        </w:rPr>
        <w:t xml:space="preserve"> </w:t>
      </w:r>
      <w:r>
        <w:rPr>
          <w:spacing w:val="-1"/>
        </w:rPr>
        <w:t>into</w:t>
      </w:r>
      <w:r>
        <w:rPr>
          <w:spacing w:val="52"/>
          <w:w w:val="99"/>
        </w:rPr>
        <w:t xml:space="preserve"> </w:t>
      </w:r>
      <w:r>
        <w:t>the</w:t>
      </w:r>
      <w:r>
        <w:rPr>
          <w:spacing w:val="-14"/>
        </w:rPr>
        <w:t xml:space="preserve"> </w:t>
      </w:r>
      <w:r>
        <w:t>program/program</w:t>
      </w:r>
      <w:r>
        <w:rPr>
          <w:spacing w:val="-13"/>
        </w:rPr>
        <w:t xml:space="preserve"> </w:t>
      </w:r>
      <w:r>
        <w:t>option(s)</w:t>
      </w:r>
    </w:p>
    <w:p w14:paraId="63A67CE2" w14:textId="77777777" w:rsidR="002326AC" w:rsidRDefault="002326AC" w:rsidP="002326AC">
      <w:pPr>
        <w:pStyle w:val="NoSpacing"/>
        <w:numPr>
          <w:ilvl w:val="0"/>
          <w:numId w:val="29"/>
        </w:numPr>
        <w:ind w:hanging="180"/>
      </w:pPr>
      <w:r>
        <w:t>Student</w:t>
      </w:r>
      <w:r>
        <w:rPr>
          <w:spacing w:val="-7"/>
        </w:rPr>
        <w:t xml:space="preserve"> </w:t>
      </w:r>
      <w:r>
        <w:t>totals</w:t>
      </w:r>
      <w:r>
        <w:rPr>
          <w:spacing w:val="-7"/>
        </w:rPr>
        <w:t xml:space="preserve"> </w:t>
      </w:r>
      <w:r>
        <w:t>by</w:t>
      </w:r>
      <w:r>
        <w:rPr>
          <w:spacing w:val="-6"/>
        </w:rPr>
        <w:t xml:space="preserve"> </w:t>
      </w:r>
      <w:r>
        <w:t>program</w:t>
      </w:r>
      <w:r>
        <w:rPr>
          <w:spacing w:val="-6"/>
        </w:rPr>
        <w:t xml:space="preserve"> </w:t>
      </w:r>
      <w:r>
        <w:t>type,</w:t>
      </w:r>
      <w:r>
        <w:rPr>
          <w:spacing w:val="-6"/>
        </w:rPr>
        <w:t xml:space="preserve"> </w:t>
      </w:r>
      <w:r>
        <w:t>and</w:t>
      </w:r>
      <w:r>
        <w:rPr>
          <w:spacing w:val="-7"/>
        </w:rPr>
        <w:t xml:space="preserve"> </w:t>
      </w:r>
      <w:r>
        <w:t>disaggregated</w:t>
      </w:r>
      <w:r>
        <w:rPr>
          <w:spacing w:val="-7"/>
        </w:rPr>
        <w:t xml:space="preserve"> </w:t>
      </w:r>
      <w:r>
        <w:t>by</w:t>
      </w:r>
      <w:r>
        <w:rPr>
          <w:spacing w:val="-6"/>
        </w:rPr>
        <w:t xml:space="preserve"> </w:t>
      </w:r>
      <w:r>
        <w:t>program</w:t>
      </w:r>
      <w:r>
        <w:rPr>
          <w:spacing w:val="-6"/>
        </w:rPr>
        <w:t xml:space="preserve"> </w:t>
      </w:r>
      <w:r>
        <w:t>option(s)</w:t>
      </w:r>
    </w:p>
    <w:p w14:paraId="0511E2AA" w14:textId="77777777" w:rsidR="002326AC" w:rsidRDefault="002326AC" w:rsidP="002326AC">
      <w:pPr>
        <w:pStyle w:val="NoSpacing"/>
        <w:numPr>
          <w:ilvl w:val="0"/>
          <w:numId w:val="29"/>
        </w:numPr>
        <w:ind w:hanging="180"/>
      </w:pPr>
      <w:r>
        <w:t>Faculty</w:t>
      </w:r>
      <w:r>
        <w:rPr>
          <w:spacing w:val="-6"/>
        </w:rPr>
        <w:t xml:space="preserve"> </w:t>
      </w:r>
      <w:r>
        <w:t>cohort</w:t>
      </w:r>
      <w:r>
        <w:rPr>
          <w:spacing w:val="-5"/>
        </w:rPr>
        <w:t xml:space="preserve"> </w:t>
      </w:r>
      <w:r>
        <w:t>(number</w:t>
      </w:r>
      <w:r>
        <w:rPr>
          <w:spacing w:val="-6"/>
        </w:rPr>
        <w:t xml:space="preserve"> </w:t>
      </w:r>
      <w:r>
        <w:t>of</w:t>
      </w:r>
      <w:r>
        <w:rPr>
          <w:spacing w:val="-5"/>
        </w:rPr>
        <w:t xml:space="preserve"> </w:t>
      </w:r>
      <w:r>
        <w:t>full-time</w:t>
      </w:r>
      <w:r>
        <w:rPr>
          <w:spacing w:val="-6"/>
        </w:rPr>
        <w:t xml:space="preserve"> </w:t>
      </w:r>
      <w:r>
        <w:t>and</w:t>
      </w:r>
      <w:r>
        <w:rPr>
          <w:spacing w:val="-4"/>
        </w:rPr>
        <w:t xml:space="preserve"> </w:t>
      </w:r>
      <w:r>
        <w:rPr>
          <w:spacing w:val="-1"/>
        </w:rPr>
        <w:t>part-time</w:t>
      </w:r>
      <w:r>
        <w:rPr>
          <w:spacing w:val="-5"/>
        </w:rPr>
        <w:t xml:space="preserve"> </w:t>
      </w:r>
      <w:r>
        <w:t>by</w:t>
      </w:r>
      <w:r>
        <w:rPr>
          <w:spacing w:val="-4"/>
        </w:rPr>
        <w:t xml:space="preserve"> </w:t>
      </w:r>
      <w:r>
        <w:rPr>
          <w:spacing w:val="-1"/>
        </w:rPr>
        <w:t>program</w:t>
      </w:r>
      <w:r>
        <w:rPr>
          <w:spacing w:val="-6"/>
        </w:rPr>
        <w:t xml:space="preserve"> </w:t>
      </w:r>
      <w:r>
        <w:t>type</w:t>
      </w:r>
      <w:r>
        <w:rPr>
          <w:spacing w:val="-5"/>
        </w:rPr>
        <w:t xml:space="preserve"> </w:t>
      </w:r>
      <w:r>
        <w:t>–</w:t>
      </w:r>
      <w:r>
        <w:rPr>
          <w:spacing w:val="-5"/>
        </w:rPr>
        <w:t xml:space="preserve"> </w:t>
      </w:r>
      <w:r>
        <w:t>exclusive</w:t>
      </w:r>
      <w:r>
        <w:rPr>
          <w:spacing w:val="-5"/>
        </w:rPr>
        <w:t xml:space="preserve"> </w:t>
      </w:r>
      <w:r>
        <w:t>to</w:t>
      </w:r>
      <w:r>
        <w:rPr>
          <w:spacing w:val="-5"/>
        </w:rPr>
        <w:t xml:space="preserve"> </w:t>
      </w:r>
      <w:r>
        <w:t>the</w:t>
      </w:r>
      <w:r>
        <w:rPr>
          <w:spacing w:val="28"/>
          <w:w w:val="99"/>
        </w:rPr>
        <w:t xml:space="preserve"> </w:t>
      </w:r>
      <w:r>
        <w:rPr>
          <w:spacing w:val="-1"/>
        </w:rPr>
        <w:t>program</w:t>
      </w:r>
      <w:r>
        <w:rPr>
          <w:spacing w:val="-7"/>
        </w:rPr>
        <w:t xml:space="preserve"> </w:t>
      </w:r>
      <w:r>
        <w:t>or</w:t>
      </w:r>
      <w:r>
        <w:rPr>
          <w:spacing w:val="-8"/>
        </w:rPr>
        <w:t xml:space="preserve"> </w:t>
      </w:r>
      <w:r>
        <w:rPr>
          <w:spacing w:val="-1"/>
        </w:rPr>
        <w:t>shared</w:t>
      </w:r>
      <w:r>
        <w:rPr>
          <w:spacing w:val="-7"/>
        </w:rPr>
        <w:t xml:space="preserve"> </w:t>
      </w:r>
      <w:r>
        <w:t>with</w:t>
      </w:r>
      <w:r>
        <w:rPr>
          <w:spacing w:val="-7"/>
        </w:rPr>
        <w:t xml:space="preserve"> </w:t>
      </w:r>
      <w:r>
        <w:t>other</w:t>
      </w:r>
      <w:r>
        <w:rPr>
          <w:spacing w:val="-7"/>
        </w:rPr>
        <w:t xml:space="preserve"> </w:t>
      </w:r>
      <w:r>
        <w:rPr>
          <w:spacing w:val="-1"/>
        </w:rPr>
        <w:t>programs)</w:t>
      </w:r>
    </w:p>
    <w:p w14:paraId="1A315134" w14:textId="77777777" w:rsidR="002326AC" w:rsidRDefault="002326AC" w:rsidP="002326AC">
      <w:pPr>
        <w:pStyle w:val="NoSpacing"/>
        <w:numPr>
          <w:ilvl w:val="0"/>
          <w:numId w:val="29"/>
        </w:numPr>
        <w:ind w:hanging="180"/>
      </w:pPr>
      <w:r>
        <w:t>The</w:t>
      </w:r>
      <w:r>
        <w:rPr>
          <w:spacing w:val="-6"/>
        </w:rPr>
        <w:t xml:space="preserve"> </w:t>
      </w:r>
      <w:r>
        <w:t>method</w:t>
      </w:r>
      <w:r>
        <w:rPr>
          <w:spacing w:val="-6"/>
        </w:rPr>
        <w:t xml:space="preserve"> </w:t>
      </w:r>
      <w:r>
        <w:t>of</w:t>
      </w:r>
      <w:r>
        <w:rPr>
          <w:spacing w:val="-6"/>
        </w:rPr>
        <w:t xml:space="preserve"> </w:t>
      </w:r>
      <w:r>
        <w:t>delivery</w:t>
      </w:r>
      <w:r>
        <w:rPr>
          <w:spacing w:val="-7"/>
        </w:rPr>
        <w:t xml:space="preserve"> </w:t>
      </w:r>
      <w:r>
        <w:t>and</w:t>
      </w:r>
      <w:r>
        <w:rPr>
          <w:spacing w:val="-5"/>
        </w:rPr>
        <w:t xml:space="preserve"> </w:t>
      </w:r>
      <w:r>
        <w:t>percentage</w:t>
      </w:r>
      <w:r>
        <w:rPr>
          <w:spacing w:val="-5"/>
        </w:rPr>
        <w:t xml:space="preserve"> </w:t>
      </w:r>
      <w:r>
        <w:t>of</w:t>
      </w:r>
      <w:r>
        <w:rPr>
          <w:spacing w:val="-6"/>
        </w:rPr>
        <w:t xml:space="preserve"> </w:t>
      </w:r>
      <w:r>
        <w:rPr>
          <w:spacing w:val="-1"/>
        </w:rPr>
        <w:t>nursing</w:t>
      </w:r>
      <w:r>
        <w:rPr>
          <w:spacing w:val="-7"/>
        </w:rPr>
        <w:t xml:space="preserve"> </w:t>
      </w:r>
      <w:r>
        <w:t>credits</w:t>
      </w:r>
      <w:r>
        <w:rPr>
          <w:spacing w:val="-6"/>
        </w:rPr>
        <w:t xml:space="preserve"> </w:t>
      </w:r>
      <w:r>
        <w:t>delivered</w:t>
      </w:r>
      <w:r>
        <w:rPr>
          <w:spacing w:val="-6"/>
        </w:rPr>
        <w:t xml:space="preserve"> </w:t>
      </w:r>
      <w:r>
        <w:t>by</w:t>
      </w:r>
      <w:r>
        <w:rPr>
          <w:spacing w:val="-5"/>
        </w:rPr>
        <w:t xml:space="preserve"> </w:t>
      </w:r>
      <w:r>
        <w:t>distance</w:t>
      </w:r>
      <w:r>
        <w:rPr>
          <w:spacing w:val="26"/>
          <w:w w:val="99"/>
        </w:rPr>
        <w:t xml:space="preserve"> </w:t>
      </w:r>
      <w:r>
        <w:t>education</w:t>
      </w:r>
      <w:r>
        <w:rPr>
          <w:spacing w:val="-7"/>
        </w:rPr>
        <w:t xml:space="preserve"> </w:t>
      </w:r>
      <w:r>
        <w:t>for</w:t>
      </w:r>
      <w:r>
        <w:rPr>
          <w:spacing w:val="-7"/>
        </w:rPr>
        <w:t xml:space="preserve"> </w:t>
      </w:r>
      <w:r>
        <w:t>all</w:t>
      </w:r>
      <w:r>
        <w:rPr>
          <w:spacing w:val="-7"/>
        </w:rPr>
        <w:t xml:space="preserve"> </w:t>
      </w:r>
      <w:r>
        <w:rPr>
          <w:spacing w:val="-1"/>
        </w:rPr>
        <w:t>program</w:t>
      </w:r>
      <w:r>
        <w:rPr>
          <w:spacing w:val="-7"/>
        </w:rPr>
        <w:t xml:space="preserve"> </w:t>
      </w:r>
      <w:r>
        <w:t>options.</w:t>
      </w:r>
    </w:p>
    <w:p w14:paraId="7104E944" w14:textId="77777777" w:rsidR="002326AC" w:rsidRDefault="002326AC" w:rsidP="002326AC">
      <w:pPr>
        <w:pStyle w:val="NoSpacing"/>
        <w:numPr>
          <w:ilvl w:val="0"/>
          <w:numId w:val="29"/>
        </w:numPr>
        <w:ind w:hanging="180"/>
      </w:pPr>
      <w:r>
        <w:t>All</w:t>
      </w:r>
      <w:r>
        <w:rPr>
          <w:spacing w:val="-9"/>
        </w:rPr>
        <w:t xml:space="preserve"> </w:t>
      </w:r>
      <w:r>
        <w:t>program</w:t>
      </w:r>
      <w:r>
        <w:rPr>
          <w:spacing w:val="-6"/>
        </w:rPr>
        <w:t xml:space="preserve"> </w:t>
      </w:r>
      <w:r>
        <w:t>locations</w:t>
      </w:r>
      <w:r>
        <w:rPr>
          <w:spacing w:val="-7"/>
        </w:rPr>
        <w:t xml:space="preserve"> </w:t>
      </w:r>
      <w:r>
        <w:t>delineated</w:t>
      </w:r>
      <w:r>
        <w:rPr>
          <w:spacing w:val="-8"/>
        </w:rPr>
        <w:t xml:space="preserve"> </w:t>
      </w:r>
      <w:r>
        <w:t>by</w:t>
      </w:r>
      <w:r>
        <w:rPr>
          <w:spacing w:val="-7"/>
        </w:rPr>
        <w:t xml:space="preserve"> </w:t>
      </w:r>
      <w:r>
        <w:rPr>
          <w:spacing w:val="-1"/>
        </w:rPr>
        <w:t>location</w:t>
      </w:r>
      <w:r>
        <w:rPr>
          <w:spacing w:val="-7"/>
        </w:rPr>
        <w:t xml:space="preserve"> </w:t>
      </w:r>
      <w:r>
        <w:t>classification</w:t>
      </w:r>
      <w:r>
        <w:rPr>
          <w:spacing w:val="-7"/>
        </w:rPr>
        <w:t xml:space="preserve"> </w:t>
      </w:r>
      <w:r>
        <w:rPr>
          <w:spacing w:val="-1"/>
        </w:rPr>
        <w:t>(branch</w:t>
      </w:r>
      <w:r>
        <w:rPr>
          <w:spacing w:val="-7"/>
        </w:rPr>
        <w:t xml:space="preserve"> </w:t>
      </w:r>
      <w:r>
        <w:t>campus</w:t>
      </w:r>
      <w:r>
        <w:rPr>
          <w:spacing w:val="-7"/>
        </w:rPr>
        <w:t xml:space="preserve"> </w:t>
      </w:r>
      <w:r>
        <w:t>or</w:t>
      </w:r>
      <w:r>
        <w:rPr>
          <w:spacing w:val="-8"/>
        </w:rPr>
        <w:t xml:space="preserve"> </w:t>
      </w:r>
      <w:r>
        <w:t>off-campus</w:t>
      </w:r>
      <w:r>
        <w:rPr>
          <w:spacing w:val="29"/>
          <w:w w:val="99"/>
        </w:rPr>
        <w:t xml:space="preserve"> </w:t>
      </w:r>
      <w:r>
        <w:rPr>
          <w:spacing w:val="-1"/>
        </w:rPr>
        <w:t>instructional</w:t>
      </w:r>
      <w:r>
        <w:rPr>
          <w:spacing w:val="-5"/>
        </w:rPr>
        <w:t xml:space="preserve"> </w:t>
      </w:r>
      <w:r>
        <w:t>site)</w:t>
      </w:r>
      <w:r>
        <w:rPr>
          <w:spacing w:val="-6"/>
        </w:rPr>
        <w:t xml:space="preserve"> </w:t>
      </w:r>
      <w:r>
        <w:t>and</w:t>
      </w:r>
      <w:r>
        <w:rPr>
          <w:spacing w:val="-5"/>
        </w:rPr>
        <w:t xml:space="preserve"> </w:t>
      </w:r>
      <w:r>
        <w:t>number</w:t>
      </w:r>
      <w:r>
        <w:rPr>
          <w:spacing w:val="-5"/>
        </w:rPr>
        <w:t xml:space="preserve"> </w:t>
      </w:r>
      <w:r>
        <w:t>of</w:t>
      </w:r>
      <w:r>
        <w:rPr>
          <w:spacing w:val="-5"/>
        </w:rPr>
        <w:t xml:space="preserve"> </w:t>
      </w:r>
      <w:r>
        <w:rPr>
          <w:spacing w:val="-1"/>
        </w:rPr>
        <w:t>credit</w:t>
      </w:r>
      <w:r>
        <w:rPr>
          <w:spacing w:val="-5"/>
        </w:rPr>
        <w:t xml:space="preserve"> </w:t>
      </w:r>
      <w:r>
        <w:rPr>
          <w:spacing w:val="-1"/>
        </w:rPr>
        <w:t>hours</w:t>
      </w:r>
      <w:r>
        <w:rPr>
          <w:spacing w:val="-5"/>
        </w:rPr>
        <w:t xml:space="preserve"> </w:t>
      </w:r>
      <w:r>
        <w:t>for</w:t>
      </w:r>
      <w:r>
        <w:rPr>
          <w:spacing w:val="-6"/>
        </w:rPr>
        <w:t xml:space="preserve"> </w:t>
      </w:r>
      <w:r>
        <w:rPr>
          <w:spacing w:val="-1"/>
        </w:rPr>
        <w:t>program</w:t>
      </w:r>
      <w:r>
        <w:rPr>
          <w:spacing w:val="-5"/>
        </w:rPr>
        <w:t xml:space="preserve"> </w:t>
      </w:r>
      <w:r>
        <w:t>of</w:t>
      </w:r>
      <w:r>
        <w:rPr>
          <w:spacing w:val="-4"/>
        </w:rPr>
        <w:t xml:space="preserve"> </w:t>
      </w:r>
      <w:r>
        <w:t>study</w:t>
      </w:r>
      <w:r>
        <w:rPr>
          <w:spacing w:val="-6"/>
        </w:rPr>
        <w:t xml:space="preserve"> </w:t>
      </w:r>
      <w:r>
        <w:t>taught</w:t>
      </w:r>
      <w:r>
        <w:rPr>
          <w:spacing w:val="-5"/>
        </w:rPr>
        <w:t xml:space="preserve"> </w:t>
      </w:r>
      <w:r>
        <w:t>at</w:t>
      </w:r>
      <w:r>
        <w:rPr>
          <w:spacing w:val="-5"/>
        </w:rPr>
        <w:t xml:space="preserve"> </w:t>
      </w:r>
      <w:r>
        <w:t>each</w:t>
      </w:r>
      <w:r>
        <w:rPr>
          <w:spacing w:val="53"/>
          <w:w w:val="99"/>
        </w:rPr>
        <w:t xml:space="preserve"> </w:t>
      </w:r>
      <w:r>
        <w:rPr>
          <w:spacing w:val="-1"/>
        </w:rPr>
        <w:t>location;</w:t>
      </w:r>
      <w:r>
        <w:rPr>
          <w:spacing w:val="-6"/>
        </w:rPr>
        <w:t xml:space="preserve"> </w:t>
      </w:r>
      <w:r>
        <w:rPr>
          <w:spacing w:val="-1"/>
        </w:rPr>
        <w:t>specify</w:t>
      </w:r>
      <w:r>
        <w:rPr>
          <w:spacing w:val="-5"/>
        </w:rPr>
        <w:t xml:space="preserve"> </w:t>
      </w:r>
      <w:r>
        <w:t>the</w:t>
      </w:r>
      <w:r>
        <w:rPr>
          <w:spacing w:val="-6"/>
        </w:rPr>
        <w:t xml:space="preserve"> </w:t>
      </w:r>
      <w:r>
        <w:t>address</w:t>
      </w:r>
      <w:r>
        <w:rPr>
          <w:spacing w:val="-5"/>
        </w:rPr>
        <w:t xml:space="preserve"> </w:t>
      </w:r>
      <w:r>
        <w:t>of</w:t>
      </w:r>
      <w:r>
        <w:rPr>
          <w:spacing w:val="-7"/>
        </w:rPr>
        <w:t xml:space="preserve"> </w:t>
      </w:r>
      <w:r>
        <w:t>the</w:t>
      </w:r>
      <w:r>
        <w:rPr>
          <w:spacing w:val="-5"/>
        </w:rPr>
        <w:t xml:space="preserve"> </w:t>
      </w:r>
      <w:r>
        <w:rPr>
          <w:spacing w:val="-1"/>
        </w:rPr>
        <w:t>location,</w:t>
      </w:r>
      <w:r>
        <w:rPr>
          <w:spacing w:val="-6"/>
        </w:rPr>
        <w:t xml:space="preserve"> </w:t>
      </w:r>
      <w:r>
        <w:rPr>
          <w:spacing w:val="-1"/>
        </w:rPr>
        <w:t>including</w:t>
      </w:r>
      <w:r>
        <w:rPr>
          <w:spacing w:val="-6"/>
        </w:rPr>
        <w:t xml:space="preserve"> </w:t>
      </w:r>
      <w:r>
        <w:t>street</w:t>
      </w:r>
      <w:r>
        <w:rPr>
          <w:spacing w:val="-6"/>
        </w:rPr>
        <w:t xml:space="preserve"> </w:t>
      </w:r>
      <w:r>
        <w:t>number,</w:t>
      </w:r>
      <w:r>
        <w:rPr>
          <w:spacing w:val="-5"/>
        </w:rPr>
        <w:t xml:space="preserve"> </w:t>
      </w:r>
      <w:r>
        <w:t>city,</w:t>
      </w:r>
      <w:r>
        <w:rPr>
          <w:spacing w:val="-6"/>
        </w:rPr>
        <w:t xml:space="preserve"> </w:t>
      </w:r>
      <w:r>
        <w:t>and</w:t>
      </w:r>
      <w:r>
        <w:rPr>
          <w:spacing w:val="-5"/>
        </w:rPr>
        <w:t xml:space="preserve"> </w:t>
      </w:r>
      <w:r>
        <w:t>ZIP</w:t>
      </w:r>
      <w:r>
        <w:rPr>
          <w:spacing w:val="-6"/>
        </w:rPr>
        <w:t xml:space="preserve"> </w:t>
      </w:r>
      <w:r>
        <w:t>code</w:t>
      </w:r>
    </w:p>
    <w:p w14:paraId="6475CA71" w14:textId="77777777" w:rsidR="002326AC" w:rsidRDefault="002326AC" w:rsidP="002326AC">
      <w:pPr>
        <w:pStyle w:val="NoSpacing"/>
        <w:numPr>
          <w:ilvl w:val="0"/>
          <w:numId w:val="29"/>
        </w:numPr>
        <w:ind w:hanging="180"/>
      </w:pPr>
      <w:r>
        <w:t>Other</w:t>
      </w:r>
      <w:r>
        <w:rPr>
          <w:spacing w:val="-7"/>
        </w:rPr>
        <w:t xml:space="preserve"> </w:t>
      </w:r>
      <w:r>
        <w:t>nursing</w:t>
      </w:r>
      <w:r>
        <w:rPr>
          <w:spacing w:val="-7"/>
        </w:rPr>
        <w:t xml:space="preserve"> </w:t>
      </w:r>
      <w:r>
        <w:t>accreditation</w:t>
      </w:r>
      <w:r>
        <w:rPr>
          <w:spacing w:val="-6"/>
        </w:rPr>
        <w:t xml:space="preserve"> </w:t>
      </w:r>
      <w:r>
        <w:t>if</w:t>
      </w:r>
      <w:r>
        <w:rPr>
          <w:spacing w:val="-7"/>
        </w:rPr>
        <w:t xml:space="preserve"> </w:t>
      </w:r>
      <w:r>
        <w:t>applicable</w:t>
      </w:r>
      <w:r>
        <w:rPr>
          <w:spacing w:val="-7"/>
        </w:rPr>
        <w:t xml:space="preserve"> </w:t>
      </w:r>
      <w:r>
        <w:t>(e.g.</w:t>
      </w:r>
      <w:r>
        <w:rPr>
          <w:spacing w:val="-7"/>
        </w:rPr>
        <w:t xml:space="preserve"> </w:t>
      </w:r>
      <w:r>
        <w:t>Council</w:t>
      </w:r>
      <w:r>
        <w:rPr>
          <w:spacing w:val="-5"/>
        </w:rPr>
        <w:t xml:space="preserve"> </w:t>
      </w:r>
      <w:r>
        <w:t>on</w:t>
      </w:r>
      <w:r>
        <w:rPr>
          <w:spacing w:val="-7"/>
        </w:rPr>
        <w:t xml:space="preserve"> </w:t>
      </w:r>
      <w:r>
        <w:t>Accreditation</w:t>
      </w:r>
      <w:r>
        <w:rPr>
          <w:spacing w:val="-7"/>
        </w:rPr>
        <w:t xml:space="preserve"> </w:t>
      </w:r>
      <w:r>
        <w:t>of</w:t>
      </w:r>
      <w:r>
        <w:rPr>
          <w:spacing w:val="-6"/>
        </w:rPr>
        <w:t xml:space="preserve"> </w:t>
      </w:r>
      <w:r>
        <w:t>Nurse</w:t>
      </w:r>
      <w:r>
        <w:rPr>
          <w:spacing w:val="22"/>
          <w:w w:val="99"/>
        </w:rPr>
        <w:t xml:space="preserve"> </w:t>
      </w:r>
      <w:r>
        <w:t>Anesthetists,</w:t>
      </w:r>
      <w:r>
        <w:rPr>
          <w:spacing w:val="-8"/>
        </w:rPr>
        <w:t xml:space="preserve"> </w:t>
      </w:r>
      <w:r>
        <w:t>the</w:t>
      </w:r>
      <w:r>
        <w:rPr>
          <w:spacing w:val="-9"/>
        </w:rPr>
        <w:t xml:space="preserve"> </w:t>
      </w:r>
      <w:r>
        <w:t>American</w:t>
      </w:r>
      <w:r>
        <w:rPr>
          <w:spacing w:val="-7"/>
        </w:rPr>
        <w:t xml:space="preserve"> </w:t>
      </w:r>
      <w:r>
        <w:t>College</w:t>
      </w:r>
      <w:r>
        <w:rPr>
          <w:spacing w:val="-9"/>
        </w:rPr>
        <w:t xml:space="preserve"> </w:t>
      </w:r>
      <w:r>
        <w:t>of</w:t>
      </w:r>
      <w:r>
        <w:rPr>
          <w:spacing w:val="-8"/>
        </w:rPr>
        <w:t xml:space="preserve"> </w:t>
      </w:r>
      <w:r>
        <w:rPr>
          <w:spacing w:val="-1"/>
        </w:rPr>
        <w:t>Nurse-Midwives</w:t>
      </w:r>
      <w:r>
        <w:rPr>
          <w:spacing w:val="-10"/>
        </w:rPr>
        <w:t xml:space="preserve"> </w:t>
      </w:r>
      <w:r>
        <w:rPr>
          <w:spacing w:val="-1"/>
        </w:rPr>
        <w:t>Division</w:t>
      </w:r>
      <w:r>
        <w:rPr>
          <w:spacing w:val="-8"/>
        </w:rPr>
        <w:t xml:space="preserve"> </w:t>
      </w:r>
      <w:r>
        <w:t>of</w:t>
      </w:r>
      <w:r>
        <w:rPr>
          <w:spacing w:val="-9"/>
        </w:rPr>
        <w:t xml:space="preserve"> </w:t>
      </w:r>
      <w:r>
        <w:rPr>
          <w:spacing w:val="-1"/>
        </w:rPr>
        <w:t>Accreditation).</w:t>
      </w:r>
    </w:p>
    <w:p w14:paraId="15E42AE5" w14:textId="77777777" w:rsidR="002326AC" w:rsidRDefault="002326AC" w:rsidP="002326AC">
      <w:pPr>
        <w:pStyle w:val="NoSpacing"/>
        <w:numPr>
          <w:ilvl w:val="0"/>
          <w:numId w:val="29"/>
        </w:numPr>
        <w:ind w:hanging="180"/>
      </w:pPr>
      <w:r>
        <w:t>The</w:t>
      </w:r>
      <w:r>
        <w:rPr>
          <w:spacing w:val="-7"/>
        </w:rPr>
        <w:t xml:space="preserve"> </w:t>
      </w:r>
      <w:r>
        <w:t>ACEN</w:t>
      </w:r>
      <w:r>
        <w:rPr>
          <w:spacing w:val="-6"/>
        </w:rPr>
        <w:t xml:space="preserve"> </w:t>
      </w:r>
      <w:r>
        <w:rPr>
          <w:spacing w:val="-1"/>
        </w:rPr>
        <w:t>Accreditation</w:t>
      </w:r>
      <w:r>
        <w:rPr>
          <w:spacing w:val="-7"/>
        </w:rPr>
        <w:t xml:space="preserve"> </w:t>
      </w:r>
      <w:r>
        <w:t>Standards</w:t>
      </w:r>
      <w:r>
        <w:rPr>
          <w:spacing w:val="-6"/>
        </w:rPr>
        <w:t xml:space="preserve"> </w:t>
      </w:r>
      <w:r>
        <w:t>and</w:t>
      </w:r>
      <w:r>
        <w:rPr>
          <w:spacing w:val="-7"/>
        </w:rPr>
        <w:t xml:space="preserve"> </w:t>
      </w:r>
      <w:r>
        <w:t>Criteria</w:t>
      </w:r>
      <w:r>
        <w:rPr>
          <w:spacing w:val="-7"/>
        </w:rPr>
        <w:t xml:space="preserve"> </w:t>
      </w:r>
      <w:r>
        <w:t>used</w:t>
      </w:r>
      <w:r>
        <w:rPr>
          <w:spacing w:val="-7"/>
        </w:rPr>
        <w:t xml:space="preserve"> </w:t>
      </w:r>
      <w:r>
        <w:t>to</w:t>
      </w:r>
      <w:r>
        <w:rPr>
          <w:spacing w:val="-6"/>
        </w:rPr>
        <w:t xml:space="preserve"> </w:t>
      </w:r>
      <w:r>
        <w:t>prepare</w:t>
      </w:r>
      <w:r>
        <w:rPr>
          <w:spacing w:val="-7"/>
        </w:rPr>
        <w:t xml:space="preserve"> </w:t>
      </w:r>
      <w:r>
        <w:t>the</w:t>
      </w:r>
      <w:r>
        <w:rPr>
          <w:spacing w:val="-6"/>
        </w:rPr>
        <w:t xml:space="preserve"> </w:t>
      </w:r>
      <w:r>
        <w:t>Self-Study</w:t>
      </w:r>
      <w:r>
        <w:rPr>
          <w:spacing w:val="-7"/>
        </w:rPr>
        <w:t xml:space="preserve"> </w:t>
      </w:r>
      <w:r>
        <w:t>Report</w:t>
      </w:r>
      <w:r>
        <w:rPr>
          <w:spacing w:val="26"/>
          <w:w w:val="99"/>
        </w:rPr>
        <w:t xml:space="preserve"> </w:t>
      </w:r>
      <w:r>
        <w:t>(e.g.</w:t>
      </w:r>
      <w:r>
        <w:rPr>
          <w:spacing w:val="-9"/>
        </w:rPr>
        <w:t xml:space="preserve"> </w:t>
      </w:r>
      <w:r>
        <w:t>2017)</w:t>
      </w:r>
    </w:p>
    <w:p w14:paraId="01520BCE" w14:textId="77777777" w:rsidR="009F7EED" w:rsidRPr="00D96B3E" w:rsidRDefault="009F7EED" w:rsidP="008227A1">
      <w:pPr>
        <w:pStyle w:val="Footer"/>
        <w:tabs>
          <w:tab w:val="clear" w:pos="4680"/>
          <w:tab w:val="clear" w:pos="9360"/>
        </w:tabs>
        <w:rPr>
          <w:lang w:bidi="en-US"/>
        </w:rPr>
      </w:pPr>
    </w:p>
    <w:p w14:paraId="408F7974" w14:textId="77777777" w:rsidR="008227A1" w:rsidRDefault="008227A1" w:rsidP="008004AE">
      <w:pPr>
        <w:spacing w:line="480" w:lineRule="auto"/>
      </w:pPr>
      <w:r>
        <w:br w:type="page"/>
      </w:r>
    </w:p>
    <w:p w14:paraId="6114391E" w14:textId="67E468A5" w:rsidR="00655D03" w:rsidRDefault="00655D03" w:rsidP="008004AE">
      <w:pPr>
        <w:spacing w:line="480" w:lineRule="auto"/>
      </w:pPr>
      <w:r w:rsidRPr="00D96B3E">
        <w:t>Overview and Brief History of the College</w:t>
      </w:r>
    </w:p>
    <w:p w14:paraId="06D3CCE6" w14:textId="77777777" w:rsidR="008227A1" w:rsidRPr="008227A1" w:rsidRDefault="008227A1" w:rsidP="005F7908">
      <w:pPr>
        <w:pStyle w:val="BodyText"/>
      </w:pPr>
    </w:p>
    <w:p w14:paraId="23AA5961" w14:textId="77777777" w:rsidR="00655D03" w:rsidRPr="00D96B3E" w:rsidRDefault="00655D03" w:rsidP="008004AE">
      <w:pPr>
        <w:spacing w:line="480" w:lineRule="auto"/>
      </w:pPr>
      <w:r w:rsidRPr="00D96B3E">
        <w:t>History of the Department of Nursing</w:t>
      </w:r>
    </w:p>
    <w:p w14:paraId="0C86A57F" w14:textId="77777777" w:rsidR="00807E74" w:rsidRPr="00D96B3E" w:rsidRDefault="00807E74" w:rsidP="006C3E83">
      <w:pPr>
        <w:pStyle w:val="NoSpacing"/>
      </w:pPr>
    </w:p>
    <w:p w14:paraId="4D4B85A8" w14:textId="0478FE31" w:rsidR="00655D03" w:rsidRPr="00D96B3E" w:rsidRDefault="00655D03" w:rsidP="006C3E83">
      <w:pPr>
        <w:pStyle w:val="NoSpacing"/>
      </w:pPr>
      <w:r w:rsidRPr="00D96B3E">
        <w:tab/>
        <w:t xml:space="preserve"> </w:t>
      </w:r>
    </w:p>
    <w:p w14:paraId="501480CB" w14:textId="77777777" w:rsidR="005C38C6" w:rsidRPr="00D96B3E" w:rsidRDefault="005C38C6" w:rsidP="006C3E83">
      <w:pPr>
        <w:pStyle w:val="NoSpacing"/>
      </w:pPr>
      <w:r w:rsidRPr="00D96B3E">
        <w:br w:type="page"/>
      </w:r>
    </w:p>
    <w:p w14:paraId="65536102" w14:textId="6900B918" w:rsidR="00655D03" w:rsidRPr="00D96B3E" w:rsidRDefault="00655D03" w:rsidP="00235C8B">
      <w:pPr>
        <w:pStyle w:val="Heading2"/>
      </w:pPr>
      <w:bookmarkStart w:id="3" w:name="_Toc505164296"/>
      <w:r w:rsidRPr="00D96B3E">
        <w:t>Summary of Standards and Criteria</w:t>
      </w:r>
      <w:bookmarkEnd w:id="3"/>
    </w:p>
    <w:p w14:paraId="439B7CC8" w14:textId="77777777" w:rsidR="009F7EED" w:rsidRPr="00D96B3E" w:rsidRDefault="009F7EED" w:rsidP="009F7EED">
      <w:pPr>
        <w:rPr>
          <w:lang w:bidi="en-US"/>
        </w:rPr>
      </w:pPr>
    </w:p>
    <w:p w14:paraId="4ABD87E8" w14:textId="1E0F85B0" w:rsidR="00655D03" w:rsidRDefault="00655D03" w:rsidP="009F7EED">
      <w:pPr>
        <w:rPr>
          <w:szCs w:val="24"/>
        </w:rPr>
      </w:pPr>
      <w:r w:rsidRPr="00D96B3E">
        <w:rPr>
          <w:szCs w:val="24"/>
        </w:rPr>
        <w:t>Standard 1: Mission and Administrat</w:t>
      </w:r>
      <w:commentRangeStart w:id="4"/>
      <w:r w:rsidRPr="00D96B3E">
        <w:rPr>
          <w:szCs w:val="24"/>
        </w:rPr>
        <w:t>ive Capacity</w:t>
      </w:r>
      <w:commentRangeEnd w:id="4"/>
      <w:r w:rsidR="008C76BC">
        <w:rPr>
          <w:rStyle w:val="CommentReference"/>
        </w:rPr>
        <w:commentReference w:id="4"/>
      </w:r>
    </w:p>
    <w:p w14:paraId="5841FBDD" w14:textId="0EAE0F0C" w:rsidR="007620FF" w:rsidRPr="00D96B3E" w:rsidRDefault="007620FF" w:rsidP="006C3E83">
      <w:pPr>
        <w:pStyle w:val="NoSpacing"/>
      </w:pPr>
      <w:r w:rsidRPr="00D96B3E">
        <w:t>1.1</w:t>
      </w:r>
      <w:r w:rsidR="00F3789B" w:rsidRPr="00D96B3E">
        <w:t xml:space="preserve"> </w:t>
      </w:r>
    </w:p>
    <w:p w14:paraId="609F63B1" w14:textId="3B2F7649" w:rsidR="00655D03" w:rsidRPr="00D96B3E" w:rsidRDefault="00655D03" w:rsidP="006C3E83">
      <w:pPr>
        <w:pStyle w:val="NoSpacing"/>
      </w:pPr>
      <w:r w:rsidRPr="00D96B3E">
        <w:t xml:space="preserve">1.2 </w:t>
      </w:r>
      <w:r w:rsidRPr="00D96B3E">
        <w:tab/>
      </w:r>
    </w:p>
    <w:p w14:paraId="5DC067C6" w14:textId="1E0CFC16" w:rsidR="00655D03" w:rsidRPr="00D96B3E" w:rsidRDefault="00655D03" w:rsidP="006C3E83">
      <w:pPr>
        <w:pStyle w:val="NoSpacing"/>
      </w:pPr>
      <w:r w:rsidRPr="00D96B3E">
        <w:t xml:space="preserve">1.3 </w:t>
      </w:r>
      <w:r w:rsidRPr="00D96B3E">
        <w:tab/>
      </w:r>
    </w:p>
    <w:p w14:paraId="3959F50A" w14:textId="12FAA51D" w:rsidR="00655D03" w:rsidRPr="00D96B3E" w:rsidRDefault="00655D03" w:rsidP="006C3E83">
      <w:pPr>
        <w:pStyle w:val="NoSpacing"/>
      </w:pPr>
      <w:r w:rsidRPr="00D96B3E">
        <w:t xml:space="preserve">1.4  </w:t>
      </w:r>
      <w:r w:rsidRPr="00D96B3E">
        <w:tab/>
      </w:r>
    </w:p>
    <w:p w14:paraId="4B1A5FDE" w14:textId="0BE43FB8" w:rsidR="00655D03" w:rsidRPr="00D96B3E" w:rsidRDefault="00655D03" w:rsidP="006C3E83">
      <w:pPr>
        <w:pStyle w:val="NoSpacing"/>
      </w:pPr>
      <w:r w:rsidRPr="00D96B3E">
        <w:t>1.5</w:t>
      </w:r>
      <w:r w:rsidRPr="00D96B3E">
        <w:tab/>
      </w:r>
      <w:r w:rsidRPr="00D96B3E">
        <w:rPr>
          <w:rFonts w:eastAsia="Times New Roman"/>
          <w:lang w:bidi="en-US"/>
        </w:rPr>
        <w:t xml:space="preserve"> </w:t>
      </w:r>
    </w:p>
    <w:p w14:paraId="4DDC9C51" w14:textId="4BDB8C6F" w:rsidR="00655D03" w:rsidRPr="00D96B3E" w:rsidRDefault="00655D03" w:rsidP="006C3E83">
      <w:pPr>
        <w:pStyle w:val="NoSpacing"/>
      </w:pPr>
      <w:r w:rsidRPr="00D96B3E">
        <w:t>1.6</w:t>
      </w:r>
      <w:r w:rsidRPr="00D96B3E">
        <w:tab/>
      </w:r>
      <w:r w:rsidRPr="00D96B3E">
        <w:rPr>
          <w:rFonts w:eastAsia="Times New Roman"/>
          <w:lang w:bidi="en-US"/>
        </w:rPr>
        <w:t xml:space="preserve"> </w:t>
      </w:r>
    </w:p>
    <w:p w14:paraId="2365B302" w14:textId="541C50A9" w:rsidR="00655D03" w:rsidRPr="00D96B3E" w:rsidRDefault="00655D03" w:rsidP="006C3E83">
      <w:pPr>
        <w:pStyle w:val="NoSpacing"/>
      </w:pPr>
      <w:r w:rsidRPr="00D96B3E">
        <w:t>1.7</w:t>
      </w:r>
      <w:r w:rsidRPr="00D96B3E">
        <w:tab/>
      </w:r>
    </w:p>
    <w:p w14:paraId="0F911691" w14:textId="17ECDE22" w:rsidR="00655D03" w:rsidRPr="00D96B3E" w:rsidRDefault="00655D03" w:rsidP="006C3E83">
      <w:pPr>
        <w:pStyle w:val="NoSpacing"/>
      </w:pPr>
      <w:r w:rsidRPr="00D96B3E">
        <w:t xml:space="preserve">1.8  </w:t>
      </w:r>
      <w:r w:rsidRPr="00D96B3E">
        <w:tab/>
      </w:r>
      <w:r w:rsidRPr="00D96B3E">
        <w:rPr>
          <w:rFonts w:eastAsia="Times New Roman"/>
          <w:color w:val="000000"/>
          <w:lang w:bidi="en-US"/>
        </w:rPr>
        <w:t xml:space="preserve"> </w:t>
      </w:r>
    </w:p>
    <w:p w14:paraId="4C1B6D0D" w14:textId="02B280C1" w:rsidR="00655D03" w:rsidRPr="00D96B3E" w:rsidRDefault="00655D03" w:rsidP="006C3E83">
      <w:pPr>
        <w:pStyle w:val="NoSpacing"/>
      </w:pPr>
      <w:r w:rsidRPr="00D96B3E">
        <w:t>1.9</w:t>
      </w:r>
      <w:r w:rsidRPr="00D96B3E">
        <w:tab/>
      </w:r>
      <w:r w:rsidRPr="00D96B3E">
        <w:rPr>
          <w:rFonts w:eastAsia="Times New Roman"/>
          <w:lang w:bidi="en-US"/>
        </w:rPr>
        <w:t xml:space="preserve"> </w:t>
      </w:r>
    </w:p>
    <w:p w14:paraId="53336449" w14:textId="772DE79E" w:rsidR="00655D03" w:rsidRPr="00D96B3E" w:rsidRDefault="00655D03" w:rsidP="006C3E83">
      <w:pPr>
        <w:pStyle w:val="NoSpacing"/>
      </w:pPr>
      <w:r w:rsidRPr="00D96B3E">
        <w:t>1.10</w:t>
      </w:r>
      <w:r w:rsidRPr="00D96B3E">
        <w:tab/>
      </w:r>
      <w:r w:rsidRPr="00D96B3E">
        <w:rPr>
          <w:rFonts w:eastAsia="Times New Roman"/>
          <w:lang w:bidi="en-US"/>
        </w:rPr>
        <w:t xml:space="preserve"> </w:t>
      </w:r>
    </w:p>
    <w:p w14:paraId="759B392E" w14:textId="50A15B80" w:rsidR="00655D03" w:rsidRPr="00D96B3E" w:rsidRDefault="00655D03" w:rsidP="006C3E83">
      <w:pPr>
        <w:pStyle w:val="NoSpacing"/>
      </w:pPr>
      <w:r w:rsidRPr="00D96B3E">
        <w:t xml:space="preserve">1.11  </w:t>
      </w:r>
      <w:r w:rsidRPr="00D96B3E">
        <w:tab/>
      </w:r>
      <w:r w:rsidRPr="00D96B3E">
        <w:rPr>
          <w:rFonts w:eastAsia="Times New Roman"/>
          <w:lang w:bidi="en-US"/>
        </w:rPr>
        <w:t xml:space="preserve"> </w:t>
      </w:r>
    </w:p>
    <w:p w14:paraId="5EED92CB" w14:textId="77777777" w:rsidR="00655D03" w:rsidRPr="00D96B3E" w:rsidRDefault="00655D03" w:rsidP="008004AE">
      <w:r w:rsidRPr="00D96B3E">
        <w:t xml:space="preserve">Standard 2: Faculty and Staff </w:t>
      </w:r>
    </w:p>
    <w:p w14:paraId="5B2563F7" w14:textId="04D54D7A" w:rsidR="00655D03" w:rsidRPr="00D96B3E" w:rsidRDefault="00655D03" w:rsidP="006C3E83">
      <w:pPr>
        <w:pStyle w:val="NoSpacing"/>
      </w:pPr>
      <w:r w:rsidRPr="00D96B3E">
        <w:t xml:space="preserve">2.1 </w:t>
      </w:r>
      <w:r w:rsidRPr="00D96B3E">
        <w:tab/>
        <w:t xml:space="preserve"> </w:t>
      </w:r>
    </w:p>
    <w:p w14:paraId="4478DBFD" w14:textId="0609E7C4" w:rsidR="00655D03" w:rsidRPr="00D96B3E" w:rsidRDefault="00655D03" w:rsidP="006C3E83">
      <w:pPr>
        <w:pStyle w:val="NoSpacing"/>
      </w:pPr>
      <w:r w:rsidRPr="00D96B3E">
        <w:t>2.2</w:t>
      </w:r>
      <w:r w:rsidRPr="00D96B3E">
        <w:tab/>
        <w:t xml:space="preserve"> </w:t>
      </w:r>
    </w:p>
    <w:p w14:paraId="6B9C49E8" w14:textId="450CF547" w:rsidR="00655D03" w:rsidRPr="00D96B3E" w:rsidRDefault="00655D03" w:rsidP="006C3E83">
      <w:pPr>
        <w:pStyle w:val="NoSpacing"/>
      </w:pPr>
      <w:r w:rsidRPr="00D96B3E">
        <w:t>2.3</w:t>
      </w:r>
      <w:r w:rsidRPr="00D96B3E">
        <w:tab/>
      </w:r>
    </w:p>
    <w:p w14:paraId="65CC30AE" w14:textId="1D2A8063" w:rsidR="00655D03" w:rsidRPr="00D96B3E" w:rsidRDefault="00655D03" w:rsidP="006C3E83">
      <w:pPr>
        <w:pStyle w:val="NoSpacing"/>
      </w:pPr>
      <w:r w:rsidRPr="00D96B3E">
        <w:t xml:space="preserve">2.4 </w:t>
      </w:r>
      <w:r w:rsidRPr="00D96B3E">
        <w:tab/>
      </w:r>
    </w:p>
    <w:p w14:paraId="65747686" w14:textId="121F22B6" w:rsidR="00655D03" w:rsidRPr="00D96B3E" w:rsidRDefault="00655D03" w:rsidP="006C3E83">
      <w:pPr>
        <w:pStyle w:val="NoSpacing"/>
      </w:pPr>
      <w:r w:rsidRPr="00D96B3E">
        <w:t>2.5</w:t>
      </w:r>
      <w:r w:rsidRPr="00D96B3E">
        <w:tab/>
      </w:r>
    </w:p>
    <w:p w14:paraId="67D1B680" w14:textId="77777777" w:rsidR="009F7EED" w:rsidRPr="00D96B3E" w:rsidRDefault="00655D03" w:rsidP="006C3E83">
      <w:pPr>
        <w:pStyle w:val="NoSpacing"/>
      </w:pPr>
      <w:r w:rsidRPr="00D96B3E">
        <w:t>2.6</w:t>
      </w:r>
    </w:p>
    <w:p w14:paraId="3FF3E16D" w14:textId="73533E63" w:rsidR="00655D03" w:rsidRPr="00D96B3E" w:rsidRDefault="00655D03" w:rsidP="006C3E83">
      <w:pPr>
        <w:pStyle w:val="NoSpacing"/>
      </w:pPr>
      <w:r w:rsidRPr="00D96B3E">
        <w:tab/>
        <w:t xml:space="preserve"> </w:t>
      </w:r>
    </w:p>
    <w:p w14:paraId="0A1BD7E9" w14:textId="0B441F8E" w:rsidR="00655D03" w:rsidRPr="00D96B3E" w:rsidRDefault="00655D03" w:rsidP="006C3E83">
      <w:pPr>
        <w:pStyle w:val="NoSpacing"/>
      </w:pPr>
      <w:r w:rsidRPr="00D96B3E">
        <w:t>2.7</w:t>
      </w:r>
      <w:r w:rsidRPr="00D96B3E">
        <w:tab/>
      </w:r>
    </w:p>
    <w:p w14:paraId="6936B9CB" w14:textId="4A2B5D98" w:rsidR="00655D03" w:rsidRPr="00D96B3E" w:rsidRDefault="00655D03" w:rsidP="006C3E83">
      <w:pPr>
        <w:pStyle w:val="NoSpacing"/>
      </w:pPr>
      <w:r w:rsidRPr="00D96B3E">
        <w:t>2.8</w:t>
      </w:r>
      <w:r w:rsidRPr="00D96B3E">
        <w:tab/>
        <w:t xml:space="preserve"> </w:t>
      </w:r>
    </w:p>
    <w:p w14:paraId="23268CB8" w14:textId="5E18E701" w:rsidR="009F7EED" w:rsidRPr="00D96B3E" w:rsidRDefault="00655D03" w:rsidP="006C3E83">
      <w:pPr>
        <w:pStyle w:val="NoSpacing"/>
      </w:pPr>
      <w:r w:rsidRPr="00D96B3E">
        <w:t>2.9</w:t>
      </w:r>
      <w:r w:rsidRPr="00D96B3E">
        <w:tab/>
      </w:r>
    </w:p>
    <w:p w14:paraId="18F13FB2" w14:textId="77777777" w:rsidR="009F7EED" w:rsidRPr="00D96B3E" w:rsidRDefault="00655D03" w:rsidP="006C3E83">
      <w:pPr>
        <w:pStyle w:val="NoSpacing"/>
        <w:rPr>
          <w:b/>
          <w:szCs w:val="24"/>
        </w:rPr>
      </w:pPr>
      <w:r w:rsidRPr="00D96B3E">
        <w:t>2.10</w:t>
      </w:r>
      <w:r w:rsidRPr="00D96B3E">
        <w:rPr>
          <w:b/>
          <w:szCs w:val="24"/>
        </w:rPr>
        <w:tab/>
      </w:r>
    </w:p>
    <w:p w14:paraId="7212823A" w14:textId="7A2542C3" w:rsidR="00655D03" w:rsidRPr="00D96B3E" w:rsidRDefault="00655D03" w:rsidP="009F7EED">
      <w:pPr>
        <w:rPr>
          <w:b w:val="0"/>
          <w:szCs w:val="24"/>
        </w:rPr>
      </w:pPr>
      <w:r w:rsidRPr="00D96B3E">
        <w:rPr>
          <w:szCs w:val="24"/>
        </w:rPr>
        <w:t xml:space="preserve"> </w:t>
      </w:r>
    </w:p>
    <w:p w14:paraId="4B1AE32E" w14:textId="77777777" w:rsidR="00655D03" w:rsidRPr="00D96B3E" w:rsidRDefault="00655D03" w:rsidP="00EB69C2">
      <w:r w:rsidRPr="00D96B3E">
        <w:t>Standard 3: Students</w:t>
      </w:r>
    </w:p>
    <w:p w14:paraId="618A3C24" w14:textId="001550F5" w:rsidR="00655D03" w:rsidRPr="00D96B3E" w:rsidRDefault="00655D03" w:rsidP="006C3E83">
      <w:pPr>
        <w:pStyle w:val="NoSpacing"/>
      </w:pPr>
      <w:r w:rsidRPr="00D96B3E">
        <w:t>3.1</w:t>
      </w:r>
      <w:r w:rsidRPr="00D96B3E">
        <w:tab/>
        <w:t xml:space="preserve"> </w:t>
      </w:r>
    </w:p>
    <w:p w14:paraId="0F322884" w14:textId="7957FC14" w:rsidR="00655D03" w:rsidRPr="00D96B3E" w:rsidRDefault="00655D03" w:rsidP="006C3E83">
      <w:pPr>
        <w:pStyle w:val="NoSpacing"/>
      </w:pPr>
      <w:r w:rsidRPr="00D96B3E">
        <w:t>3.2</w:t>
      </w:r>
      <w:r w:rsidRPr="00D96B3E">
        <w:tab/>
      </w:r>
      <w:r w:rsidRPr="00D96B3E">
        <w:rPr>
          <w:rFonts w:eastAsia="Times New Roman"/>
        </w:rPr>
        <w:t xml:space="preserve"> </w:t>
      </w:r>
    </w:p>
    <w:p w14:paraId="124917F6" w14:textId="6E39F72D" w:rsidR="00655D03" w:rsidRPr="00D96B3E" w:rsidRDefault="00655D03" w:rsidP="006C3E83">
      <w:pPr>
        <w:pStyle w:val="NoSpacing"/>
      </w:pPr>
      <w:r w:rsidRPr="00D96B3E">
        <w:t>3.3</w:t>
      </w:r>
      <w:r w:rsidRPr="00D96B3E">
        <w:tab/>
      </w:r>
    </w:p>
    <w:p w14:paraId="19290133" w14:textId="7C48DF2D" w:rsidR="00655D03" w:rsidRPr="00D96B3E" w:rsidRDefault="00655D03" w:rsidP="006C3E83">
      <w:pPr>
        <w:pStyle w:val="NoSpacing"/>
      </w:pPr>
      <w:r w:rsidRPr="00D96B3E">
        <w:t>3.4</w:t>
      </w:r>
      <w:r w:rsidRPr="00D96B3E">
        <w:tab/>
      </w:r>
    </w:p>
    <w:p w14:paraId="551FCA48" w14:textId="1E050F0B" w:rsidR="00655D03" w:rsidRPr="00D96B3E" w:rsidRDefault="00655D03" w:rsidP="006C3E83">
      <w:pPr>
        <w:pStyle w:val="NoSpacing"/>
      </w:pPr>
      <w:r w:rsidRPr="00D96B3E">
        <w:t>3.5</w:t>
      </w:r>
      <w:r w:rsidRPr="00D96B3E">
        <w:tab/>
        <w:t xml:space="preserve"> </w:t>
      </w:r>
    </w:p>
    <w:p w14:paraId="3FA0144F" w14:textId="4A23FF7B" w:rsidR="00655D03" w:rsidRPr="00D96B3E" w:rsidRDefault="00655D03" w:rsidP="006C3E83">
      <w:pPr>
        <w:pStyle w:val="NoSpacing"/>
      </w:pPr>
      <w:r w:rsidRPr="00D96B3E">
        <w:t>3.6</w:t>
      </w:r>
      <w:r w:rsidRPr="00D96B3E">
        <w:tab/>
        <w:t xml:space="preserve"> </w:t>
      </w:r>
    </w:p>
    <w:p w14:paraId="2BAFF5A2" w14:textId="5C0B2670" w:rsidR="009F7EED" w:rsidRPr="00D96B3E" w:rsidRDefault="00655D03" w:rsidP="006C3E83">
      <w:pPr>
        <w:pStyle w:val="NoSpacing"/>
      </w:pPr>
      <w:r w:rsidRPr="00D96B3E">
        <w:t>3.6.1</w:t>
      </w:r>
      <w:r w:rsidRPr="00D96B3E">
        <w:tab/>
      </w:r>
    </w:p>
    <w:p w14:paraId="186F2092" w14:textId="0816BF0C" w:rsidR="009F7EED" w:rsidRPr="00D96B3E" w:rsidRDefault="00655D03" w:rsidP="006C3E83">
      <w:pPr>
        <w:pStyle w:val="NoSpacing"/>
      </w:pPr>
      <w:r w:rsidRPr="00D96B3E">
        <w:t>3.6.2</w:t>
      </w:r>
      <w:r w:rsidRPr="00D96B3E">
        <w:tab/>
      </w:r>
    </w:p>
    <w:p w14:paraId="7A4136E9" w14:textId="77777777" w:rsidR="009F7EED" w:rsidRPr="00D96B3E" w:rsidRDefault="00655D03" w:rsidP="006C3E83">
      <w:pPr>
        <w:pStyle w:val="NoSpacing"/>
      </w:pPr>
      <w:r w:rsidRPr="00D96B3E">
        <w:t>3.6.3</w:t>
      </w:r>
      <w:r w:rsidRPr="00D96B3E">
        <w:tab/>
      </w:r>
    </w:p>
    <w:p w14:paraId="7419684E" w14:textId="32E4797D" w:rsidR="00655D03" w:rsidRPr="00D96B3E" w:rsidRDefault="00655D03" w:rsidP="006C3E83">
      <w:pPr>
        <w:pStyle w:val="NoSpacing"/>
      </w:pPr>
      <w:r w:rsidRPr="00D96B3E">
        <w:t xml:space="preserve"> </w:t>
      </w:r>
    </w:p>
    <w:p w14:paraId="0DC37C5D" w14:textId="1F93E67B" w:rsidR="00655D03" w:rsidRPr="00D96B3E" w:rsidRDefault="00655D03" w:rsidP="006C3E83">
      <w:pPr>
        <w:pStyle w:val="NoSpacing"/>
      </w:pPr>
      <w:r w:rsidRPr="00D96B3E">
        <w:t>3.7</w:t>
      </w:r>
      <w:r w:rsidRPr="00D96B3E">
        <w:tab/>
      </w:r>
    </w:p>
    <w:p w14:paraId="1F86B15C" w14:textId="127295C9" w:rsidR="00655D03" w:rsidRPr="00D96B3E" w:rsidRDefault="00655D03" w:rsidP="006C3E83">
      <w:pPr>
        <w:pStyle w:val="NoSpacing"/>
      </w:pPr>
      <w:r w:rsidRPr="00D96B3E">
        <w:t>3.8</w:t>
      </w:r>
      <w:r w:rsidRPr="00D96B3E">
        <w:tab/>
        <w:t xml:space="preserve"> </w:t>
      </w:r>
    </w:p>
    <w:p w14:paraId="27A9346B" w14:textId="14FCFEFF" w:rsidR="00655D03" w:rsidRPr="00D96B3E" w:rsidRDefault="00655D03" w:rsidP="006C3E83">
      <w:pPr>
        <w:pStyle w:val="NoSpacing"/>
        <w:rPr>
          <w:lang w:bidi="en-US"/>
        </w:rPr>
      </w:pPr>
      <w:r w:rsidRPr="00D96B3E">
        <w:t>3.9</w:t>
      </w:r>
      <w:r w:rsidRPr="00D96B3E">
        <w:tab/>
      </w:r>
      <w:r w:rsidR="00346C28" w:rsidRPr="00D96B3E">
        <w:rPr>
          <w:lang w:bidi="en-US"/>
        </w:rPr>
        <w:t xml:space="preserve"> </w:t>
      </w:r>
    </w:p>
    <w:p w14:paraId="214CC597" w14:textId="77777777" w:rsidR="00655D03" w:rsidRPr="00D96B3E" w:rsidRDefault="00655D03" w:rsidP="00346C28">
      <w:r w:rsidRPr="00D96B3E">
        <w:t>Standard 4: Curriculum</w:t>
      </w:r>
    </w:p>
    <w:p w14:paraId="0ED90A0F" w14:textId="77777777" w:rsidR="009F7EED" w:rsidRPr="00D96B3E" w:rsidRDefault="009F7EED" w:rsidP="009F7EED">
      <w:pPr>
        <w:rPr>
          <w:b w:val="0"/>
          <w:szCs w:val="24"/>
        </w:rPr>
      </w:pPr>
    </w:p>
    <w:p w14:paraId="3763979D" w14:textId="3D814AF0" w:rsidR="009F7EED" w:rsidRPr="00D96B3E" w:rsidRDefault="00655D03" w:rsidP="006C3E83">
      <w:pPr>
        <w:pStyle w:val="NoSpacing"/>
      </w:pPr>
      <w:r w:rsidRPr="00D96B3E">
        <w:t>4.1</w:t>
      </w:r>
    </w:p>
    <w:p w14:paraId="02BC3925" w14:textId="7DD51835" w:rsidR="009F7EED" w:rsidRPr="00D96B3E" w:rsidRDefault="00655D03" w:rsidP="006C3E83">
      <w:pPr>
        <w:pStyle w:val="NoSpacing"/>
      </w:pPr>
      <w:r w:rsidRPr="00D96B3E">
        <w:t>4.2</w:t>
      </w:r>
    </w:p>
    <w:p w14:paraId="09E8E6CF" w14:textId="140E5907" w:rsidR="009F7EED" w:rsidRPr="00D96B3E" w:rsidRDefault="00655D03" w:rsidP="006C3E83">
      <w:pPr>
        <w:pStyle w:val="NoSpacing"/>
      </w:pPr>
      <w:r w:rsidRPr="00D96B3E">
        <w:t>4.3</w:t>
      </w:r>
    </w:p>
    <w:p w14:paraId="46EB46AD" w14:textId="3644A888" w:rsidR="009F7EED" w:rsidRPr="00D96B3E" w:rsidRDefault="00655D03" w:rsidP="006C3E83">
      <w:pPr>
        <w:pStyle w:val="NoSpacing"/>
      </w:pPr>
      <w:r w:rsidRPr="00D96B3E">
        <w:t>4.4</w:t>
      </w:r>
    </w:p>
    <w:p w14:paraId="4B034383" w14:textId="32AF9945" w:rsidR="009F7EED" w:rsidRPr="00D96B3E" w:rsidRDefault="00655D03" w:rsidP="006C3E83">
      <w:pPr>
        <w:pStyle w:val="NoSpacing"/>
      </w:pPr>
      <w:r w:rsidRPr="00D96B3E">
        <w:t>4.5</w:t>
      </w:r>
    </w:p>
    <w:p w14:paraId="5741DFFD" w14:textId="1BFC6990" w:rsidR="009F7EED" w:rsidRPr="00D96B3E" w:rsidRDefault="00655D03" w:rsidP="006C3E83">
      <w:pPr>
        <w:pStyle w:val="NoSpacing"/>
      </w:pPr>
      <w:r w:rsidRPr="00D96B3E">
        <w:t>4.6</w:t>
      </w:r>
    </w:p>
    <w:p w14:paraId="153AE03A" w14:textId="69C0E035" w:rsidR="009F7EED" w:rsidRPr="00D96B3E" w:rsidRDefault="00655D03" w:rsidP="006C3E83">
      <w:pPr>
        <w:pStyle w:val="NoSpacing"/>
      </w:pPr>
      <w:r w:rsidRPr="00D96B3E">
        <w:t>4.7</w:t>
      </w:r>
    </w:p>
    <w:p w14:paraId="0EB8D974" w14:textId="4B8A40FC" w:rsidR="009F7EED" w:rsidRPr="00D96B3E" w:rsidRDefault="00655D03" w:rsidP="006C3E83">
      <w:pPr>
        <w:pStyle w:val="NoSpacing"/>
      </w:pPr>
      <w:r w:rsidRPr="00D96B3E">
        <w:t>4.8</w:t>
      </w:r>
    </w:p>
    <w:p w14:paraId="647AFC73" w14:textId="090C93F5" w:rsidR="009F7EED" w:rsidRPr="00D96B3E" w:rsidRDefault="00655D03" w:rsidP="006C3E83">
      <w:pPr>
        <w:pStyle w:val="NoSpacing"/>
      </w:pPr>
      <w:r w:rsidRPr="00D96B3E">
        <w:t>4.9</w:t>
      </w:r>
    </w:p>
    <w:p w14:paraId="5D33A24A" w14:textId="71C6D036" w:rsidR="009F7EED" w:rsidRPr="00D96B3E" w:rsidRDefault="00655D03" w:rsidP="006C3E83">
      <w:pPr>
        <w:pStyle w:val="NoSpacing"/>
      </w:pPr>
      <w:r w:rsidRPr="00D96B3E">
        <w:t>4.10</w:t>
      </w:r>
    </w:p>
    <w:p w14:paraId="2D0BD0F2" w14:textId="3C6B0804" w:rsidR="009F7EED" w:rsidRPr="00D96B3E" w:rsidRDefault="00655D03" w:rsidP="006C3E83">
      <w:pPr>
        <w:pStyle w:val="NoSpacing"/>
      </w:pPr>
      <w:r w:rsidRPr="00D96B3E">
        <w:t>4.11</w:t>
      </w:r>
    </w:p>
    <w:p w14:paraId="74D915ED" w14:textId="77777777" w:rsidR="00655D03" w:rsidRPr="00D96B3E" w:rsidRDefault="00655D03" w:rsidP="0025301A">
      <w:r w:rsidRPr="00D96B3E">
        <w:t>Standard 5: Resources</w:t>
      </w:r>
    </w:p>
    <w:p w14:paraId="395BA583" w14:textId="77777777" w:rsidR="009F7EED" w:rsidRPr="00D96B3E" w:rsidRDefault="009F7EED" w:rsidP="009F7EED">
      <w:pPr>
        <w:rPr>
          <w:b w:val="0"/>
          <w:szCs w:val="24"/>
        </w:rPr>
      </w:pPr>
    </w:p>
    <w:p w14:paraId="472B133E" w14:textId="43D93C07" w:rsidR="00655D03" w:rsidRPr="00D96B3E" w:rsidRDefault="00655D03" w:rsidP="006C3E83">
      <w:pPr>
        <w:pStyle w:val="NoSpacing"/>
      </w:pPr>
      <w:r w:rsidRPr="00D96B3E">
        <w:t>5.1</w:t>
      </w:r>
      <w:r w:rsidRPr="00D96B3E">
        <w:tab/>
      </w:r>
      <w:r w:rsidRPr="00D96B3E">
        <w:rPr>
          <w:rFonts w:eastAsia="Times New Roman"/>
          <w:lang w:bidi="en-US"/>
        </w:rPr>
        <w:t xml:space="preserve"> </w:t>
      </w:r>
    </w:p>
    <w:p w14:paraId="5A8E0BF6" w14:textId="4F989EB0" w:rsidR="00655D03" w:rsidRPr="00D96B3E" w:rsidRDefault="00655D03" w:rsidP="006C3E83">
      <w:pPr>
        <w:pStyle w:val="NoSpacing"/>
      </w:pPr>
      <w:r w:rsidRPr="00D96B3E">
        <w:t>5.2</w:t>
      </w:r>
      <w:r w:rsidRPr="00D96B3E">
        <w:tab/>
        <w:t xml:space="preserve"> </w:t>
      </w:r>
    </w:p>
    <w:p w14:paraId="166DBF6D" w14:textId="4745CFCB" w:rsidR="00655D03" w:rsidRPr="00D96B3E" w:rsidRDefault="00655D03" w:rsidP="006C3E83">
      <w:pPr>
        <w:pStyle w:val="NoSpacing"/>
      </w:pPr>
      <w:r w:rsidRPr="00D96B3E">
        <w:t>5.3</w:t>
      </w:r>
      <w:r w:rsidRPr="00D96B3E">
        <w:tab/>
        <w:t xml:space="preserve"> </w:t>
      </w:r>
    </w:p>
    <w:p w14:paraId="0B557106" w14:textId="56700291" w:rsidR="00655D03" w:rsidRPr="00D96B3E" w:rsidRDefault="0025301A" w:rsidP="006C3E83">
      <w:pPr>
        <w:pStyle w:val="NoSpacing"/>
      </w:pPr>
      <w:r w:rsidRPr="00D96B3E">
        <w:t>5</w:t>
      </w:r>
      <w:r w:rsidR="00655D03" w:rsidRPr="00D96B3E">
        <w:t>.4</w:t>
      </w:r>
      <w:r w:rsidR="00655D03" w:rsidRPr="00D96B3E">
        <w:tab/>
      </w:r>
    </w:p>
    <w:p w14:paraId="501E1996" w14:textId="77777777" w:rsidR="009F7EED" w:rsidRPr="00D96B3E" w:rsidRDefault="009F7EED" w:rsidP="009F7EED">
      <w:pPr>
        <w:tabs>
          <w:tab w:val="left" w:pos="761"/>
        </w:tabs>
        <w:rPr>
          <w:b w:val="0"/>
          <w:szCs w:val="24"/>
        </w:rPr>
      </w:pPr>
    </w:p>
    <w:p w14:paraId="67DD9E09" w14:textId="77777777" w:rsidR="00655D03" w:rsidRPr="00D96B3E" w:rsidRDefault="00655D03" w:rsidP="0025301A">
      <w:r w:rsidRPr="00D96B3E">
        <w:t>Standard 6: Outcomes</w:t>
      </w:r>
    </w:p>
    <w:p w14:paraId="2DC87552" w14:textId="77777777" w:rsidR="009F7EED" w:rsidRPr="00D96B3E" w:rsidRDefault="009F7EED" w:rsidP="009F7EED">
      <w:pPr>
        <w:rPr>
          <w:b w:val="0"/>
          <w:szCs w:val="24"/>
        </w:rPr>
      </w:pPr>
    </w:p>
    <w:p w14:paraId="7E499EDB" w14:textId="581BA119" w:rsidR="009F7EED" w:rsidRPr="00D96B3E" w:rsidRDefault="00655D03" w:rsidP="006C3E83">
      <w:pPr>
        <w:pStyle w:val="NoSpacing"/>
      </w:pPr>
      <w:r w:rsidRPr="00D96B3E">
        <w:t>6.1</w:t>
      </w:r>
    </w:p>
    <w:p w14:paraId="6960301E" w14:textId="4D3B71A0" w:rsidR="009F7EED" w:rsidRPr="00D96B3E" w:rsidRDefault="00655D03" w:rsidP="006C3E83">
      <w:pPr>
        <w:pStyle w:val="NoSpacing"/>
      </w:pPr>
      <w:r w:rsidRPr="00D96B3E">
        <w:t>6.2</w:t>
      </w:r>
    </w:p>
    <w:p w14:paraId="2A22D2C8" w14:textId="4BE53AAB" w:rsidR="009F7EED" w:rsidRPr="00D96B3E" w:rsidRDefault="00655D03" w:rsidP="006C3E83">
      <w:pPr>
        <w:pStyle w:val="NoSpacing"/>
      </w:pPr>
      <w:r w:rsidRPr="00D96B3E">
        <w:t>6.3</w:t>
      </w:r>
    </w:p>
    <w:p w14:paraId="14FCFB01" w14:textId="263F619B" w:rsidR="009F7EED" w:rsidRPr="009D57A8" w:rsidRDefault="009D57A8" w:rsidP="006C3E83">
      <w:pPr>
        <w:pStyle w:val="NoSpacing"/>
      </w:pPr>
      <w:r>
        <w:t>6.4</w:t>
      </w:r>
    </w:p>
    <w:p w14:paraId="3A8925EB" w14:textId="789DB733" w:rsidR="009F7EED" w:rsidRPr="00D96B3E" w:rsidRDefault="009F7EED" w:rsidP="009F7EED">
      <w:pPr>
        <w:ind w:left="720"/>
        <w:rPr>
          <w:b w:val="0"/>
          <w:szCs w:val="24"/>
        </w:rPr>
      </w:pPr>
    </w:p>
    <w:p w14:paraId="558A0B7F" w14:textId="4567FA40" w:rsidR="0088281F" w:rsidRPr="00D96B3E" w:rsidRDefault="009D57A8" w:rsidP="005F7908">
      <w:pPr>
        <w:pStyle w:val="BodyText"/>
      </w:pPr>
      <w:r>
        <w:t xml:space="preserve">Table 1 is an analysis of the strengths and weaknesses of the program along with future plans for improvement. </w:t>
      </w:r>
    </w:p>
    <w:p w14:paraId="01FD3A4E" w14:textId="14381B68" w:rsidR="0088281F" w:rsidRPr="00D96B3E" w:rsidRDefault="0088281F" w:rsidP="005F7908">
      <w:pPr>
        <w:pStyle w:val="BodyText"/>
      </w:pPr>
    </w:p>
    <w:p w14:paraId="478028F7" w14:textId="7E2D7A68" w:rsidR="0088281F" w:rsidRPr="00D96B3E" w:rsidRDefault="0088281F" w:rsidP="005F7908">
      <w:pPr>
        <w:pStyle w:val="BodyText"/>
      </w:pPr>
    </w:p>
    <w:p w14:paraId="31BDEF67" w14:textId="33FBAC15" w:rsidR="0088281F" w:rsidRDefault="0088281F" w:rsidP="005F7908">
      <w:pPr>
        <w:pStyle w:val="BodyText"/>
      </w:pPr>
    </w:p>
    <w:p w14:paraId="14EBF9F6" w14:textId="77777777" w:rsidR="005F7908" w:rsidRDefault="005F7908" w:rsidP="005F7908">
      <w:pPr>
        <w:pStyle w:val="Heading3"/>
        <w:sectPr w:rsidR="005F7908" w:rsidSect="00195A4D">
          <w:footerReference w:type="default" r:id="rId11"/>
          <w:pgSz w:w="12240" w:h="15840"/>
          <w:pgMar w:top="1440" w:right="1440" w:bottom="1440" w:left="1440" w:header="720" w:footer="720" w:gutter="0"/>
          <w:cols w:space="720"/>
          <w:docGrid w:linePitch="360"/>
        </w:sectPr>
      </w:pPr>
    </w:p>
    <w:p w14:paraId="53C13C0D" w14:textId="3F7C0C2D" w:rsidR="006E2D59" w:rsidRPr="00D96B3E" w:rsidRDefault="006E2D59" w:rsidP="005F7908">
      <w:pPr>
        <w:pStyle w:val="Heading3"/>
      </w:pPr>
      <w:bookmarkStart w:id="5" w:name="_Toc505164297"/>
      <w:r>
        <w:t>Table</w:t>
      </w:r>
      <w:r w:rsidR="009D57A8">
        <w:t xml:space="preserve"> 1</w:t>
      </w:r>
      <w:r w:rsidRPr="006E2D59">
        <w:t>: Analysis of Strengths and Areas Needing Development</w:t>
      </w:r>
      <w:bookmarkEnd w:id="5"/>
    </w:p>
    <w:tbl>
      <w:tblPr>
        <w:tblStyle w:val="TableGrid"/>
        <w:tblW w:w="5000" w:type="pct"/>
        <w:tblLook w:val="04A0" w:firstRow="1" w:lastRow="0" w:firstColumn="1" w:lastColumn="0" w:noHBand="0" w:noVBand="1"/>
      </w:tblPr>
      <w:tblGrid>
        <w:gridCol w:w="2574"/>
        <w:gridCol w:w="3043"/>
        <w:gridCol w:w="4020"/>
        <w:gridCol w:w="3313"/>
      </w:tblGrid>
      <w:tr w:rsidR="00043943" w:rsidRPr="007B5E19" w14:paraId="42F85502" w14:textId="3BECD379" w:rsidTr="005F7908">
        <w:tc>
          <w:tcPr>
            <w:tcW w:w="994" w:type="pct"/>
            <w:shd w:val="clear" w:color="auto" w:fill="E2EFD9" w:themeFill="accent6" w:themeFillTint="33"/>
          </w:tcPr>
          <w:p w14:paraId="2495AFD6" w14:textId="2463EC3F" w:rsidR="00043943" w:rsidRPr="009D57A8" w:rsidRDefault="00043943" w:rsidP="009D57A8">
            <w:pPr>
              <w:pStyle w:val="TableParagraph"/>
              <w:ind w:left="71"/>
              <w:jc w:val="center"/>
              <w:rPr>
                <w:b/>
              </w:rPr>
            </w:pPr>
            <w:r w:rsidRPr="009D57A8">
              <w:rPr>
                <w:b/>
              </w:rPr>
              <w:t>Standard</w:t>
            </w:r>
          </w:p>
        </w:tc>
        <w:tc>
          <w:tcPr>
            <w:tcW w:w="1175" w:type="pct"/>
            <w:shd w:val="clear" w:color="auto" w:fill="E2EFD9" w:themeFill="accent6" w:themeFillTint="33"/>
          </w:tcPr>
          <w:p w14:paraId="1D87688E" w14:textId="1D3E61C0" w:rsidR="00043943" w:rsidRPr="009D57A8" w:rsidRDefault="00043943" w:rsidP="009D57A8">
            <w:pPr>
              <w:pStyle w:val="TableParagraph"/>
              <w:ind w:left="71"/>
              <w:jc w:val="center"/>
              <w:rPr>
                <w:b/>
              </w:rPr>
            </w:pPr>
            <w:r w:rsidRPr="009D57A8">
              <w:rPr>
                <w:b/>
              </w:rPr>
              <w:t>Strengths</w:t>
            </w:r>
          </w:p>
        </w:tc>
        <w:tc>
          <w:tcPr>
            <w:tcW w:w="1552" w:type="pct"/>
            <w:shd w:val="clear" w:color="auto" w:fill="E2EFD9" w:themeFill="accent6" w:themeFillTint="33"/>
          </w:tcPr>
          <w:p w14:paraId="6EC2D1D2" w14:textId="7D38D0D2" w:rsidR="00043943" w:rsidRPr="009D57A8" w:rsidRDefault="00043943" w:rsidP="009D57A8">
            <w:pPr>
              <w:pStyle w:val="TableParagraph"/>
              <w:ind w:left="71"/>
              <w:jc w:val="center"/>
              <w:rPr>
                <w:b/>
              </w:rPr>
            </w:pPr>
            <w:r w:rsidRPr="009D57A8">
              <w:rPr>
                <w:b/>
              </w:rPr>
              <w:t>Areas Needing Development</w:t>
            </w:r>
          </w:p>
        </w:tc>
        <w:tc>
          <w:tcPr>
            <w:tcW w:w="1279" w:type="pct"/>
            <w:shd w:val="clear" w:color="auto" w:fill="E2EFD9" w:themeFill="accent6" w:themeFillTint="33"/>
          </w:tcPr>
          <w:p w14:paraId="0779A7E5" w14:textId="1005E19D" w:rsidR="00043943" w:rsidRPr="009D57A8" w:rsidRDefault="00043943" w:rsidP="009D57A8">
            <w:pPr>
              <w:pStyle w:val="TableParagraph"/>
              <w:ind w:left="71"/>
              <w:jc w:val="center"/>
              <w:rPr>
                <w:b/>
              </w:rPr>
            </w:pPr>
            <w:r w:rsidRPr="009D57A8">
              <w:rPr>
                <w:b/>
              </w:rPr>
              <w:t>Future Plans</w:t>
            </w:r>
          </w:p>
        </w:tc>
      </w:tr>
      <w:tr w:rsidR="00043943" w:rsidRPr="007B5E19" w14:paraId="4DC81797" w14:textId="612AB4FC" w:rsidTr="005F7908">
        <w:tc>
          <w:tcPr>
            <w:tcW w:w="994" w:type="pct"/>
          </w:tcPr>
          <w:p w14:paraId="4BE200F9" w14:textId="0FA752E3" w:rsidR="00043943" w:rsidRPr="007B5E19" w:rsidRDefault="00043943" w:rsidP="007B5E19">
            <w:pPr>
              <w:pStyle w:val="TableParagraph"/>
            </w:pPr>
            <w:r w:rsidRPr="007B5E19">
              <w:t>Administration</w:t>
            </w:r>
          </w:p>
        </w:tc>
        <w:tc>
          <w:tcPr>
            <w:tcW w:w="1175" w:type="pct"/>
          </w:tcPr>
          <w:p w14:paraId="384C22BB" w14:textId="77777777" w:rsidR="00043943" w:rsidRPr="007B5E19" w:rsidRDefault="00043943" w:rsidP="007B5E19">
            <w:pPr>
              <w:pStyle w:val="TableParagraph"/>
              <w:ind w:left="71"/>
            </w:pPr>
          </w:p>
        </w:tc>
        <w:tc>
          <w:tcPr>
            <w:tcW w:w="1552" w:type="pct"/>
          </w:tcPr>
          <w:p w14:paraId="5BDD2457" w14:textId="77777777" w:rsidR="00043943" w:rsidRPr="007B5E19" w:rsidRDefault="00043943" w:rsidP="007B5E19">
            <w:pPr>
              <w:pStyle w:val="TableParagraph"/>
              <w:ind w:left="71"/>
            </w:pPr>
          </w:p>
        </w:tc>
        <w:tc>
          <w:tcPr>
            <w:tcW w:w="1279" w:type="pct"/>
          </w:tcPr>
          <w:p w14:paraId="3E6E1B9C" w14:textId="77777777" w:rsidR="00043943" w:rsidRPr="007B5E19" w:rsidRDefault="00043943" w:rsidP="007B5E19">
            <w:pPr>
              <w:pStyle w:val="TableParagraph"/>
              <w:ind w:left="71"/>
            </w:pPr>
          </w:p>
        </w:tc>
      </w:tr>
      <w:tr w:rsidR="00043943" w:rsidRPr="007B5E19" w14:paraId="07ED1A12" w14:textId="21261760" w:rsidTr="005F7908">
        <w:tc>
          <w:tcPr>
            <w:tcW w:w="994" w:type="pct"/>
          </w:tcPr>
          <w:p w14:paraId="103DCA9C" w14:textId="23B5D539" w:rsidR="00043943" w:rsidRPr="007B5E19" w:rsidRDefault="00043943" w:rsidP="007B5E19">
            <w:pPr>
              <w:pStyle w:val="TableParagraph"/>
            </w:pPr>
            <w:r w:rsidRPr="007B5E19">
              <w:t>Faculty</w:t>
            </w:r>
          </w:p>
        </w:tc>
        <w:tc>
          <w:tcPr>
            <w:tcW w:w="1175" w:type="pct"/>
          </w:tcPr>
          <w:p w14:paraId="2D92727A" w14:textId="77777777" w:rsidR="00043943" w:rsidRPr="007B5E19" w:rsidRDefault="00043943" w:rsidP="007B5E19">
            <w:pPr>
              <w:pStyle w:val="TableParagraph"/>
              <w:ind w:left="71"/>
            </w:pPr>
          </w:p>
        </w:tc>
        <w:tc>
          <w:tcPr>
            <w:tcW w:w="1552" w:type="pct"/>
          </w:tcPr>
          <w:p w14:paraId="663E87D0" w14:textId="77777777" w:rsidR="00043943" w:rsidRPr="007B5E19" w:rsidRDefault="00043943" w:rsidP="007B5E19">
            <w:pPr>
              <w:pStyle w:val="TableParagraph"/>
              <w:ind w:left="71"/>
            </w:pPr>
          </w:p>
        </w:tc>
        <w:tc>
          <w:tcPr>
            <w:tcW w:w="1279" w:type="pct"/>
          </w:tcPr>
          <w:p w14:paraId="4D5B8056" w14:textId="77777777" w:rsidR="00043943" w:rsidRPr="007B5E19" w:rsidRDefault="00043943" w:rsidP="007B5E19">
            <w:pPr>
              <w:pStyle w:val="TableParagraph"/>
              <w:ind w:left="71"/>
            </w:pPr>
          </w:p>
        </w:tc>
      </w:tr>
      <w:tr w:rsidR="00043943" w:rsidRPr="007B5E19" w14:paraId="39E4AA64" w14:textId="4A574180" w:rsidTr="005F7908">
        <w:tc>
          <w:tcPr>
            <w:tcW w:w="994" w:type="pct"/>
          </w:tcPr>
          <w:p w14:paraId="2E0DE068" w14:textId="66CB004F" w:rsidR="00043943" w:rsidRPr="007B5E19" w:rsidRDefault="00043943" w:rsidP="007B5E19">
            <w:pPr>
              <w:pStyle w:val="TableParagraph"/>
            </w:pPr>
            <w:r w:rsidRPr="007B5E19">
              <w:t>Students</w:t>
            </w:r>
          </w:p>
        </w:tc>
        <w:tc>
          <w:tcPr>
            <w:tcW w:w="1175" w:type="pct"/>
          </w:tcPr>
          <w:p w14:paraId="6566D4A3" w14:textId="77777777" w:rsidR="00043943" w:rsidRPr="007B5E19" w:rsidRDefault="00043943" w:rsidP="007B5E19">
            <w:pPr>
              <w:pStyle w:val="TableParagraph"/>
              <w:ind w:left="71"/>
            </w:pPr>
          </w:p>
        </w:tc>
        <w:tc>
          <w:tcPr>
            <w:tcW w:w="1552" w:type="pct"/>
          </w:tcPr>
          <w:p w14:paraId="34F86FC5" w14:textId="77777777" w:rsidR="00043943" w:rsidRPr="007B5E19" w:rsidRDefault="00043943" w:rsidP="007B5E19">
            <w:pPr>
              <w:pStyle w:val="TableParagraph"/>
              <w:ind w:left="71"/>
            </w:pPr>
          </w:p>
        </w:tc>
        <w:tc>
          <w:tcPr>
            <w:tcW w:w="1279" w:type="pct"/>
          </w:tcPr>
          <w:p w14:paraId="1078B8AC" w14:textId="77777777" w:rsidR="00043943" w:rsidRPr="007B5E19" w:rsidRDefault="00043943" w:rsidP="007B5E19">
            <w:pPr>
              <w:pStyle w:val="TableParagraph"/>
              <w:ind w:left="71"/>
            </w:pPr>
          </w:p>
        </w:tc>
      </w:tr>
      <w:tr w:rsidR="00043943" w:rsidRPr="007B5E19" w14:paraId="6397C91F" w14:textId="02516AEA" w:rsidTr="005F7908">
        <w:tc>
          <w:tcPr>
            <w:tcW w:w="994" w:type="pct"/>
          </w:tcPr>
          <w:p w14:paraId="14697F4B" w14:textId="58FB62C8" w:rsidR="00043943" w:rsidRPr="007B5E19" w:rsidRDefault="00043943" w:rsidP="007B5E19">
            <w:pPr>
              <w:pStyle w:val="TableParagraph"/>
            </w:pPr>
            <w:r w:rsidRPr="007B5E19">
              <w:t>Curriculum</w:t>
            </w:r>
          </w:p>
        </w:tc>
        <w:tc>
          <w:tcPr>
            <w:tcW w:w="1175" w:type="pct"/>
          </w:tcPr>
          <w:p w14:paraId="2E45263B" w14:textId="77777777" w:rsidR="00043943" w:rsidRPr="007B5E19" w:rsidRDefault="00043943" w:rsidP="007B5E19">
            <w:pPr>
              <w:pStyle w:val="TableParagraph"/>
              <w:ind w:left="71"/>
            </w:pPr>
          </w:p>
        </w:tc>
        <w:tc>
          <w:tcPr>
            <w:tcW w:w="1552" w:type="pct"/>
          </w:tcPr>
          <w:p w14:paraId="2DD871F0" w14:textId="77777777" w:rsidR="00043943" w:rsidRPr="007B5E19" w:rsidRDefault="00043943" w:rsidP="007B5E19">
            <w:pPr>
              <w:pStyle w:val="TableParagraph"/>
              <w:ind w:left="71"/>
            </w:pPr>
          </w:p>
        </w:tc>
        <w:tc>
          <w:tcPr>
            <w:tcW w:w="1279" w:type="pct"/>
          </w:tcPr>
          <w:p w14:paraId="087F50FA" w14:textId="77777777" w:rsidR="00043943" w:rsidRPr="007B5E19" w:rsidRDefault="00043943" w:rsidP="007B5E19">
            <w:pPr>
              <w:pStyle w:val="TableParagraph"/>
              <w:ind w:left="71"/>
            </w:pPr>
          </w:p>
        </w:tc>
      </w:tr>
      <w:tr w:rsidR="00043943" w:rsidRPr="007B5E19" w14:paraId="3CBAAB77" w14:textId="1752429E" w:rsidTr="005F7908">
        <w:tc>
          <w:tcPr>
            <w:tcW w:w="994" w:type="pct"/>
          </w:tcPr>
          <w:p w14:paraId="510B884C" w14:textId="0550F070" w:rsidR="00043943" w:rsidRPr="007B5E19" w:rsidRDefault="00043943" w:rsidP="007B5E19">
            <w:pPr>
              <w:pStyle w:val="TableParagraph"/>
            </w:pPr>
            <w:r w:rsidRPr="007B5E19">
              <w:t>Resources</w:t>
            </w:r>
          </w:p>
        </w:tc>
        <w:tc>
          <w:tcPr>
            <w:tcW w:w="1175" w:type="pct"/>
          </w:tcPr>
          <w:p w14:paraId="4278A3E0" w14:textId="77777777" w:rsidR="00043943" w:rsidRPr="007B5E19" w:rsidRDefault="00043943" w:rsidP="007B5E19">
            <w:pPr>
              <w:pStyle w:val="TableParagraph"/>
              <w:ind w:left="71"/>
            </w:pPr>
          </w:p>
        </w:tc>
        <w:tc>
          <w:tcPr>
            <w:tcW w:w="1552" w:type="pct"/>
          </w:tcPr>
          <w:p w14:paraId="2933A12B" w14:textId="77777777" w:rsidR="00043943" w:rsidRPr="007B5E19" w:rsidRDefault="00043943" w:rsidP="007B5E19">
            <w:pPr>
              <w:pStyle w:val="TableParagraph"/>
              <w:ind w:left="71"/>
            </w:pPr>
          </w:p>
        </w:tc>
        <w:tc>
          <w:tcPr>
            <w:tcW w:w="1279" w:type="pct"/>
          </w:tcPr>
          <w:p w14:paraId="49D26FEB" w14:textId="77777777" w:rsidR="00043943" w:rsidRPr="007B5E19" w:rsidRDefault="00043943" w:rsidP="007B5E19">
            <w:pPr>
              <w:pStyle w:val="TableParagraph"/>
              <w:ind w:left="71"/>
            </w:pPr>
          </w:p>
        </w:tc>
      </w:tr>
      <w:tr w:rsidR="00043943" w:rsidRPr="007B5E19" w14:paraId="3013DD3C" w14:textId="291C74BC" w:rsidTr="005F7908">
        <w:tc>
          <w:tcPr>
            <w:tcW w:w="994" w:type="pct"/>
          </w:tcPr>
          <w:p w14:paraId="6050BA96" w14:textId="0F888E2A" w:rsidR="00043943" w:rsidRPr="007B5E19" w:rsidRDefault="00043943" w:rsidP="007B5E19">
            <w:pPr>
              <w:pStyle w:val="TableParagraph"/>
            </w:pPr>
            <w:r w:rsidRPr="007B5E19">
              <w:t>Outcomes</w:t>
            </w:r>
          </w:p>
        </w:tc>
        <w:tc>
          <w:tcPr>
            <w:tcW w:w="1175" w:type="pct"/>
          </w:tcPr>
          <w:p w14:paraId="1412FBD7" w14:textId="77777777" w:rsidR="00043943" w:rsidRPr="007B5E19" w:rsidRDefault="00043943" w:rsidP="007B5E19">
            <w:pPr>
              <w:pStyle w:val="TableParagraph"/>
              <w:ind w:left="71"/>
            </w:pPr>
          </w:p>
        </w:tc>
        <w:tc>
          <w:tcPr>
            <w:tcW w:w="1552" w:type="pct"/>
          </w:tcPr>
          <w:p w14:paraId="3754176F" w14:textId="77777777" w:rsidR="00043943" w:rsidRPr="007B5E19" w:rsidRDefault="00043943" w:rsidP="007B5E19">
            <w:pPr>
              <w:pStyle w:val="TableParagraph"/>
              <w:ind w:left="71"/>
            </w:pPr>
          </w:p>
        </w:tc>
        <w:tc>
          <w:tcPr>
            <w:tcW w:w="1279" w:type="pct"/>
          </w:tcPr>
          <w:p w14:paraId="43B710BC" w14:textId="77777777" w:rsidR="00043943" w:rsidRPr="007B5E19" w:rsidRDefault="00043943" w:rsidP="007B5E19">
            <w:pPr>
              <w:pStyle w:val="TableParagraph"/>
              <w:ind w:left="71"/>
            </w:pPr>
          </w:p>
        </w:tc>
      </w:tr>
    </w:tbl>
    <w:p w14:paraId="0DB78BB3" w14:textId="77777777" w:rsidR="00BF22BB" w:rsidRPr="00D96B3E" w:rsidRDefault="00BF22BB" w:rsidP="009F7EED">
      <w:pPr>
        <w:rPr>
          <w:b w:val="0"/>
          <w:szCs w:val="24"/>
        </w:rPr>
      </w:pPr>
    </w:p>
    <w:p w14:paraId="6B57224C" w14:textId="01BB3B89" w:rsidR="005C38C6" w:rsidRPr="00D96B3E" w:rsidRDefault="005C38C6" w:rsidP="005F7908">
      <w:pPr>
        <w:jc w:val="both"/>
        <w:rPr>
          <w:rFonts w:eastAsia="Times New Roman"/>
          <w:b w:val="0"/>
          <w:noProof/>
          <w:color w:val="001236"/>
          <w:sz w:val="96"/>
          <w:szCs w:val="96"/>
        </w:rPr>
      </w:pPr>
    </w:p>
    <w:p w14:paraId="415C9025" w14:textId="77777777" w:rsidR="005F7908" w:rsidRDefault="005F7908" w:rsidP="00520C74">
      <w:pPr>
        <w:pStyle w:val="Heading1"/>
        <w:sectPr w:rsidR="005F7908" w:rsidSect="00195A4D">
          <w:pgSz w:w="15840" w:h="12240" w:orient="landscape"/>
          <w:pgMar w:top="1440" w:right="1440" w:bottom="1440" w:left="1440" w:header="720" w:footer="720" w:gutter="0"/>
          <w:cols w:space="720"/>
          <w:docGrid w:linePitch="360"/>
        </w:sectPr>
      </w:pPr>
    </w:p>
    <w:p w14:paraId="47B775AF" w14:textId="3BE0FD27" w:rsidR="00042B86" w:rsidRDefault="00042B86" w:rsidP="00520C74">
      <w:pPr>
        <w:pStyle w:val="Heading1"/>
      </w:pPr>
      <w:bookmarkStart w:id="6" w:name="_Toc505164298"/>
      <w:r>
        <w:t>SECTION 2: STANDARDS 2-5</w:t>
      </w:r>
      <w:bookmarkEnd w:id="6"/>
    </w:p>
    <w:p w14:paraId="50E2DA7E" w14:textId="16654FEA" w:rsidR="009C1AEA" w:rsidRPr="00D96B3E" w:rsidRDefault="009C1AEA" w:rsidP="00520C74">
      <w:pPr>
        <w:pStyle w:val="Heading1"/>
      </w:pPr>
      <w:bookmarkStart w:id="7" w:name="_Toc505164299"/>
      <w:r w:rsidRPr="00D96B3E">
        <w:t>Standard 1</w:t>
      </w:r>
      <w:r w:rsidR="0088281F" w:rsidRPr="00D96B3E">
        <w:t xml:space="preserve">: </w:t>
      </w:r>
      <w:r w:rsidR="00F25F63" w:rsidRPr="00D96B3E">
        <w:t xml:space="preserve">Mission &amp; </w:t>
      </w:r>
      <w:r w:rsidRPr="00D96B3E">
        <w:t>Administrative Capacity</w:t>
      </w:r>
      <w:bookmarkEnd w:id="7"/>
    </w:p>
    <w:p w14:paraId="426AD26C" w14:textId="4BA503DF" w:rsidR="0025301A" w:rsidRPr="00D96B3E" w:rsidRDefault="0025301A" w:rsidP="0025301A">
      <w:pPr>
        <w:rPr>
          <w:lang w:bidi="en-US"/>
        </w:rPr>
      </w:pPr>
      <w:r w:rsidRPr="00D96B3E">
        <w:rPr>
          <w:lang w:bidi="en-US"/>
        </w:rPr>
        <w:t>The mission of the nursing education unit reflects the governing organization’s core values and is congruent with its mission/goals. The governing organization and program have administrative capacity resulting in effective delivery of the nursing program and achievement of identified program outcomes</w:t>
      </w:r>
      <w:r w:rsidR="00F3789B" w:rsidRPr="00D96B3E">
        <w:rPr>
          <w:lang w:bidi="en-US"/>
        </w:rPr>
        <w:t>.</w:t>
      </w:r>
    </w:p>
    <w:p w14:paraId="14925359" w14:textId="00407C6E" w:rsidR="00F3789B" w:rsidRPr="00D96B3E" w:rsidRDefault="00F3789B" w:rsidP="005F7908">
      <w:pPr>
        <w:pStyle w:val="BodyText"/>
        <w:rPr>
          <w:lang w:bidi="en-US"/>
        </w:rPr>
      </w:pPr>
    </w:p>
    <w:p w14:paraId="7F2CF761" w14:textId="77777777" w:rsidR="00FC2092" w:rsidRPr="00D96B3E" w:rsidRDefault="005D45F0" w:rsidP="00235C8B">
      <w:pPr>
        <w:pStyle w:val="Heading2"/>
      </w:pPr>
      <w:bookmarkStart w:id="8" w:name="_Criteria_1.1:"/>
      <w:bookmarkStart w:id="9" w:name="_Toc505164300"/>
      <w:bookmarkStart w:id="10" w:name="_Toc237582218"/>
      <w:bookmarkStart w:id="11" w:name="_Toc237582241"/>
      <w:bookmarkStart w:id="12" w:name="_Toc237582772"/>
      <w:bookmarkEnd w:id="8"/>
      <w:r w:rsidRPr="00D96B3E">
        <w:t>Criteria 1.1:</w:t>
      </w:r>
      <w:bookmarkEnd w:id="9"/>
    </w:p>
    <w:p w14:paraId="5F4E7E1C" w14:textId="6D6E27C0" w:rsidR="00CA3CE0" w:rsidRPr="00D96B3E" w:rsidRDefault="00CA3CE0" w:rsidP="0025301A">
      <w:pPr>
        <w:rPr>
          <w:i w:val="0"/>
          <w:lang w:bidi="en-US"/>
        </w:rPr>
      </w:pPr>
      <w:r w:rsidRPr="00D96B3E">
        <w:rPr>
          <w:i w:val="0"/>
          <w:lang w:bidi="en-US"/>
        </w:rPr>
        <w:t xml:space="preserve">The mission/philosophy and </w:t>
      </w:r>
      <w:r w:rsidR="00896138" w:rsidRPr="00D96B3E">
        <w:rPr>
          <w:i w:val="0"/>
          <w:lang w:bidi="en-US"/>
        </w:rPr>
        <w:t xml:space="preserve">program </w:t>
      </w:r>
      <w:r w:rsidRPr="00D96B3E">
        <w:rPr>
          <w:i w:val="0"/>
          <w:lang w:bidi="en-US"/>
        </w:rPr>
        <w:t>outcomes of the nursing education unit are congruent with the core values and mission/goals of the governing organization.</w:t>
      </w:r>
    </w:p>
    <w:p w14:paraId="35F7D0CF" w14:textId="77777777" w:rsidR="0088281F" w:rsidRPr="00D96B3E" w:rsidRDefault="0088281F" w:rsidP="005F7908">
      <w:pPr>
        <w:pStyle w:val="BodyText"/>
        <w:rPr>
          <w:lang w:bidi="en-US"/>
        </w:rPr>
      </w:pPr>
    </w:p>
    <w:p w14:paraId="42F9FBDE" w14:textId="5C43D044" w:rsidR="0088281F" w:rsidRPr="00D96B3E" w:rsidRDefault="0088281F" w:rsidP="006C3E83">
      <w:pPr>
        <w:pStyle w:val="NoSpacing"/>
      </w:pPr>
      <w:r w:rsidRPr="00D96B3E">
        <w:t>(begin typing)</w:t>
      </w:r>
    </w:p>
    <w:p w14:paraId="78117F7A" w14:textId="77777777" w:rsidR="00407DEC" w:rsidRDefault="00407DEC" w:rsidP="005F7908">
      <w:pPr>
        <w:pStyle w:val="Heading3"/>
        <w:sectPr w:rsidR="00407DEC" w:rsidSect="00195A4D">
          <w:pgSz w:w="12240" w:h="15840"/>
          <w:pgMar w:top="1440" w:right="1440" w:bottom="1440" w:left="1440" w:header="720" w:footer="720" w:gutter="0"/>
          <w:cols w:space="720"/>
          <w:docGrid w:linePitch="360"/>
        </w:sectPr>
      </w:pPr>
    </w:p>
    <w:p w14:paraId="2BA3A3CE" w14:textId="076991F8" w:rsidR="0088281F" w:rsidRPr="00D96B3E" w:rsidRDefault="006E2D59" w:rsidP="005F7908">
      <w:pPr>
        <w:pStyle w:val="Heading3"/>
      </w:pPr>
      <w:bookmarkStart w:id="13" w:name="_Toc505164301"/>
      <w:r>
        <w:t xml:space="preserve">Table :  </w:t>
      </w:r>
      <w:r w:rsidRPr="006E2D59">
        <w:t>Nursing Program Mission Statement and Philosophy</w:t>
      </w:r>
      <w:bookmarkEnd w:id="13"/>
      <w:r w:rsidRPr="006E2D59">
        <w:cr/>
      </w:r>
    </w:p>
    <w:tbl>
      <w:tblPr>
        <w:tblpPr w:leftFromText="180" w:rightFromText="180" w:vertAnchor="text" w:tblpXSpec="center" w:tblpY="1"/>
        <w:tblOverlap w:val="never"/>
        <w:tblW w:w="5000" w:type="pct"/>
        <w:tblCellMar>
          <w:left w:w="115" w:type="dxa"/>
          <w:right w:w="115" w:type="dxa"/>
        </w:tblCellMar>
        <w:tblLook w:val="0000" w:firstRow="0" w:lastRow="0" w:firstColumn="0" w:lastColumn="0" w:noHBand="0" w:noVBand="0"/>
      </w:tblPr>
      <w:tblGrid>
        <w:gridCol w:w="1882"/>
        <w:gridCol w:w="1907"/>
        <w:gridCol w:w="2358"/>
        <w:gridCol w:w="3253"/>
        <w:gridCol w:w="3540"/>
      </w:tblGrid>
      <w:tr w:rsidR="005F7908" w:rsidRPr="00D96B3E" w14:paraId="60E8AE8F" w14:textId="77777777" w:rsidTr="005F7908">
        <w:tc>
          <w:tcPr>
            <w:tcW w:w="727" w:type="pct"/>
            <w:tcBorders>
              <w:top w:val="single" w:sz="8" w:space="0" w:color="auto"/>
              <w:left w:val="single" w:sz="8" w:space="0" w:color="auto"/>
              <w:bottom w:val="single" w:sz="8" w:space="0" w:color="auto"/>
              <w:right w:val="single" w:sz="8" w:space="0" w:color="auto"/>
            </w:tcBorders>
            <w:shd w:val="clear" w:color="auto" w:fill="E2EFD9" w:themeFill="accent6" w:themeFillTint="33"/>
          </w:tcPr>
          <w:bookmarkEnd w:id="10"/>
          <w:bookmarkEnd w:id="11"/>
          <w:bookmarkEnd w:id="12"/>
          <w:p w14:paraId="4465605A" w14:textId="77777777" w:rsidR="005F7908" w:rsidRPr="00D96B3E" w:rsidRDefault="005F7908" w:rsidP="000E0D33">
            <w:pPr>
              <w:pStyle w:val="TableParagraph"/>
              <w:ind w:left="71"/>
            </w:pPr>
            <w:r w:rsidRPr="00D96B3E">
              <w:t>Area of Congruency</w:t>
            </w:r>
          </w:p>
        </w:tc>
        <w:tc>
          <w:tcPr>
            <w:tcW w:w="737" w:type="pct"/>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68A877B" w14:textId="77777777" w:rsidR="005F7908" w:rsidRPr="00D96B3E" w:rsidRDefault="005F7908" w:rsidP="000E0D33">
            <w:pPr>
              <w:pStyle w:val="TableParagraph"/>
              <w:ind w:left="71"/>
            </w:pPr>
            <w:r w:rsidRPr="00D96B3E">
              <w:t>College Mission Statement</w:t>
            </w:r>
          </w:p>
        </w:tc>
        <w:tc>
          <w:tcPr>
            <w:tcW w:w="911" w:type="pct"/>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B7C3901" w14:textId="77777777" w:rsidR="005F7908" w:rsidRPr="00D96B3E" w:rsidRDefault="005F7908" w:rsidP="000E0D33">
            <w:pPr>
              <w:pStyle w:val="TableParagraph"/>
              <w:ind w:left="71"/>
            </w:pPr>
            <w:r w:rsidRPr="00D96B3E">
              <w:t>Nursing Department Mission Statement</w:t>
            </w:r>
          </w:p>
        </w:tc>
        <w:tc>
          <w:tcPr>
            <w:tcW w:w="1257" w:type="pct"/>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7A38982" w14:textId="77777777" w:rsidR="005F7908" w:rsidRPr="00D96B3E" w:rsidRDefault="005F7908" w:rsidP="000E0D33">
            <w:pPr>
              <w:pStyle w:val="TableParagraph"/>
              <w:ind w:left="71"/>
            </w:pPr>
            <w:r w:rsidRPr="00D96B3E">
              <w:t>Philosophy of the Nursing Program</w:t>
            </w:r>
          </w:p>
        </w:tc>
        <w:tc>
          <w:tcPr>
            <w:tcW w:w="1368" w:type="pct"/>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7DEFEFB" w14:textId="77777777" w:rsidR="005F7908" w:rsidRPr="00D96B3E" w:rsidRDefault="005F7908" w:rsidP="000E0D33">
            <w:pPr>
              <w:pStyle w:val="TableParagraph"/>
              <w:ind w:left="71"/>
            </w:pPr>
            <w:r w:rsidRPr="00D96B3E">
              <w:t>Nursing Program Outcomes</w:t>
            </w:r>
          </w:p>
        </w:tc>
      </w:tr>
      <w:tr w:rsidR="005F7908" w:rsidRPr="00D96B3E" w14:paraId="73F3CCEB" w14:textId="77777777" w:rsidTr="005F7908">
        <w:tc>
          <w:tcPr>
            <w:tcW w:w="727" w:type="pct"/>
            <w:tcBorders>
              <w:top w:val="single" w:sz="8" w:space="0" w:color="auto"/>
              <w:left w:val="single" w:sz="7" w:space="0" w:color="auto"/>
              <w:bottom w:val="single" w:sz="7" w:space="0" w:color="auto"/>
              <w:right w:val="nil"/>
            </w:tcBorders>
          </w:tcPr>
          <w:p w14:paraId="597D99CF" w14:textId="77777777" w:rsidR="005F7908" w:rsidRPr="00D96B3E" w:rsidRDefault="005F7908" w:rsidP="000E0D33">
            <w:pPr>
              <w:pStyle w:val="TableParagraph"/>
              <w:ind w:left="71"/>
              <w:rPr>
                <w:color w:val="00B050"/>
                <w:sz w:val="16"/>
                <w:szCs w:val="16"/>
              </w:rPr>
            </w:pPr>
          </w:p>
          <w:p w14:paraId="42828FB0" w14:textId="77777777" w:rsidR="005F7908" w:rsidRPr="00D96B3E" w:rsidRDefault="005F7908" w:rsidP="000E0D33">
            <w:pPr>
              <w:pStyle w:val="TableParagraph"/>
              <w:ind w:left="71"/>
              <w:rPr>
                <w:color w:val="00B050"/>
                <w:sz w:val="16"/>
                <w:szCs w:val="16"/>
              </w:rPr>
            </w:pPr>
          </w:p>
          <w:p w14:paraId="25CF2596" w14:textId="77777777" w:rsidR="005F7908" w:rsidRPr="00D96B3E" w:rsidRDefault="005F7908" w:rsidP="000E0D33">
            <w:pPr>
              <w:pStyle w:val="TableParagraph"/>
              <w:ind w:left="71"/>
              <w:rPr>
                <w:color w:val="00B050"/>
                <w:sz w:val="16"/>
                <w:szCs w:val="16"/>
              </w:rPr>
            </w:pPr>
          </w:p>
          <w:p w14:paraId="16E1AC62" w14:textId="77777777" w:rsidR="005F7908" w:rsidRPr="00D96B3E" w:rsidRDefault="005F7908" w:rsidP="000E0D33">
            <w:pPr>
              <w:pStyle w:val="TableParagraph"/>
              <w:ind w:left="71"/>
              <w:rPr>
                <w:color w:val="00B050"/>
                <w:sz w:val="16"/>
                <w:szCs w:val="16"/>
              </w:rPr>
            </w:pPr>
          </w:p>
          <w:p w14:paraId="6A9EEA9D" w14:textId="77777777" w:rsidR="005F7908" w:rsidRPr="00D96B3E" w:rsidRDefault="005F7908" w:rsidP="000E0D33">
            <w:pPr>
              <w:pStyle w:val="TableParagraph"/>
              <w:ind w:left="71"/>
              <w:rPr>
                <w:color w:val="00B050"/>
                <w:sz w:val="16"/>
                <w:szCs w:val="16"/>
              </w:rPr>
            </w:pPr>
          </w:p>
          <w:p w14:paraId="6D9B8005" w14:textId="77777777" w:rsidR="005F7908" w:rsidRPr="00D96B3E" w:rsidRDefault="005F7908" w:rsidP="000E0D33">
            <w:pPr>
              <w:pStyle w:val="TableParagraph"/>
              <w:ind w:left="71"/>
              <w:rPr>
                <w:color w:val="00B050"/>
                <w:sz w:val="16"/>
                <w:szCs w:val="16"/>
              </w:rPr>
            </w:pPr>
          </w:p>
        </w:tc>
        <w:tc>
          <w:tcPr>
            <w:tcW w:w="737" w:type="pct"/>
            <w:tcBorders>
              <w:top w:val="single" w:sz="8" w:space="0" w:color="auto"/>
              <w:left w:val="single" w:sz="7" w:space="0" w:color="auto"/>
              <w:bottom w:val="single" w:sz="7" w:space="0" w:color="auto"/>
              <w:right w:val="nil"/>
            </w:tcBorders>
          </w:tcPr>
          <w:p w14:paraId="52F3764A" w14:textId="77777777" w:rsidR="005F7908" w:rsidRPr="00D96B3E" w:rsidRDefault="005F7908" w:rsidP="000E0D33">
            <w:pPr>
              <w:pStyle w:val="TableParagraph"/>
              <w:ind w:left="71"/>
              <w:rPr>
                <w:sz w:val="16"/>
                <w:szCs w:val="16"/>
              </w:rPr>
            </w:pPr>
          </w:p>
        </w:tc>
        <w:tc>
          <w:tcPr>
            <w:tcW w:w="911" w:type="pct"/>
            <w:tcBorders>
              <w:top w:val="single" w:sz="8" w:space="0" w:color="auto"/>
              <w:left w:val="single" w:sz="7" w:space="0" w:color="auto"/>
              <w:bottom w:val="single" w:sz="8" w:space="0" w:color="auto"/>
              <w:right w:val="single" w:sz="7" w:space="0" w:color="auto"/>
            </w:tcBorders>
          </w:tcPr>
          <w:p w14:paraId="610DE8B9" w14:textId="77777777" w:rsidR="005F7908" w:rsidRPr="00D96B3E" w:rsidRDefault="005F7908" w:rsidP="000E0D33">
            <w:pPr>
              <w:pStyle w:val="TableParagraph"/>
              <w:ind w:left="71"/>
              <w:rPr>
                <w:sz w:val="16"/>
                <w:szCs w:val="16"/>
              </w:rPr>
            </w:pPr>
          </w:p>
        </w:tc>
        <w:tc>
          <w:tcPr>
            <w:tcW w:w="1257" w:type="pct"/>
            <w:tcBorders>
              <w:top w:val="single" w:sz="8" w:space="0" w:color="auto"/>
              <w:left w:val="single" w:sz="7" w:space="0" w:color="auto"/>
              <w:bottom w:val="single" w:sz="8" w:space="0" w:color="auto"/>
              <w:right w:val="single" w:sz="7" w:space="0" w:color="auto"/>
            </w:tcBorders>
          </w:tcPr>
          <w:p w14:paraId="6DA5DF77" w14:textId="77777777" w:rsidR="005F7908" w:rsidRPr="00D96B3E" w:rsidRDefault="005F7908" w:rsidP="000E0D33">
            <w:pPr>
              <w:pStyle w:val="TableParagraph"/>
              <w:ind w:left="71"/>
              <w:rPr>
                <w:sz w:val="16"/>
                <w:szCs w:val="16"/>
              </w:rPr>
            </w:pPr>
          </w:p>
        </w:tc>
        <w:tc>
          <w:tcPr>
            <w:tcW w:w="1368" w:type="pct"/>
            <w:tcBorders>
              <w:top w:val="single" w:sz="8" w:space="0" w:color="auto"/>
              <w:left w:val="single" w:sz="7" w:space="0" w:color="auto"/>
              <w:bottom w:val="single" w:sz="8" w:space="0" w:color="auto"/>
              <w:right w:val="single" w:sz="7" w:space="0" w:color="auto"/>
            </w:tcBorders>
          </w:tcPr>
          <w:p w14:paraId="0F7AC567" w14:textId="77777777" w:rsidR="005F7908" w:rsidRPr="00D96B3E" w:rsidRDefault="005F7908" w:rsidP="000E0D33">
            <w:pPr>
              <w:pStyle w:val="TableParagraph"/>
              <w:ind w:left="71"/>
              <w:rPr>
                <w:sz w:val="16"/>
                <w:szCs w:val="16"/>
              </w:rPr>
            </w:pPr>
          </w:p>
        </w:tc>
      </w:tr>
    </w:tbl>
    <w:p w14:paraId="0B20EBD8" w14:textId="77777777" w:rsidR="00407DEC" w:rsidRDefault="00407DEC" w:rsidP="009F7EED">
      <w:pPr>
        <w:rPr>
          <w:rFonts w:eastAsia="Times New Roman"/>
          <w:szCs w:val="24"/>
          <w:lang w:bidi="en-US"/>
        </w:rPr>
        <w:sectPr w:rsidR="00407DEC" w:rsidSect="00195A4D">
          <w:pgSz w:w="15840" w:h="12240" w:orient="landscape"/>
          <w:pgMar w:top="1440" w:right="1440" w:bottom="1440" w:left="1440" w:header="720" w:footer="720" w:gutter="0"/>
          <w:cols w:space="720"/>
          <w:docGrid w:linePitch="360"/>
        </w:sectPr>
      </w:pPr>
    </w:p>
    <w:p w14:paraId="6C271DB6" w14:textId="525467DA" w:rsidR="00EA3ABB" w:rsidRPr="00D96B3E" w:rsidRDefault="00EA3ABB" w:rsidP="009F7EED">
      <w:pPr>
        <w:rPr>
          <w:rFonts w:eastAsia="Times New Roman"/>
          <w:szCs w:val="24"/>
          <w:lang w:bidi="en-US"/>
        </w:rPr>
      </w:pPr>
    </w:p>
    <w:p w14:paraId="24655D72" w14:textId="77777777" w:rsidR="005C38C6" w:rsidRPr="00D96B3E" w:rsidRDefault="005C38C6" w:rsidP="009F7EED">
      <w:pPr>
        <w:rPr>
          <w:rFonts w:eastAsia="Times New Roman"/>
          <w:szCs w:val="24"/>
          <w:lang w:bidi="en-US"/>
        </w:rPr>
      </w:pPr>
    </w:p>
    <w:p w14:paraId="450A349A" w14:textId="4DCA4ADF" w:rsidR="00CA3CE0" w:rsidRPr="00D96B3E" w:rsidRDefault="00CA3CE0" w:rsidP="009F7EED">
      <w:pPr>
        <w:rPr>
          <w:rFonts w:eastAsia="Times New Roman"/>
          <w:b w:val="0"/>
          <w:color w:val="FF0000"/>
          <w:szCs w:val="24"/>
          <w:lang w:bidi="en-US"/>
        </w:rPr>
      </w:pPr>
      <w:r w:rsidRPr="00D96B3E">
        <w:rPr>
          <w:rFonts w:eastAsia="Times New Roman"/>
          <w:szCs w:val="24"/>
          <w:lang w:bidi="en-US"/>
        </w:rPr>
        <w:t xml:space="preserve"> </w:t>
      </w:r>
    </w:p>
    <w:p w14:paraId="3390C4E6" w14:textId="2B78528D" w:rsidR="00AC04F6" w:rsidRPr="00D96B3E" w:rsidRDefault="005D45F0" w:rsidP="00235C8B">
      <w:pPr>
        <w:pStyle w:val="Heading2"/>
      </w:pPr>
      <w:bookmarkStart w:id="14" w:name="_Toc238793000"/>
      <w:bookmarkStart w:id="15" w:name="_Toc246643459"/>
      <w:bookmarkStart w:id="16" w:name="_Toc505164302"/>
      <w:bookmarkStart w:id="17" w:name="_Toc237582226"/>
      <w:bookmarkStart w:id="18" w:name="_Toc237582249"/>
      <w:bookmarkStart w:id="19" w:name="_Toc237582777"/>
      <w:r w:rsidRPr="00D96B3E">
        <w:t xml:space="preserve">Criteria </w:t>
      </w:r>
      <w:r w:rsidR="00AC04F6" w:rsidRPr="00D96B3E">
        <w:t>1.2:</w:t>
      </w:r>
      <w:bookmarkEnd w:id="14"/>
      <w:bookmarkEnd w:id="15"/>
      <w:bookmarkEnd w:id="16"/>
    </w:p>
    <w:p w14:paraId="51269A42" w14:textId="430C1A3E" w:rsidR="00CA3CE0" w:rsidRPr="00D96B3E" w:rsidRDefault="00CA3CE0" w:rsidP="0025301A">
      <w:pPr>
        <w:rPr>
          <w:i w:val="0"/>
          <w:lang w:bidi="en-US"/>
        </w:rPr>
      </w:pPr>
      <w:r w:rsidRPr="00D96B3E">
        <w:rPr>
          <w:i w:val="0"/>
          <w:lang w:bidi="en-US"/>
        </w:rPr>
        <w:t>The governing organization and nursing education</w:t>
      </w:r>
      <w:r w:rsidR="00ED6CBF" w:rsidRPr="00D96B3E">
        <w:rPr>
          <w:i w:val="0"/>
          <w:lang w:bidi="en-US"/>
        </w:rPr>
        <w:t xml:space="preserve"> unit ensure representation of </w:t>
      </w:r>
      <w:r w:rsidRPr="00D96B3E">
        <w:rPr>
          <w:i w:val="0"/>
          <w:lang w:bidi="en-US"/>
        </w:rPr>
        <w:t xml:space="preserve">the nurse administrator and nursing faculty in ongoing governance activities; opportunities </w:t>
      </w:r>
      <w:r w:rsidR="00494390" w:rsidRPr="00D96B3E">
        <w:rPr>
          <w:i w:val="0"/>
          <w:lang w:bidi="en-US"/>
        </w:rPr>
        <w:t xml:space="preserve">also </w:t>
      </w:r>
      <w:r w:rsidRPr="00D96B3E">
        <w:rPr>
          <w:i w:val="0"/>
          <w:lang w:bidi="en-US"/>
        </w:rPr>
        <w:t>exist for student representation in governance activities.</w:t>
      </w:r>
      <w:bookmarkEnd w:id="17"/>
      <w:bookmarkEnd w:id="18"/>
      <w:bookmarkEnd w:id="19"/>
    </w:p>
    <w:p w14:paraId="4257A4D3" w14:textId="124BD9F8" w:rsidR="0088281F" w:rsidRPr="00D96B3E" w:rsidRDefault="0088281F" w:rsidP="005F7908">
      <w:pPr>
        <w:pStyle w:val="BodyText"/>
        <w:rPr>
          <w:lang w:bidi="en-US"/>
        </w:rPr>
      </w:pPr>
    </w:p>
    <w:p w14:paraId="11D3AB15" w14:textId="77777777" w:rsidR="0088281F" w:rsidRPr="00D96B3E" w:rsidRDefault="0088281F" w:rsidP="006C3E83">
      <w:pPr>
        <w:pStyle w:val="NoSpacing"/>
      </w:pPr>
      <w:r w:rsidRPr="00D96B3E">
        <w:t>(begin typing)</w:t>
      </w:r>
    </w:p>
    <w:p w14:paraId="02F5A89C" w14:textId="77777777" w:rsidR="0088281F" w:rsidRPr="00D96B3E" w:rsidRDefault="0088281F" w:rsidP="005F7908">
      <w:pPr>
        <w:pStyle w:val="BodyText"/>
        <w:rPr>
          <w:lang w:bidi="en-US"/>
        </w:rPr>
      </w:pPr>
    </w:p>
    <w:p w14:paraId="59474E4A" w14:textId="680A7BDB" w:rsidR="006E2D59" w:rsidRPr="006E2D59" w:rsidRDefault="006E2D59" w:rsidP="005F7908">
      <w:pPr>
        <w:pStyle w:val="Heading3"/>
      </w:pPr>
      <w:bookmarkStart w:id="20" w:name="_Toc505164303"/>
      <w:r w:rsidRPr="006E2D59">
        <w:t>Table : Table of Faculty and Administrator Committees</w:t>
      </w:r>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755"/>
        <w:gridCol w:w="4866"/>
      </w:tblGrid>
      <w:tr w:rsidR="00BF7B70" w:rsidRPr="00D96B3E" w14:paraId="119F5EB4" w14:textId="77777777" w:rsidTr="00407DEC">
        <w:trPr>
          <w:jc w:val="center"/>
        </w:trPr>
        <w:tc>
          <w:tcPr>
            <w:tcW w:w="925" w:type="pct"/>
            <w:shd w:val="clear" w:color="auto" w:fill="E2EFD9" w:themeFill="accent6" w:themeFillTint="33"/>
          </w:tcPr>
          <w:p w14:paraId="6A24010A" w14:textId="77777777" w:rsidR="00BF7B70" w:rsidRPr="00D96B3E" w:rsidRDefault="00BF7B70" w:rsidP="00407DEC">
            <w:pPr>
              <w:pStyle w:val="TableParagraph"/>
              <w:rPr>
                <w:b/>
              </w:rPr>
            </w:pPr>
            <w:r w:rsidRPr="00D96B3E">
              <w:t>Administrator Name</w:t>
            </w:r>
          </w:p>
        </w:tc>
        <w:tc>
          <w:tcPr>
            <w:tcW w:w="1473" w:type="pct"/>
            <w:shd w:val="clear" w:color="auto" w:fill="E2EFD9" w:themeFill="accent6" w:themeFillTint="33"/>
          </w:tcPr>
          <w:p w14:paraId="0248C191" w14:textId="77777777" w:rsidR="00BF7B70" w:rsidRPr="00D96B3E" w:rsidRDefault="00BF7B70" w:rsidP="00407DEC">
            <w:pPr>
              <w:pStyle w:val="TableParagraph"/>
              <w:rPr>
                <w:b/>
              </w:rPr>
            </w:pPr>
            <w:r w:rsidRPr="00D96B3E">
              <w:t>College Committees</w:t>
            </w:r>
          </w:p>
        </w:tc>
        <w:tc>
          <w:tcPr>
            <w:tcW w:w="2602" w:type="pct"/>
            <w:shd w:val="clear" w:color="auto" w:fill="E2EFD9" w:themeFill="accent6" w:themeFillTint="33"/>
          </w:tcPr>
          <w:p w14:paraId="3C367E7D" w14:textId="77777777" w:rsidR="00BF7B70" w:rsidRPr="00D96B3E" w:rsidRDefault="00BF7B70" w:rsidP="00407DEC">
            <w:pPr>
              <w:pStyle w:val="TableParagraph"/>
              <w:rPr>
                <w:b/>
              </w:rPr>
            </w:pPr>
            <w:r w:rsidRPr="00D96B3E">
              <w:t>Nursing Committees</w:t>
            </w:r>
          </w:p>
        </w:tc>
      </w:tr>
      <w:tr w:rsidR="00BF7B70" w:rsidRPr="00D96B3E" w14:paraId="79752C36" w14:textId="77777777" w:rsidTr="00407DEC">
        <w:trPr>
          <w:jc w:val="center"/>
        </w:trPr>
        <w:tc>
          <w:tcPr>
            <w:tcW w:w="925" w:type="pct"/>
            <w:shd w:val="clear" w:color="auto" w:fill="auto"/>
          </w:tcPr>
          <w:p w14:paraId="2A00C8FA" w14:textId="708224B5" w:rsidR="00BF7B70" w:rsidRPr="00D96B3E" w:rsidRDefault="00BF7B70" w:rsidP="00407DEC">
            <w:pPr>
              <w:pStyle w:val="TableParagraph"/>
            </w:pPr>
          </w:p>
        </w:tc>
        <w:tc>
          <w:tcPr>
            <w:tcW w:w="1473" w:type="pct"/>
            <w:shd w:val="clear" w:color="auto" w:fill="auto"/>
          </w:tcPr>
          <w:p w14:paraId="5CA28901" w14:textId="77777777" w:rsidR="00900EA3" w:rsidRPr="00D96B3E" w:rsidRDefault="00900EA3" w:rsidP="00407DEC">
            <w:pPr>
              <w:pStyle w:val="TableParagraph"/>
            </w:pPr>
          </w:p>
        </w:tc>
        <w:tc>
          <w:tcPr>
            <w:tcW w:w="2602" w:type="pct"/>
            <w:shd w:val="clear" w:color="auto" w:fill="auto"/>
          </w:tcPr>
          <w:p w14:paraId="231F0E52" w14:textId="6117FE42" w:rsidR="00BF7B70" w:rsidRPr="00D96B3E" w:rsidRDefault="00BF7B70" w:rsidP="00407DEC">
            <w:pPr>
              <w:pStyle w:val="TableParagraph"/>
            </w:pPr>
          </w:p>
        </w:tc>
      </w:tr>
      <w:tr w:rsidR="00BF22BB" w:rsidRPr="00D96B3E" w14:paraId="5BA7F4FA" w14:textId="77777777" w:rsidTr="00407DEC">
        <w:trPr>
          <w:jc w:val="center"/>
        </w:trPr>
        <w:tc>
          <w:tcPr>
            <w:tcW w:w="925" w:type="pct"/>
            <w:shd w:val="clear" w:color="auto" w:fill="E2EFD9" w:themeFill="accent6" w:themeFillTint="33"/>
          </w:tcPr>
          <w:p w14:paraId="1F2E1E50" w14:textId="1BE24E9C" w:rsidR="00BF22BB" w:rsidRPr="00D96B3E" w:rsidRDefault="00BF22BB" w:rsidP="00407DEC">
            <w:pPr>
              <w:pStyle w:val="TableParagraph"/>
              <w:rPr>
                <w:b/>
              </w:rPr>
            </w:pPr>
            <w:r w:rsidRPr="00D96B3E">
              <w:t>Faculty Names</w:t>
            </w:r>
          </w:p>
        </w:tc>
        <w:tc>
          <w:tcPr>
            <w:tcW w:w="1473" w:type="pct"/>
            <w:shd w:val="clear" w:color="auto" w:fill="E2EFD9" w:themeFill="accent6" w:themeFillTint="33"/>
          </w:tcPr>
          <w:p w14:paraId="474D9EEE" w14:textId="53F39E2C" w:rsidR="00BF22BB" w:rsidRPr="00D96B3E" w:rsidRDefault="00BF22BB" w:rsidP="00407DEC">
            <w:pPr>
              <w:pStyle w:val="TableParagraph"/>
            </w:pPr>
            <w:r w:rsidRPr="00D96B3E">
              <w:t>College Committees</w:t>
            </w:r>
          </w:p>
        </w:tc>
        <w:tc>
          <w:tcPr>
            <w:tcW w:w="2602" w:type="pct"/>
            <w:shd w:val="clear" w:color="auto" w:fill="E2EFD9" w:themeFill="accent6" w:themeFillTint="33"/>
          </w:tcPr>
          <w:p w14:paraId="07D6EF53" w14:textId="4407E5E9" w:rsidR="00BF22BB" w:rsidRPr="00D96B3E" w:rsidRDefault="00BF22BB" w:rsidP="00407DEC">
            <w:pPr>
              <w:pStyle w:val="TableParagraph"/>
            </w:pPr>
            <w:r w:rsidRPr="00D96B3E">
              <w:t>Nursing Committees</w:t>
            </w:r>
          </w:p>
        </w:tc>
      </w:tr>
      <w:tr w:rsidR="00BF22BB" w:rsidRPr="00D96B3E" w14:paraId="1A5BB10F" w14:textId="77777777" w:rsidTr="00407DEC">
        <w:trPr>
          <w:jc w:val="center"/>
        </w:trPr>
        <w:tc>
          <w:tcPr>
            <w:tcW w:w="925" w:type="pct"/>
            <w:shd w:val="clear" w:color="auto" w:fill="auto"/>
          </w:tcPr>
          <w:p w14:paraId="556E1301" w14:textId="34D5FF91" w:rsidR="00BF22BB" w:rsidRPr="00D96B3E" w:rsidRDefault="00BF22BB" w:rsidP="00407DEC">
            <w:pPr>
              <w:pStyle w:val="TableParagraph"/>
            </w:pPr>
          </w:p>
        </w:tc>
        <w:tc>
          <w:tcPr>
            <w:tcW w:w="1473" w:type="pct"/>
            <w:shd w:val="clear" w:color="auto" w:fill="auto"/>
          </w:tcPr>
          <w:p w14:paraId="6092DBB5" w14:textId="77777777" w:rsidR="00BF22BB" w:rsidRPr="00D96B3E" w:rsidRDefault="00BF22BB" w:rsidP="00407DEC">
            <w:pPr>
              <w:pStyle w:val="TableParagraph"/>
            </w:pPr>
          </w:p>
        </w:tc>
        <w:tc>
          <w:tcPr>
            <w:tcW w:w="2602" w:type="pct"/>
            <w:shd w:val="clear" w:color="auto" w:fill="auto"/>
          </w:tcPr>
          <w:p w14:paraId="24924487" w14:textId="31696F0C" w:rsidR="00BF22BB" w:rsidRPr="00D96B3E" w:rsidRDefault="00BF22BB" w:rsidP="00407DEC">
            <w:pPr>
              <w:pStyle w:val="TableParagraph"/>
            </w:pPr>
          </w:p>
        </w:tc>
      </w:tr>
      <w:tr w:rsidR="00BF22BB" w:rsidRPr="00D96B3E" w14:paraId="1E639BD9" w14:textId="77777777" w:rsidTr="00407DEC">
        <w:trPr>
          <w:jc w:val="center"/>
        </w:trPr>
        <w:tc>
          <w:tcPr>
            <w:tcW w:w="925" w:type="pct"/>
            <w:shd w:val="clear" w:color="auto" w:fill="auto"/>
          </w:tcPr>
          <w:p w14:paraId="1A5A9717" w14:textId="543E059F" w:rsidR="00BF22BB" w:rsidRPr="00D96B3E" w:rsidRDefault="00BF22BB" w:rsidP="00407DEC">
            <w:pPr>
              <w:pStyle w:val="TableParagraph"/>
            </w:pPr>
          </w:p>
        </w:tc>
        <w:tc>
          <w:tcPr>
            <w:tcW w:w="1473" w:type="pct"/>
            <w:shd w:val="clear" w:color="auto" w:fill="auto"/>
          </w:tcPr>
          <w:p w14:paraId="20631789" w14:textId="77777777" w:rsidR="00BF22BB" w:rsidRPr="00D96B3E" w:rsidRDefault="00BF22BB" w:rsidP="00407DEC">
            <w:pPr>
              <w:pStyle w:val="TableParagraph"/>
            </w:pPr>
          </w:p>
        </w:tc>
        <w:tc>
          <w:tcPr>
            <w:tcW w:w="2602" w:type="pct"/>
            <w:shd w:val="clear" w:color="auto" w:fill="auto"/>
          </w:tcPr>
          <w:p w14:paraId="646F56D8" w14:textId="10BA4036" w:rsidR="00BF22BB" w:rsidRPr="00D96B3E" w:rsidRDefault="00BF22BB" w:rsidP="00407DEC">
            <w:pPr>
              <w:pStyle w:val="TableParagraph"/>
            </w:pPr>
          </w:p>
        </w:tc>
      </w:tr>
      <w:tr w:rsidR="00BF22BB" w:rsidRPr="00D96B3E" w14:paraId="1DE3ABBE" w14:textId="77777777" w:rsidTr="00407DEC">
        <w:trPr>
          <w:jc w:val="center"/>
        </w:trPr>
        <w:tc>
          <w:tcPr>
            <w:tcW w:w="925" w:type="pct"/>
            <w:shd w:val="clear" w:color="auto" w:fill="auto"/>
          </w:tcPr>
          <w:p w14:paraId="4002FF20" w14:textId="158FC8B4" w:rsidR="00BF22BB" w:rsidRPr="00D96B3E" w:rsidRDefault="00BF22BB" w:rsidP="00407DEC">
            <w:pPr>
              <w:pStyle w:val="TableParagraph"/>
            </w:pPr>
          </w:p>
        </w:tc>
        <w:tc>
          <w:tcPr>
            <w:tcW w:w="1473" w:type="pct"/>
            <w:shd w:val="clear" w:color="auto" w:fill="auto"/>
          </w:tcPr>
          <w:p w14:paraId="4E0238E1" w14:textId="77777777" w:rsidR="00BF22BB" w:rsidRPr="00D96B3E" w:rsidRDefault="00BF22BB" w:rsidP="00407DEC">
            <w:pPr>
              <w:pStyle w:val="TableParagraph"/>
            </w:pPr>
          </w:p>
        </w:tc>
        <w:tc>
          <w:tcPr>
            <w:tcW w:w="2602" w:type="pct"/>
            <w:shd w:val="clear" w:color="auto" w:fill="auto"/>
          </w:tcPr>
          <w:p w14:paraId="677C12A1" w14:textId="6A6A92D4" w:rsidR="00BF22BB" w:rsidRPr="00D96B3E" w:rsidRDefault="00BF22BB" w:rsidP="00407DEC">
            <w:pPr>
              <w:pStyle w:val="TableParagraph"/>
            </w:pPr>
          </w:p>
        </w:tc>
      </w:tr>
      <w:tr w:rsidR="00BF22BB" w:rsidRPr="00D96B3E" w14:paraId="33A2CB21" w14:textId="77777777" w:rsidTr="00407DEC">
        <w:trPr>
          <w:jc w:val="center"/>
        </w:trPr>
        <w:tc>
          <w:tcPr>
            <w:tcW w:w="925" w:type="pct"/>
            <w:shd w:val="clear" w:color="auto" w:fill="auto"/>
          </w:tcPr>
          <w:p w14:paraId="39830951" w14:textId="28949B5B" w:rsidR="00BF22BB" w:rsidRPr="00D96B3E" w:rsidRDefault="00BF22BB" w:rsidP="00407DEC">
            <w:pPr>
              <w:pStyle w:val="TableParagraph"/>
            </w:pPr>
          </w:p>
        </w:tc>
        <w:tc>
          <w:tcPr>
            <w:tcW w:w="1473" w:type="pct"/>
            <w:shd w:val="clear" w:color="auto" w:fill="auto"/>
          </w:tcPr>
          <w:p w14:paraId="73093BE5" w14:textId="77777777" w:rsidR="00BF22BB" w:rsidRPr="00D96B3E" w:rsidRDefault="00BF22BB" w:rsidP="00407DEC">
            <w:pPr>
              <w:pStyle w:val="TableParagraph"/>
            </w:pPr>
          </w:p>
        </w:tc>
        <w:tc>
          <w:tcPr>
            <w:tcW w:w="2602" w:type="pct"/>
            <w:shd w:val="clear" w:color="auto" w:fill="auto"/>
          </w:tcPr>
          <w:p w14:paraId="7128571C" w14:textId="48135444" w:rsidR="00BF22BB" w:rsidRPr="00D96B3E" w:rsidRDefault="00BF22BB" w:rsidP="00407DEC">
            <w:pPr>
              <w:pStyle w:val="TableParagraph"/>
            </w:pPr>
          </w:p>
        </w:tc>
      </w:tr>
      <w:tr w:rsidR="00BF22BB" w:rsidRPr="00D96B3E" w14:paraId="78A082C0" w14:textId="77777777" w:rsidTr="00407DEC">
        <w:trPr>
          <w:jc w:val="center"/>
        </w:trPr>
        <w:tc>
          <w:tcPr>
            <w:tcW w:w="925" w:type="pct"/>
            <w:shd w:val="clear" w:color="auto" w:fill="auto"/>
          </w:tcPr>
          <w:p w14:paraId="07577181" w14:textId="64FB2EFC" w:rsidR="00BF22BB" w:rsidRPr="00D96B3E" w:rsidRDefault="00BF22BB" w:rsidP="00407DEC">
            <w:pPr>
              <w:pStyle w:val="TableParagraph"/>
            </w:pPr>
          </w:p>
        </w:tc>
        <w:tc>
          <w:tcPr>
            <w:tcW w:w="1473" w:type="pct"/>
            <w:shd w:val="clear" w:color="auto" w:fill="auto"/>
          </w:tcPr>
          <w:p w14:paraId="0C6ED4E6" w14:textId="1972D251" w:rsidR="00BF22BB" w:rsidRPr="00D96B3E" w:rsidRDefault="00BF22BB" w:rsidP="00407DEC">
            <w:pPr>
              <w:pStyle w:val="TableParagraph"/>
            </w:pPr>
          </w:p>
        </w:tc>
        <w:tc>
          <w:tcPr>
            <w:tcW w:w="2602" w:type="pct"/>
            <w:shd w:val="clear" w:color="auto" w:fill="auto"/>
          </w:tcPr>
          <w:p w14:paraId="3066F3B7" w14:textId="6818C60D" w:rsidR="00BF22BB" w:rsidRPr="00D96B3E" w:rsidRDefault="00BF22BB" w:rsidP="00407DEC">
            <w:pPr>
              <w:pStyle w:val="TableParagraph"/>
            </w:pPr>
          </w:p>
        </w:tc>
      </w:tr>
      <w:tr w:rsidR="00BF22BB" w:rsidRPr="00D96B3E" w14:paraId="549B5620" w14:textId="77777777" w:rsidTr="00407DEC">
        <w:trPr>
          <w:jc w:val="center"/>
        </w:trPr>
        <w:tc>
          <w:tcPr>
            <w:tcW w:w="925" w:type="pct"/>
            <w:shd w:val="clear" w:color="auto" w:fill="auto"/>
          </w:tcPr>
          <w:p w14:paraId="40C506B2" w14:textId="5F393E3B" w:rsidR="00BF22BB" w:rsidRPr="00D96B3E" w:rsidRDefault="00BF22BB" w:rsidP="00407DEC">
            <w:pPr>
              <w:pStyle w:val="TableParagraph"/>
            </w:pPr>
          </w:p>
        </w:tc>
        <w:tc>
          <w:tcPr>
            <w:tcW w:w="1473" w:type="pct"/>
            <w:shd w:val="clear" w:color="auto" w:fill="auto"/>
          </w:tcPr>
          <w:p w14:paraId="7F337780" w14:textId="115AB0B1" w:rsidR="00BF22BB" w:rsidRPr="00D96B3E" w:rsidRDefault="00BF22BB" w:rsidP="00407DEC">
            <w:pPr>
              <w:pStyle w:val="TableParagraph"/>
            </w:pPr>
          </w:p>
        </w:tc>
        <w:tc>
          <w:tcPr>
            <w:tcW w:w="2602" w:type="pct"/>
            <w:shd w:val="clear" w:color="auto" w:fill="auto"/>
          </w:tcPr>
          <w:p w14:paraId="54F4F657" w14:textId="13467748" w:rsidR="00BF22BB" w:rsidRPr="00D96B3E" w:rsidRDefault="00BF22BB" w:rsidP="00407DEC">
            <w:pPr>
              <w:pStyle w:val="TableParagraph"/>
            </w:pPr>
          </w:p>
        </w:tc>
      </w:tr>
      <w:tr w:rsidR="00BF22BB" w:rsidRPr="00D96B3E" w14:paraId="1D276C8E" w14:textId="77777777" w:rsidTr="00407DEC">
        <w:trPr>
          <w:jc w:val="center"/>
        </w:trPr>
        <w:tc>
          <w:tcPr>
            <w:tcW w:w="925" w:type="pct"/>
            <w:shd w:val="clear" w:color="auto" w:fill="auto"/>
          </w:tcPr>
          <w:p w14:paraId="55044334" w14:textId="751E3145" w:rsidR="00BF22BB" w:rsidRPr="00D96B3E" w:rsidRDefault="00BF22BB" w:rsidP="00407DEC">
            <w:pPr>
              <w:pStyle w:val="TableParagraph"/>
            </w:pPr>
          </w:p>
        </w:tc>
        <w:tc>
          <w:tcPr>
            <w:tcW w:w="1473" w:type="pct"/>
            <w:shd w:val="clear" w:color="auto" w:fill="auto"/>
          </w:tcPr>
          <w:p w14:paraId="1F930ACB" w14:textId="77777777" w:rsidR="00BF22BB" w:rsidRPr="00D96B3E" w:rsidRDefault="00BF22BB" w:rsidP="00407DEC">
            <w:pPr>
              <w:pStyle w:val="TableParagraph"/>
            </w:pPr>
          </w:p>
        </w:tc>
        <w:tc>
          <w:tcPr>
            <w:tcW w:w="2602" w:type="pct"/>
            <w:shd w:val="clear" w:color="auto" w:fill="auto"/>
          </w:tcPr>
          <w:p w14:paraId="75B0DD51" w14:textId="321545A9" w:rsidR="00BF22BB" w:rsidRPr="00D96B3E" w:rsidRDefault="00BF22BB" w:rsidP="00407DEC">
            <w:pPr>
              <w:pStyle w:val="TableParagraph"/>
            </w:pPr>
          </w:p>
        </w:tc>
      </w:tr>
      <w:tr w:rsidR="00BF22BB" w:rsidRPr="00D96B3E" w14:paraId="0DEFB8B5" w14:textId="77777777" w:rsidTr="00407DEC">
        <w:trPr>
          <w:jc w:val="center"/>
        </w:trPr>
        <w:tc>
          <w:tcPr>
            <w:tcW w:w="925" w:type="pct"/>
            <w:shd w:val="clear" w:color="auto" w:fill="auto"/>
          </w:tcPr>
          <w:p w14:paraId="0C7C4E71" w14:textId="2147FF91" w:rsidR="00BF22BB" w:rsidRPr="00D96B3E" w:rsidRDefault="00BF22BB" w:rsidP="00407DEC">
            <w:pPr>
              <w:pStyle w:val="TableParagraph"/>
            </w:pPr>
          </w:p>
        </w:tc>
        <w:tc>
          <w:tcPr>
            <w:tcW w:w="1473" w:type="pct"/>
            <w:shd w:val="clear" w:color="auto" w:fill="auto"/>
          </w:tcPr>
          <w:p w14:paraId="5E4C39A0" w14:textId="33B426F9" w:rsidR="00BF22BB" w:rsidRPr="00D96B3E" w:rsidRDefault="00BF22BB" w:rsidP="00407DEC">
            <w:pPr>
              <w:pStyle w:val="TableParagraph"/>
            </w:pPr>
          </w:p>
        </w:tc>
        <w:tc>
          <w:tcPr>
            <w:tcW w:w="2602" w:type="pct"/>
            <w:shd w:val="clear" w:color="auto" w:fill="auto"/>
          </w:tcPr>
          <w:p w14:paraId="18479A1B" w14:textId="22550BD8" w:rsidR="00BF22BB" w:rsidRPr="00D96B3E" w:rsidRDefault="00BF22BB" w:rsidP="00407DEC">
            <w:pPr>
              <w:pStyle w:val="TableParagraph"/>
            </w:pPr>
          </w:p>
        </w:tc>
      </w:tr>
      <w:tr w:rsidR="00BF22BB" w:rsidRPr="00D96B3E" w14:paraId="014E5064" w14:textId="77777777" w:rsidTr="00407DEC">
        <w:trPr>
          <w:jc w:val="center"/>
        </w:trPr>
        <w:tc>
          <w:tcPr>
            <w:tcW w:w="925" w:type="pct"/>
            <w:shd w:val="clear" w:color="auto" w:fill="auto"/>
          </w:tcPr>
          <w:p w14:paraId="408DA263" w14:textId="2D1ED8C1" w:rsidR="00BF22BB" w:rsidRPr="00D96B3E" w:rsidRDefault="00BF22BB" w:rsidP="00407DEC">
            <w:pPr>
              <w:pStyle w:val="TableParagraph"/>
            </w:pPr>
          </w:p>
        </w:tc>
        <w:tc>
          <w:tcPr>
            <w:tcW w:w="1473" w:type="pct"/>
            <w:shd w:val="clear" w:color="auto" w:fill="auto"/>
          </w:tcPr>
          <w:p w14:paraId="529E9153" w14:textId="1F08BBF1" w:rsidR="00BF22BB" w:rsidRPr="00D96B3E" w:rsidRDefault="00BF22BB" w:rsidP="00407DEC">
            <w:pPr>
              <w:pStyle w:val="TableParagraph"/>
            </w:pPr>
          </w:p>
        </w:tc>
        <w:tc>
          <w:tcPr>
            <w:tcW w:w="2602" w:type="pct"/>
            <w:shd w:val="clear" w:color="auto" w:fill="auto"/>
          </w:tcPr>
          <w:p w14:paraId="54ACB952" w14:textId="622420BC" w:rsidR="00BF22BB" w:rsidRPr="00D96B3E" w:rsidRDefault="00BF22BB" w:rsidP="00407DEC">
            <w:pPr>
              <w:pStyle w:val="TableParagraph"/>
            </w:pPr>
          </w:p>
        </w:tc>
      </w:tr>
    </w:tbl>
    <w:p w14:paraId="346EB863" w14:textId="77777777" w:rsidR="00A91DC0" w:rsidRPr="00D96B3E" w:rsidRDefault="00A91DC0" w:rsidP="009F7EED">
      <w:pPr>
        <w:rPr>
          <w:rFonts w:eastAsia="Times New Roman"/>
          <w:b w:val="0"/>
          <w:szCs w:val="24"/>
          <w:lang w:bidi="en-US"/>
        </w:rPr>
      </w:pPr>
      <w:bookmarkStart w:id="21" w:name="_Toc237582778"/>
      <w:bookmarkStart w:id="22" w:name="_Toc238793003"/>
    </w:p>
    <w:p w14:paraId="5C3022B2" w14:textId="071D3F18" w:rsidR="00CA3CE0" w:rsidRPr="00D96B3E" w:rsidRDefault="00CA3CE0" w:rsidP="0025301A">
      <w:pPr>
        <w:rPr>
          <w:lang w:bidi="en-US"/>
        </w:rPr>
      </w:pPr>
      <w:bookmarkStart w:id="23" w:name="_Toc238793002"/>
      <w:bookmarkEnd w:id="21"/>
      <w:bookmarkEnd w:id="22"/>
      <w:r w:rsidRPr="00D96B3E">
        <w:rPr>
          <w:lang w:bidi="en-US"/>
        </w:rPr>
        <w:t>Nursing Students involved in Governance</w:t>
      </w:r>
      <w:bookmarkEnd w:id="23"/>
    </w:p>
    <w:p w14:paraId="080A265B" w14:textId="3A5E4664" w:rsidR="0088281F" w:rsidRPr="00D96B3E" w:rsidRDefault="0088281F" w:rsidP="005F7908">
      <w:pPr>
        <w:pStyle w:val="BodyText"/>
        <w:rPr>
          <w:lang w:bidi="en-US"/>
        </w:rPr>
      </w:pPr>
    </w:p>
    <w:p w14:paraId="2C9389D7" w14:textId="77777777" w:rsidR="0088281F" w:rsidRPr="00D96B3E" w:rsidRDefault="0088281F" w:rsidP="006C3E83">
      <w:pPr>
        <w:pStyle w:val="NoSpacing"/>
      </w:pPr>
      <w:r w:rsidRPr="00D96B3E">
        <w:t>(begin typing)</w:t>
      </w:r>
    </w:p>
    <w:p w14:paraId="4DBF3914" w14:textId="571C06CB" w:rsidR="0088281F" w:rsidRPr="00D96B3E" w:rsidRDefault="006E2D59" w:rsidP="005F7908">
      <w:pPr>
        <w:pStyle w:val="Heading3"/>
      </w:pPr>
      <w:bookmarkStart w:id="24" w:name="_Toc505164304"/>
      <w:r>
        <w:t xml:space="preserve">Table </w:t>
      </w:r>
      <w:r w:rsidRPr="006E2D59">
        <w:t>:   Student Involvement in Governance</w:t>
      </w:r>
      <w:bookmarkEnd w:id="24"/>
    </w:p>
    <w:p w14:paraId="4BB6875B" w14:textId="2B768BFD" w:rsidR="00697883" w:rsidRPr="00D96B3E" w:rsidRDefault="00CA3CE0" w:rsidP="009F7EED">
      <w:pPr>
        <w:autoSpaceDE w:val="0"/>
        <w:autoSpaceDN w:val="0"/>
        <w:ind w:left="360"/>
        <w:rPr>
          <w:szCs w:val="24"/>
        </w:rPr>
      </w:pPr>
      <w:r w:rsidRPr="00D96B3E">
        <w:rPr>
          <w:rFonts w:eastAsia="Times New Roman"/>
          <w:szCs w:val="24"/>
          <w:lang w:bidi="en-US"/>
        </w:rPr>
        <w:tab/>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069"/>
        <w:gridCol w:w="1979"/>
        <w:gridCol w:w="2421"/>
      </w:tblGrid>
      <w:tr w:rsidR="0025301A" w:rsidRPr="00D96B3E" w14:paraId="1C16C7BF" w14:textId="77777777" w:rsidTr="00BF22BB">
        <w:tc>
          <w:tcPr>
            <w:tcW w:w="1539" w:type="pct"/>
            <w:shd w:val="clear" w:color="auto" w:fill="E2EFD9" w:themeFill="accent6" w:themeFillTint="33"/>
          </w:tcPr>
          <w:p w14:paraId="7BF11240" w14:textId="77777777" w:rsidR="0025301A" w:rsidRPr="00D96B3E" w:rsidRDefault="0025301A" w:rsidP="00407DEC">
            <w:pPr>
              <w:pStyle w:val="TableParagraph"/>
              <w:rPr>
                <w:b/>
              </w:rPr>
            </w:pPr>
            <w:r w:rsidRPr="00D96B3E">
              <w:t>Activity/Date/Students</w:t>
            </w:r>
          </w:p>
          <w:p w14:paraId="6A560AE6" w14:textId="77777777" w:rsidR="0025301A" w:rsidRPr="00D96B3E" w:rsidRDefault="0025301A" w:rsidP="00407DEC">
            <w:pPr>
              <w:pStyle w:val="TableParagraph"/>
            </w:pPr>
          </w:p>
        </w:tc>
        <w:tc>
          <w:tcPr>
            <w:tcW w:w="1107" w:type="pct"/>
            <w:shd w:val="clear" w:color="auto" w:fill="E2EFD9" w:themeFill="accent6" w:themeFillTint="33"/>
          </w:tcPr>
          <w:p w14:paraId="01ECF7E5" w14:textId="56AFFC85" w:rsidR="0025301A" w:rsidRPr="00D96B3E" w:rsidRDefault="0025301A" w:rsidP="00407DEC">
            <w:pPr>
              <w:pStyle w:val="TableParagraph"/>
              <w:rPr>
                <w:b/>
              </w:rPr>
            </w:pPr>
            <w:r w:rsidRPr="00D96B3E">
              <w:t>2015/2016</w:t>
            </w:r>
          </w:p>
        </w:tc>
        <w:tc>
          <w:tcPr>
            <w:tcW w:w="1059" w:type="pct"/>
            <w:shd w:val="clear" w:color="auto" w:fill="E2EFD9" w:themeFill="accent6" w:themeFillTint="33"/>
          </w:tcPr>
          <w:p w14:paraId="7AEEB39A" w14:textId="38776A43" w:rsidR="0025301A" w:rsidRPr="00D96B3E" w:rsidRDefault="0025301A" w:rsidP="00407DEC">
            <w:pPr>
              <w:pStyle w:val="TableParagraph"/>
              <w:rPr>
                <w:b/>
              </w:rPr>
            </w:pPr>
            <w:r w:rsidRPr="00D96B3E">
              <w:t>2016/2017</w:t>
            </w:r>
          </w:p>
        </w:tc>
        <w:tc>
          <w:tcPr>
            <w:tcW w:w="1295" w:type="pct"/>
            <w:shd w:val="clear" w:color="auto" w:fill="E2EFD9" w:themeFill="accent6" w:themeFillTint="33"/>
          </w:tcPr>
          <w:p w14:paraId="326D099E" w14:textId="1BDEBAEC" w:rsidR="0025301A" w:rsidRPr="00D96B3E" w:rsidRDefault="0025301A" w:rsidP="00407DEC">
            <w:pPr>
              <w:pStyle w:val="TableParagraph"/>
              <w:rPr>
                <w:b/>
              </w:rPr>
            </w:pPr>
            <w:r w:rsidRPr="00D96B3E">
              <w:t>2017/2018</w:t>
            </w:r>
          </w:p>
        </w:tc>
      </w:tr>
      <w:tr w:rsidR="0025301A" w:rsidRPr="00D96B3E" w14:paraId="72F22717" w14:textId="77777777" w:rsidTr="00BF22BB">
        <w:tc>
          <w:tcPr>
            <w:tcW w:w="1539" w:type="pct"/>
            <w:shd w:val="clear" w:color="auto" w:fill="E2EFD9" w:themeFill="accent6" w:themeFillTint="33"/>
          </w:tcPr>
          <w:p w14:paraId="30F99998" w14:textId="77777777" w:rsidR="0025301A" w:rsidRPr="00D96B3E" w:rsidRDefault="0025301A" w:rsidP="00407DEC">
            <w:pPr>
              <w:pStyle w:val="TableParagraph"/>
              <w:rPr>
                <w:b/>
              </w:rPr>
            </w:pPr>
            <w:r w:rsidRPr="00D96B3E">
              <w:t>Advisory Committee  Fall</w:t>
            </w:r>
          </w:p>
        </w:tc>
        <w:tc>
          <w:tcPr>
            <w:tcW w:w="1107" w:type="pct"/>
          </w:tcPr>
          <w:p w14:paraId="72862053" w14:textId="77777777" w:rsidR="0025301A" w:rsidRPr="00D96B3E" w:rsidRDefault="0025301A" w:rsidP="00407DEC">
            <w:pPr>
              <w:pStyle w:val="TableParagraph"/>
            </w:pPr>
          </w:p>
        </w:tc>
        <w:tc>
          <w:tcPr>
            <w:tcW w:w="1059" w:type="pct"/>
            <w:shd w:val="clear" w:color="auto" w:fill="auto"/>
          </w:tcPr>
          <w:p w14:paraId="1E9314A1" w14:textId="77777777" w:rsidR="0025301A" w:rsidRPr="00D96B3E" w:rsidRDefault="0025301A" w:rsidP="00407DEC">
            <w:pPr>
              <w:pStyle w:val="TableParagraph"/>
            </w:pPr>
          </w:p>
        </w:tc>
        <w:tc>
          <w:tcPr>
            <w:tcW w:w="1295" w:type="pct"/>
          </w:tcPr>
          <w:p w14:paraId="0B8B1D5D" w14:textId="77777777" w:rsidR="0025301A" w:rsidRPr="00D96B3E" w:rsidRDefault="0025301A" w:rsidP="00407DEC">
            <w:pPr>
              <w:pStyle w:val="TableParagraph"/>
            </w:pPr>
          </w:p>
        </w:tc>
      </w:tr>
      <w:tr w:rsidR="0025301A" w:rsidRPr="00D96B3E" w14:paraId="38566AB2" w14:textId="77777777" w:rsidTr="00BF22BB">
        <w:tc>
          <w:tcPr>
            <w:tcW w:w="1539" w:type="pct"/>
            <w:shd w:val="clear" w:color="auto" w:fill="E2EFD9" w:themeFill="accent6" w:themeFillTint="33"/>
          </w:tcPr>
          <w:p w14:paraId="4ED280EF" w14:textId="77777777" w:rsidR="0025301A" w:rsidRPr="00D96B3E" w:rsidRDefault="0025301A" w:rsidP="00407DEC">
            <w:pPr>
              <w:pStyle w:val="TableParagraph"/>
            </w:pPr>
            <w:r w:rsidRPr="00D96B3E">
              <w:t xml:space="preserve">Date </w:t>
            </w:r>
          </w:p>
        </w:tc>
        <w:tc>
          <w:tcPr>
            <w:tcW w:w="1107" w:type="pct"/>
          </w:tcPr>
          <w:p w14:paraId="7CA93A18" w14:textId="5C927033" w:rsidR="0025301A" w:rsidRPr="00D96B3E" w:rsidRDefault="0025301A" w:rsidP="00407DEC">
            <w:pPr>
              <w:pStyle w:val="TableParagraph"/>
            </w:pPr>
          </w:p>
        </w:tc>
        <w:tc>
          <w:tcPr>
            <w:tcW w:w="1059" w:type="pct"/>
            <w:shd w:val="clear" w:color="auto" w:fill="auto"/>
          </w:tcPr>
          <w:p w14:paraId="0326B2CB" w14:textId="7DE530EA" w:rsidR="0025301A" w:rsidRPr="00D96B3E" w:rsidRDefault="0025301A" w:rsidP="00407DEC">
            <w:pPr>
              <w:pStyle w:val="TableParagraph"/>
            </w:pPr>
          </w:p>
        </w:tc>
        <w:tc>
          <w:tcPr>
            <w:tcW w:w="1295" w:type="pct"/>
          </w:tcPr>
          <w:p w14:paraId="7EA5C3D3" w14:textId="77777777" w:rsidR="0025301A" w:rsidRPr="00D96B3E" w:rsidRDefault="0025301A" w:rsidP="00407DEC">
            <w:pPr>
              <w:pStyle w:val="TableParagraph"/>
            </w:pPr>
          </w:p>
        </w:tc>
      </w:tr>
      <w:tr w:rsidR="0025301A" w:rsidRPr="00D96B3E" w14:paraId="0FCEF137" w14:textId="77777777" w:rsidTr="00BF22BB">
        <w:tc>
          <w:tcPr>
            <w:tcW w:w="1539" w:type="pct"/>
            <w:shd w:val="clear" w:color="auto" w:fill="E2EFD9" w:themeFill="accent6" w:themeFillTint="33"/>
          </w:tcPr>
          <w:p w14:paraId="6647EE93" w14:textId="7762496E" w:rsidR="0025301A" w:rsidRPr="00D96B3E" w:rsidRDefault="00407DEC" w:rsidP="00407DEC">
            <w:pPr>
              <w:pStyle w:val="TableParagraph"/>
            </w:pPr>
            <w:r>
              <w:t>Student Numbers</w:t>
            </w:r>
          </w:p>
        </w:tc>
        <w:tc>
          <w:tcPr>
            <w:tcW w:w="1107" w:type="pct"/>
          </w:tcPr>
          <w:p w14:paraId="70987B47" w14:textId="77777777" w:rsidR="0025301A" w:rsidRPr="00D96B3E" w:rsidRDefault="0025301A" w:rsidP="00407DEC">
            <w:pPr>
              <w:pStyle w:val="TableParagraph"/>
            </w:pPr>
          </w:p>
        </w:tc>
        <w:tc>
          <w:tcPr>
            <w:tcW w:w="1059" w:type="pct"/>
            <w:shd w:val="clear" w:color="auto" w:fill="auto"/>
          </w:tcPr>
          <w:p w14:paraId="24BE58FE" w14:textId="78E743A5" w:rsidR="0025301A" w:rsidRPr="00D96B3E" w:rsidRDefault="0025301A" w:rsidP="00407DEC">
            <w:pPr>
              <w:pStyle w:val="TableParagraph"/>
            </w:pPr>
          </w:p>
        </w:tc>
        <w:tc>
          <w:tcPr>
            <w:tcW w:w="1295" w:type="pct"/>
          </w:tcPr>
          <w:p w14:paraId="3568C80A" w14:textId="77777777" w:rsidR="0025301A" w:rsidRPr="00D96B3E" w:rsidRDefault="0025301A" w:rsidP="00407DEC">
            <w:pPr>
              <w:pStyle w:val="TableParagraph"/>
            </w:pPr>
          </w:p>
        </w:tc>
      </w:tr>
      <w:tr w:rsidR="0025301A" w:rsidRPr="00D96B3E" w14:paraId="5FA4777A" w14:textId="77777777" w:rsidTr="00BF22BB">
        <w:tc>
          <w:tcPr>
            <w:tcW w:w="1539" w:type="pct"/>
            <w:shd w:val="clear" w:color="auto" w:fill="E2EFD9" w:themeFill="accent6" w:themeFillTint="33"/>
          </w:tcPr>
          <w:p w14:paraId="11088CB2" w14:textId="77777777" w:rsidR="0025301A" w:rsidRPr="00D96B3E" w:rsidRDefault="0025301A" w:rsidP="00407DEC">
            <w:pPr>
              <w:pStyle w:val="TableParagraph"/>
            </w:pPr>
          </w:p>
        </w:tc>
        <w:tc>
          <w:tcPr>
            <w:tcW w:w="1107" w:type="pct"/>
          </w:tcPr>
          <w:p w14:paraId="100A479B" w14:textId="77777777" w:rsidR="0025301A" w:rsidRPr="00D96B3E" w:rsidRDefault="0025301A" w:rsidP="00407DEC">
            <w:pPr>
              <w:pStyle w:val="TableParagraph"/>
            </w:pPr>
          </w:p>
        </w:tc>
        <w:tc>
          <w:tcPr>
            <w:tcW w:w="1059" w:type="pct"/>
            <w:shd w:val="clear" w:color="auto" w:fill="auto"/>
          </w:tcPr>
          <w:p w14:paraId="7569CEF6" w14:textId="77777777" w:rsidR="0025301A" w:rsidRPr="00D96B3E" w:rsidRDefault="0025301A" w:rsidP="00407DEC">
            <w:pPr>
              <w:pStyle w:val="TableParagraph"/>
            </w:pPr>
          </w:p>
        </w:tc>
        <w:tc>
          <w:tcPr>
            <w:tcW w:w="1295" w:type="pct"/>
          </w:tcPr>
          <w:p w14:paraId="7735A268" w14:textId="77777777" w:rsidR="0025301A" w:rsidRPr="00D96B3E" w:rsidRDefault="0025301A" w:rsidP="00407DEC">
            <w:pPr>
              <w:pStyle w:val="TableParagraph"/>
            </w:pPr>
          </w:p>
        </w:tc>
      </w:tr>
      <w:tr w:rsidR="0025301A" w:rsidRPr="00D96B3E" w14:paraId="12AFAB52" w14:textId="77777777" w:rsidTr="00BF22BB">
        <w:tc>
          <w:tcPr>
            <w:tcW w:w="1539" w:type="pct"/>
            <w:shd w:val="clear" w:color="auto" w:fill="E2EFD9" w:themeFill="accent6" w:themeFillTint="33"/>
          </w:tcPr>
          <w:p w14:paraId="43885B5C" w14:textId="77777777" w:rsidR="0025301A" w:rsidRPr="00D96B3E" w:rsidRDefault="0025301A" w:rsidP="00407DEC">
            <w:pPr>
              <w:pStyle w:val="TableParagraph"/>
              <w:rPr>
                <w:b/>
              </w:rPr>
            </w:pPr>
            <w:r w:rsidRPr="00D96B3E">
              <w:t>Advisory Committee   Spring</w:t>
            </w:r>
          </w:p>
        </w:tc>
        <w:tc>
          <w:tcPr>
            <w:tcW w:w="1107" w:type="pct"/>
          </w:tcPr>
          <w:p w14:paraId="6125C2AB" w14:textId="77777777" w:rsidR="0025301A" w:rsidRPr="00D96B3E" w:rsidRDefault="0025301A" w:rsidP="00407DEC">
            <w:pPr>
              <w:pStyle w:val="TableParagraph"/>
            </w:pPr>
          </w:p>
        </w:tc>
        <w:tc>
          <w:tcPr>
            <w:tcW w:w="1059" w:type="pct"/>
            <w:shd w:val="clear" w:color="auto" w:fill="auto"/>
          </w:tcPr>
          <w:p w14:paraId="00AA09B2" w14:textId="77777777" w:rsidR="0025301A" w:rsidRPr="00D96B3E" w:rsidRDefault="0025301A" w:rsidP="00407DEC">
            <w:pPr>
              <w:pStyle w:val="TableParagraph"/>
            </w:pPr>
          </w:p>
        </w:tc>
        <w:tc>
          <w:tcPr>
            <w:tcW w:w="1295" w:type="pct"/>
          </w:tcPr>
          <w:p w14:paraId="1642908A" w14:textId="77777777" w:rsidR="0025301A" w:rsidRPr="00D96B3E" w:rsidRDefault="0025301A" w:rsidP="00407DEC">
            <w:pPr>
              <w:pStyle w:val="TableParagraph"/>
            </w:pPr>
          </w:p>
        </w:tc>
      </w:tr>
      <w:tr w:rsidR="0025301A" w:rsidRPr="00D96B3E" w14:paraId="61C6C043" w14:textId="77777777" w:rsidTr="00BF22BB">
        <w:tc>
          <w:tcPr>
            <w:tcW w:w="1539" w:type="pct"/>
            <w:shd w:val="clear" w:color="auto" w:fill="E2EFD9" w:themeFill="accent6" w:themeFillTint="33"/>
          </w:tcPr>
          <w:p w14:paraId="784C15B5" w14:textId="77777777" w:rsidR="0025301A" w:rsidRPr="00D96B3E" w:rsidRDefault="0025301A" w:rsidP="00407DEC">
            <w:pPr>
              <w:pStyle w:val="TableParagraph"/>
            </w:pPr>
            <w:r w:rsidRPr="00D96B3E">
              <w:t>Date</w:t>
            </w:r>
          </w:p>
        </w:tc>
        <w:tc>
          <w:tcPr>
            <w:tcW w:w="1107" w:type="pct"/>
          </w:tcPr>
          <w:p w14:paraId="19E9A9B2" w14:textId="34D2D3C7" w:rsidR="0025301A" w:rsidRPr="00D96B3E" w:rsidRDefault="0025301A" w:rsidP="00407DEC">
            <w:pPr>
              <w:pStyle w:val="TableParagraph"/>
            </w:pPr>
          </w:p>
        </w:tc>
        <w:tc>
          <w:tcPr>
            <w:tcW w:w="1059" w:type="pct"/>
            <w:shd w:val="clear" w:color="auto" w:fill="auto"/>
          </w:tcPr>
          <w:p w14:paraId="341FC0F2" w14:textId="5B1AF917" w:rsidR="0025301A" w:rsidRPr="00D96B3E" w:rsidRDefault="0025301A" w:rsidP="00407DEC">
            <w:pPr>
              <w:pStyle w:val="TableParagraph"/>
            </w:pPr>
          </w:p>
        </w:tc>
        <w:tc>
          <w:tcPr>
            <w:tcW w:w="1295" w:type="pct"/>
          </w:tcPr>
          <w:p w14:paraId="4139CEFE" w14:textId="77777777" w:rsidR="0025301A" w:rsidRPr="00D96B3E" w:rsidRDefault="0025301A" w:rsidP="00407DEC">
            <w:pPr>
              <w:pStyle w:val="TableParagraph"/>
            </w:pPr>
          </w:p>
        </w:tc>
      </w:tr>
      <w:tr w:rsidR="0025301A" w:rsidRPr="00D96B3E" w14:paraId="58F3A1AA" w14:textId="77777777" w:rsidTr="00BF22BB">
        <w:tc>
          <w:tcPr>
            <w:tcW w:w="1539" w:type="pct"/>
            <w:shd w:val="clear" w:color="auto" w:fill="E2EFD9" w:themeFill="accent6" w:themeFillTint="33"/>
          </w:tcPr>
          <w:p w14:paraId="20CAA9F3" w14:textId="212B90FB" w:rsidR="0025301A" w:rsidRPr="00D96B3E" w:rsidRDefault="00407DEC" w:rsidP="00407DEC">
            <w:pPr>
              <w:pStyle w:val="TableParagraph"/>
            </w:pPr>
            <w:r>
              <w:t>Student Numbers</w:t>
            </w:r>
          </w:p>
        </w:tc>
        <w:tc>
          <w:tcPr>
            <w:tcW w:w="1107" w:type="pct"/>
          </w:tcPr>
          <w:p w14:paraId="19E6A06D" w14:textId="5A74BC04" w:rsidR="0025301A" w:rsidRPr="00D96B3E" w:rsidRDefault="0025301A" w:rsidP="00407DEC">
            <w:pPr>
              <w:pStyle w:val="TableParagraph"/>
            </w:pPr>
          </w:p>
        </w:tc>
        <w:tc>
          <w:tcPr>
            <w:tcW w:w="1059" w:type="pct"/>
            <w:shd w:val="clear" w:color="auto" w:fill="auto"/>
          </w:tcPr>
          <w:p w14:paraId="3FA54493" w14:textId="17134CC4" w:rsidR="0025301A" w:rsidRPr="00D96B3E" w:rsidRDefault="0025301A" w:rsidP="00407DEC">
            <w:pPr>
              <w:pStyle w:val="TableParagraph"/>
            </w:pPr>
          </w:p>
        </w:tc>
        <w:tc>
          <w:tcPr>
            <w:tcW w:w="1295" w:type="pct"/>
          </w:tcPr>
          <w:p w14:paraId="4244801D" w14:textId="77777777" w:rsidR="0025301A" w:rsidRPr="00D96B3E" w:rsidRDefault="0025301A" w:rsidP="00407DEC">
            <w:pPr>
              <w:pStyle w:val="TableParagraph"/>
            </w:pPr>
          </w:p>
        </w:tc>
      </w:tr>
      <w:tr w:rsidR="0025301A" w:rsidRPr="00D96B3E" w14:paraId="3A252F9D" w14:textId="77777777" w:rsidTr="00BF22BB">
        <w:tc>
          <w:tcPr>
            <w:tcW w:w="1539" w:type="pct"/>
            <w:shd w:val="clear" w:color="auto" w:fill="E2EFD9" w:themeFill="accent6" w:themeFillTint="33"/>
          </w:tcPr>
          <w:p w14:paraId="158DDB64" w14:textId="77777777" w:rsidR="0025301A" w:rsidRPr="00D96B3E" w:rsidRDefault="0025301A" w:rsidP="00407DEC">
            <w:pPr>
              <w:pStyle w:val="TableParagraph"/>
            </w:pPr>
          </w:p>
        </w:tc>
        <w:tc>
          <w:tcPr>
            <w:tcW w:w="1107" w:type="pct"/>
          </w:tcPr>
          <w:p w14:paraId="7E263CA1" w14:textId="672FCA07" w:rsidR="0025301A" w:rsidRPr="00D96B3E" w:rsidRDefault="0025301A" w:rsidP="00407DEC">
            <w:pPr>
              <w:pStyle w:val="TableParagraph"/>
            </w:pPr>
          </w:p>
        </w:tc>
        <w:tc>
          <w:tcPr>
            <w:tcW w:w="1059" w:type="pct"/>
            <w:shd w:val="clear" w:color="auto" w:fill="auto"/>
          </w:tcPr>
          <w:p w14:paraId="1BF0DA43" w14:textId="4B5DC3DD" w:rsidR="0025301A" w:rsidRPr="00D96B3E" w:rsidRDefault="0025301A" w:rsidP="00407DEC">
            <w:pPr>
              <w:pStyle w:val="TableParagraph"/>
            </w:pPr>
          </w:p>
        </w:tc>
        <w:tc>
          <w:tcPr>
            <w:tcW w:w="1295" w:type="pct"/>
          </w:tcPr>
          <w:p w14:paraId="01F1F3DE" w14:textId="77777777" w:rsidR="0025301A" w:rsidRPr="00D96B3E" w:rsidRDefault="0025301A" w:rsidP="00407DEC">
            <w:pPr>
              <w:pStyle w:val="TableParagraph"/>
            </w:pPr>
          </w:p>
        </w:tc>
      </w:tr>
      <w:tr w:rsidR="0025301A" w:rsidRPr="00D96B3E" w14:paraId="7DC6FA51" w14:textId="77777777" w:rsidTr="00BF22BB">
        <w:tc>
          <w:tcPr>
            <w:tcW w:w="1539" w:type="pct"/>
            <w:shd w:val="clear" w:color="auto" w:fill="E2EFD9" w:themeFill="accent6" w:themeFillTint="33"/>
          </w:tcPr>
          <w:p w14:paraId="3FA07B12" w14:textId="77777777" w:rsidR="0025301A" w:rsidRPr="00D96B3E" w:rsidRDefault="0025301A" w:rsidP="00407DEC">
            <w:pPr>
              <w:pStyle w:val="TableParagraph"/>
            </w:pPr>
          </w:p>
        </w:tc>
        <w:tc>
          <w:tcPr>
            <w:tcW w:w="1107" w:type="pct"/>
          </w:tcPr>
          <w:p w14:paraId="0A9E34A3" w14:textId="77777777" w:rsidR="0025301A" w:rsidRPr="00D96B3E" w:rsidRDefault="0025301A" w:rsidP="00407DEC">
            <w:pPr>
              <w:pStyle w:val="TableParagraph"/>
            </w:pPr>
          </w:p>
        </w:tc>
        <w:tc>
          <w:tcPr>
            <w:tcW w:w="1059" w:type="pct"/>
            <w:shd w:val="clear" w:color="auto" w:fill="auto"/>
          </w:tcPr>
          <w:p w14:paraId="7256158C" w14:textId="77777777" w:rsidR="0025301A" w:rsidRPr="00D96B3E" w:rsidRDefault="0025301A" w:rsidP="00407DEC">
            <w:pPr>
              <w:pStyle w:val="TableParagraph"/>
            </w:pPr>
          </w:p>
        </w:tc>
        <w:tc>
          <w:tcPr>
            <w:tcW w:w="1295" w:type="pct"/>
          </w:tcPr>
          <w:p w14:paraId="6B858EDF" w14:textId="77777777" w:rsidR="0025301A" w:rsidRPr="00D96B3E" w:rsidRDefault="0025301A" w:rsidP="00407DEC">
            <w:pPr>
              <w:pStyle w:val="TableParagraph"/>
            </w:pPr>
          </w:p>
        </w:tc>
      </w:tr>
      <w:tr w:rsidR="0025301A" w:rsidRPr="00D96B3E" w14:paraId="430B951A" w14:textId="77777777" w:rsidTr="00BF22BB">
        <w:tc>
          <w:tcPr>
            <w:tcW w:w="1539" w:type="pct"/>
            <w:shd w:val="clear" w:color="auto" w:fill="E2EFD9" w:themeFill="accent6" w:themeFillTint="33"/>
          </w:tcPr>
          <w:p w14:paraId="557DF8A0" w14:textId="77777777" w:rsidR="0025301A" w:rsidRPr="00D96B3E" w:rsidRDefault="0025301A" w:rsidP="00407DEC">
            <w:pPr>
              <w:pStyle w:val="TableParagraph"/>
              <w:rPr>
                <w:b/>
              </w:rPr>
            </w:pPr>
            <w:r w:rsidRPr="00D96B3E">
              <w:t>Nursing Meetings Fall</w:t>
            </w:r>
          </w:p>
        </w:tc>
        <w:tc>
          <w:tcPr>
            <w:tcW w:w="1107" w:type="pct"/>
          </w:tcPr>
          <w:p w14:paraId="5CB7EE10" w14:textId="77777777" w:rsidR="0025301A" w:rsidRPr="00D96B3E" w:rsidRDefault="0025301A" w:rsidP="00407DEC">
            <w:pPr>
              <w:pStyle w:val="TableParagraph"/>
            </w:pPr>
          </w:p>
        </w:tc>
        <w:tc>
          <w:tcPr>
            <w:tcW w:w="1059" w:type="pct"/>
            <w:shd w:val="clear" w:color="auto" w:fill="auto"/>
          </w:tcPr>
          <w:p w14:paraId="1734B0C9" w14:textId="77777777" w:rsidR="0025301A" w:rsidRPr="00D96B3E" w:rsidRDefault="0025301A" w:rsidP="00407DEC">
            <w:pPr>
              <w:pStyle w:val="TableParagraph"/>
            </w:pPr>
          </w:p>
        </w:tc>
        <w:tc>
          <w:tcPr>
            <w:tcW w:w="1295" w:type="pct"/>
          </w:tcPr>
          <w:p w14:paraId="5B6EC1BF" w14:textId="77777777" w:rsidR="0025301A" w:rsidRPr="00D96B3E" w:rsidRDefault="0025301A" w:rsidP="00407DEC">
            <w:pPr>
              <w:pStyle w:val="TableParagraph"/>
            </w:pPr>
          </w:p>
        </w:tc>
      </w:tr>
      <w:tr w:rsidR="0025301A" w:rsidRPr="00D96B3E" w14:paraId="08D6B51B" w14:textId="77777777" w:rsidTr="00BF22BB">
        <w:tc>
          <w:tcPr>
            <w:tcW w:w="1539" w:type="pct"/>
            <w:shd w:val="clear" w:color="auto" w:fill="E2EFD9" w:themeFill="accent6" w:themeFillTint="33"/>
          </w:tcPr>
          <w:p w14:paraId="2E63E2AF" w14:textId="2FCEBB0E" w:rsidR="0025301A" w:rsidRPr="00D96B3E" w:rsidRDefault="0025301A" w:rsidP="00407DEC">
            <w:pPr>
              <w:pStyle w:val="TableParagraph"/>
            </w:pPr>
            <w:r w:rsidRPr="00D96B3E">
              <w:t>Date</w:t>
            </w:r>
          </w:p>
        </w:tc>
        <w:tc>
          <w:tcPr>
            <w:tcW w:w="1107" w:type="pct"/>
          </w:tcPr>
          <w:p w14:paraId="48FC1E0D" w14:textId="0474AC70" w:rsidR="0025301A" w:rsidRPr="00D96B3E" w:rsidRDefault="0025301A" w:rsidP="00407DEC">
            <w:pPr>
              <w:pStyle w:val="TableParagraph"/>
            </w:pPr>
          </w:p>
        </w:tc>
        <w:tc>
          <w:tcPr>
            <w:tcW w:w="1059" w:type="pct"/>
            <w:shd w:val="clear" w:color="auto" w:fill="auto"/>
          </w:tcPr>
          <w:p w14:paraId="0B19C7B2" w14:textId="2F665918" w:rsidR="0025301A" w:rsidRPr="00D96B3E" w:rsidRDefault="0025301A" w:rsidP="00407DEC">
            <w:pPr>
              <w:pStyle w:val="TableParagraph"/>
            </w:pPr>
          </w:p>
        </w:tc>
        <w:tc>
          <w:tcPr>
            <w:tcW w:w="1295" w:type="pct"/>
          </w:tcPr>
          <w:p w14:paraId="770EAB83" w14:textId="77777777" w:rsidR="0025301A" w:rsidRPr="00D96B3E" w:rsidRDefault="0025301A" w:rsidP="00407DEC">
            <w:pPr>
              <w:pStyle w:val="TableParagraph"/>
            </w:pPr>
          </w:p>
        </w:tc>
      </w:tr>
      <w:tr w:rsidR="0025301A" w:rsidRPr="00D96B3E" w14:paraId="26E775C6" w14:textId="77777777" w:rsidTr="00BF22BB">
        <w:tc>
          <w:tcPr>
            <w:tcW w:w="1539" w:type="pct"/>
            <w:shd w:val="clear" w:color="auto" w:fill="E2EFD9" w:themeFill="accent6" w:themeFillTint="33"/>
          </w:tcPr>
          <w:p w14:paraId="2FEE91AB" w14:textId="0D2D9E10" w:rsidR="0025301A" w:rsidRPr="00D96B3E" w:rsidRDefault="00407DEC" w:rsidP="00407DEC">
            <w:pPr>
              <w:pStyle w:val="TableParagraph"/>
            </w:pPr>
            <w:r>
              <w:t>Student Numbers</w:t>
            </w:r>
          </w:p>
        </w:tc>
        <w:tc>
          <w:tcPr>
            <w:tcW w:w="1107" w:type="pct"/>
          </w:tcPr>
          <w:p w14:paraId="3F0E76C6" w14:textId="4BF912BB" w:rsidR="0025301A" w:rsidRPr="00D96B3E" w:rsidRDefault="0025301A" w:rsidP="00407DEC">
            <w:pPr>
              <w:pStyle w:val="TableParagraph"/>
            </w:pPr>
          </w:p>
        </w:tc>
        <w:tc>
          <w:tcPr>
            <w:tcW w:w="1059" w:type="pct"/>
            <w:shd w:val="clear" w:color="auto" w:fill="auto"/>
          </w:tcPr>
          <w:p w14:paraId="446CC7EC" w14:textId="0B07F971" w:rsidR="0025301A" w:rsidRPr="00D96B3E" w:rsidRDefault="0025301A" w:rsidP="00407DEC">
            <w:pPr>
              <w:pStyle w:val="TableParagraph"/>
            </w:pPr>
          </w:p>
        </w:tc>
        <w:tc>
          <w:tcPr>
            <w:tcW w:w="1295" w:type="pct"/>
          </w:tcPr>
          <w:p w14:paraId="1C3E8E58" w14:textId="77777777" w:rsidR="0025301A" w:rsidRPr="00D96B3E" w:rsidRDefault="0025301A" w:rsidP="00407DEC">
            <w:pPr>
              <w:pStyle w:val="TableParagraph"/>
            </w:pPr>
          </w:p>
        </w:tc>
      </w:tr>
      <w:tr w:rsidR="0025301A" w:rsidRPr="00D96B3E" w14:paraId="0938C893" w14:textId="77777777" w:rsidTr="00EA5379">
        <w:tc>
          <w:tcPr>
            <w:tcW w:w="1539" w:type="pct"/>
            <w:shd w:val="clear" w:color="auto" w:fill="E2EFD9" w:themeFill="accent6" w:themeFillTint="33"/>
          </w:tcPr>
          <w:p w14:paraId="1EF3902C" w14:textId="77777777" w:rsidR="0025301A" w:rsidRPr="00D96B3E" w:rsidRDefault="0025301A" w:rsidP="00407DEC">
            <w:pPr>
              <w:pStyle w:val="TableParagraph"/>
            </w:pPr>
          </w:p>
        </w:tc>
        <w:tc>
          <w:tcPr>
            <w:tcW w:w="1107" w:type="pct"/>
          </w:tcPr>
          <w:p w14:paraId="00EEBC0F" w14:textId="77777777" w:rsidR="0025301A" w:rsidRPr="00D96B3E" w:rsidRDefault="0025301A" w:rsidP="00407DEC">
            <w:pPr>
              <w:pStyle w:val="TableParagraph"/>
            </w:pPr>
          </w:p>
        </w:tc>
        <w:tc>
          <w:tcPr>
            <w:tcW w:w="1059" w:type="pct"/>
            <w:shd w:val="clear" w:color="auto" w:fill="auto"/>
          </w:tcPr>
          <w:p w14:paraId="61B13748" w14:textId="77777777" w:rsidR="0025301A" w:rsidRPr="00D96B3E" w:rsidRDefault="0025301A" w:rsidP="00407DEC">
            <w:pPr>
              <w:pStyle w:val="TableParagraph"/>
            </w:pPr>
          </w:p>
        </w:tc>
        <w:tc>
          <w:tcPr>
            <w:tcW w:w="1295" w:type="pct"/>
          </w:tcPr>
          <w:p w14:paraId="66A2A8F6" w14:textId="77777777" w:rsidR="0025301A" w:rsidRPr="00D96B3E" w:rsidRDefault="0025301A" w:rsidP="00407DEC">
            <w:pPr>
              <w:pStyle w:val="TableParagraph"/>
            </w:pPr>
          </w:p>
        </w:tc>
      </w:tr>
    </w:tbl>
    <w:p w14:paraId="4F5B9FBC" w14:textId="77777777" w:rsidR="00352D40" w:rsidRPr="00D96B3E" w:rsidRDefault="00352D40" w:rsidP="00235C8B">
      <w:pPr>
        <w:pStyle w:val="Heading2"/>
      </w:pPr>
      <w:bookmarkStart w:id="25" w:name="_Toc238793004"/>
      <w:bookmarkStart w:id="26" w:name="_Toc246643460"/>
      <w:bookmarkStart w:id="27" w:name="_Toc237582779"/>
    </w:p>
    <w:p w14:paraId="3B4121DF" w14:textId="77777777" w:rsidR="00352D40" w:rsidRPr="00D96B3E" w:rsidRDefault="00352D40" w:rsidP="00235C8B">
      <w:pPr>
        <w:pStyle w:val="Heading2"/>
      </w:pPr>
    </w:p>
    <w:p w14:paraId="15153EFA" w14:textId="4CBD3377" w:rsidR="00CA3CE0" w:rsidRPr="00D96B3E" w:rsidRDefault="005D45F0" w:rsidP="00235C8B">
      <w:pPr>
        <w:pStyle w:val="Heading2"/>
      </w:pPr>
      <w:bookmarkStart w:id="28" w:name="_Toc505164305"/>
      <w:r w:rsidRPr="00D96B3E">
        <w:t xml:space="preserve">Criteria </w:t>
      </w:r>
      <w:r w:rsidR="00CA3CE0" w:rsidRPr="00D96B3E">
        <w:t>1.3:</w:t>
      </w:r>
      <w:bookmarkEnd w:id="25"/>
      <w:bookmarkEnd w:id="26"/>
      <w:bookmarkEnd w:id="28"/>
    </w:p>
    <w:p w14:paraId="7B855F5E" w14:textId="77777777" w:rsidR="0088281F" w:rsidRPr="00D96B3E" w:rsidRDefault="00AA2DDD" w:rsidP="0025301A">
      <w:pPr>
        <w:rPr>
          <w:lang w:bidi="en-US"/>
        </w:rPr>
      </w:pPr>
      <w:bookmarkStart w:id="29" w:name="_Toc237582780"/>
      <w:bookmarkEnd w:id="27"/>
      <w:r w:rsidRPr="00D96B3E">
        <w:rPr>
          <w:lang w:bidi="en-US"/>
        </w:rPr>
        <w:t>The assessment of end-of-program student learning outcomes and program outcomes is shared with communities of interest, and the communities of interest have input into program processes and decision-making.</w:t>
      </w:r>
    </w:p>
    <w:p w14:paraId="7D458D57" w14:textId="77777777" w:rsidR="0088281F" w:rsidRPr="00D96B3E" w:rsidRDefault="0088281F" w:rsidP="0025301A">
      <w:pPr>
        <w:rPr>
          <w:lang w:bidi="en-US"/>
        </w:rPr>
      </w:pPr>
    </w:p>
    <w:p w14:paraId="6AF7C0A6" w14:textId="77777777" w:rsidR="0088281F" w:rsidRPr="00D96B3E" w:rsidRDefault="0088281F" w:rsidP="006C3E83">
      <w:pPr>
        <w:pStyle w:val="NoSpacing"/>
      </w:pPr>
      <w:r w:rsidRPr="00D96B3E">
        <w:t>(begin typing)</w:t>
      </w:r>
    </w:p>
    <w:p w14:paraId="4A50CF9F" w14:textId="0C0D821F" w:rsidR="005C38C6" w:rsidRPr="00D96B3E" w:rsidRDefault="00CA3CE0" w:rsidP="0025301A">
      <w:pPr>
        <w:rPr>
          <w:lang w:bidi="en-US"/>
        </w:rPr>
      </w:pPr>
      <w:r w:rsidRPr="00D96B3E">
        <w:rPr>
          <w:lang w:bidi="en-US"/>
        </w:rPr>
        <w:br/>
      </w:r>
    </w:p>
    <w:p w14:paraId="27E1C92A" w14:textId="77777777" w:rsidR="0088281F" w:rsidRPr="00D96B3E" w:rsidRDefault="004C525F" w:rsidP="0025301A">
      <w:pPr>
        <w:rPr>
          <w:lang w:bidi="en-US"/>
        </w:rPr>
      </w:pPr>
      <w:r w:rsidRPr="00D96B3E">
        <w:rPr>
          <w:lang w:bidi="en-US"/>
        </w:rPr>
        <w:t xml:space="preserve">Program </w:t>
      </w:r>
      <w:r w:rsidR="00CA3CE0" w:rsidRPr="00D96B3E">
        <w:rPr>
          <w:lang w:bidi="en-US"/>
        </w:rPr>
        <w:t>Advisory Committees</w:t>
      </w:r>
      <w:bookmarkEnd w:id="29"/>
    </w:p>
    <w:p w14:paraId="10D81C0A" w14:textId="77777777" w:rsidR="0088281F" w:rsidRPr="00D96B3E" w:rsidRDefault="0088281F" w:rsidP="0025301A">
      <w:pPr>
        <w:rPr>
          <w:lang w:bidi="en-US"/>
        </w:rPr>
      </w:pPr>
    </w:p>
    <w:p w14:paraId="72F37131" w14:textId="77777777" w:rsidR="0088281F" w:rsidRPr="00D96B3E" w:rsidRDefault="0088281F" w:rsidP="006C3E83">
      <w:pPr>
        <w:pStyle w:val="NoSpacing"/>
      </w:pPr>
      <w:r w:rsidRPr="00D96B3E">
        <w:t>(begin typing)</w:t>
      </w:r>
    </w:p>
    <w:p w14:paraId="6B1DB251" w14:textId="39551A20" w:rsidR="009D126B" w:rsidRPr="00D96B3E" w:rsidRDefault="00CA3CE0" w:rsidP="0025301A">
      <w:r w:rsidRPr="00D96B3E">
        <w:rPr>
          <w:bCs/>
          <w:lang w:bidi="en-US"/>
        </w:rPr>
        <w:br/>
      </w:r>
      <w:r w:rsidRPr="00D96B3E">
        <w:rPr>
          <w:bCs/>
          <w:lang w:bidi="en-US"/>
        </w:rPr>
        <w:tab/>
      </w:r>
    </w:p>
    <w:p w14:paraId="188258CB" w14:textId="77777777" w:rsidR="009F7EED" w:rsidRPr="00D96B3E" w:rsidRDefault="009F7EED" w:rsidP="009F7EED">
      <w:pPr>
        <w:rPr>
          <w:szCs w:val="24"/>
        </w:rPr>
      </w:pPr>
    </w:p>
    <w:p w14:paraId="7DFE86FA" w14:textId="55AD8211" w:rsidR="009F7EED" w:rsidRPr="00D96B3E" w:rsidRDefault="00CA3CE0" w:rsidP="0025301A">
      <w:pPr>
        <w:rPr>
          <w:lang w:bidi="en-US"/>
        </w:rPr>
      </w:pPr>
      <w:r w:rsidRPr="00D96B3E">
        <w:rPr>
          <w:lang w:bidi="en-US"/>
        </w:rPr>
        <w:t>Community of Interest--Nursing Students</w:t>
      </w:r>
    </w:p>
    <w:p w14:paraId="49E2DBDD" w14:textId="77777777" w:rsidR="0088281F" w:rsidRPr="00D96B3E" w:rsidRDefault="0088281F" w:rsidP="006C3E83">
      <w:pPr>
        <w:pStyle w:val="NoSpacing"/>
      </w:pPr>
      <w:r w:rsidRPr="00D96B3E">
        <w:t>(begin typing)</w:t>
      </w:r>
    </w:p>
    <w:p w14:paraId="7C63B597" w14:textId="77777777" w:rsidR="0088281F" w:rsidRPr="00D96B3E" w:rsidRDefault="0088281F" w:rsidP="005F7908">
      <w:pPr>
        <w:pStyle w:val="BodyText"/>
        <w:rPr>
          <w:lang w:bidi="en-US"/>
        </w:rPr>
      </w:pPr>
    </w:p>
    <w:p w14:paraId="47488627" w14:textId="77777777" w:rsidR="009F7EED" w:rsidRPr="00D96B3E" w:rsidRDefault="009F7EED" w:rsidP="009F7EED">
      <w:pPr>
        <w:rPr>
          <w:rFonts w:eastAsia="Times New Roman"/>
          <w:b w:val="0"/>
          <w:szCs w:val="24"/>
          <w:lang w:bidi="en-US"/>
        </w:rPr>
      </w:pPr>
    </w:p>
    <w:p w14:paraId="444F712A" w14:textId="77777777" w:rsidR="009F7EED" w:rsidRPr="00D96B3E" w:rsidRDefault="009F7EED" w:rsidP="009F7EED">
      <w:pPr>
        <w:rPr>
          <w:rFonts w:eastAsia="Times New Roman"/>
          <w:b w:val="0"/>
          <w:szCs w:val="24"/>
          <w:lang w:bidi="en-US"/>
        </w:rPr>
      </w:pPr>
    </w:p>
    <w:p w14:paraId="0365AB57" w14:textId="32E517EB" w:rsidR="005C38C6" w:rsidRPr="00D96B3E" w:rsidRDefault="009F7EED" w:rsidP="0025301A">
      <w:pPr>
        <w:spacing w:after="200" w:line="276" w:lineRule="auto"/>
        <w:rPr>
          <w:lang w:bidi="en-US"/>
        </w:rPr>
      </w:pPr>
      <w:r w:rsidRPr="00D96B3E">
        <w:rPr>
          <w:lang w:bidi="en-US"/>
        </w:rPr>
        <w:t>Accrediting Bodies</w:t>
      </w:r>
      <w:r w:rsidR="00CA3CE0" w:rsidRPr="00D96B3E">
        <w:rPr>
          <w:bCs/>
          <w:lang w:bidi="en-US"/>
        </w:rPr>
        <w:br/>
      </w:r>
      <w:r w:rsidR="00B03766" w:rsidRPr="00D96B3E">
        <w:rPr>
          <w:lang w:bidi="en-US"/>
        </w:rPr>
        <w:tab/>
      </w:r>
      <w:bookmarkStart w:id="30" w:name="_Toc238793005"/>
      <w:bookmarkStart w:id="31" w:name="_Toc246643461"/>
      <w:bookmarkStart w:id="32" w:name="_Toc237582781"/>
    </w:p>
    <w:p w14:paraId="598B3ABF" w14:textId="77777777" w:rsidR="0088281F" w:rsidRPr="00D96B3E" w:rsidRDefault="0088281F" w:rsidP="006C3E83">
      <w:pPr>
        <w:pStyle w:val="NoSpacing"/>
      </w:pPr>
      <w:r w:rsidRPr="00D96B3E">
        <w:t>(begin typing)</w:t>
      </w:r>
    </w:p>
    <w:p w14:paraId="19D36BFD" w14:textId="77777777" w:rsidR="0088281F" w:rsidRPr="00D96B3E" w:rsidRDefault="0088281F" w:rsidP="005F7908">
      <w:pPr>
        <w:pStyle w:val="BodyText"/>
        <w:rPr>
          <w:lang w:bidi="en-US"/>
        </w:rPr>
      </w:pPr>
    </w:p>
    <w:p w14:paraId="5907FEE5" w14:textId="5A595D69" w:rsidR="00CA3CE0" w:rsidRPr="00D96B3E" w:rsidRDefault="005D45F0" w:rsidP="00235C8B">
      <w:pPr>
        <w:pStyle w:val="Heading2"/>
      </w:pPr>
      <w:bookmarkStart w:id="33" w:name="_Toc505164306"/>
      <w:r w:rsidRPr="00D96B3E">
        <w:t xml:space="preserve">Criteria </w:t>
      </w:r>
      <w:r w:rsidR="00CA3CE0" w:rsidRPr="00D96B3E">
        <w:t>1.4:</w:t>
      </w:r>
      <w:bookmarkEnd w:id="30"/>
      <w:bookmarkEnd w:id="31"/>
      <w:bookmarkEnd w:id="33"/>
    </w:p>
    <w:p w14:paraId="22CA845D" w14:textId="49B4F96C" w:rsidR="00EA5379" w:rsidRPr="00D96B3E" w:rsidRDefault="00BF7B70" w:rsidP="0025301A">
      <w:pPr>
        <w:rPr>
          <w:i w:val="0"/>
          <w:lang w:bidi="en-US"/>
        </w:rPr>
      </w:pPr>
      <w:r w:rsidRPr="00D96B3E">
        <w:rPr>
          <w:i w:val="0"/>
          <w:lang w:bidi="en-US"/>
        </w:rPr>
        <w:t>Partnerships that exist</w:t>
      </w:r>
      <w:r w:rsidR="00CA3CE0" w:rsidRPr="00D96B3E">
        <w:rPr>
          <w:i w:val="0"/>
          <w:lang w:bidi="en-US"/>
        </w:rPr>
        <w:t xml:space="preserve"> promote excellence in nursing education, enhance the profession, and benefit the community.</w:t>
      </w:r>
      <w:bookmarkEnd w:id="32"/>
    </w:p>
    <w:p w14:paraId="56ED0789" w14:textId="77777777" w:rsidR="0088281F" w:rsidRPr="00D96B3E" w:rsidRDefault="0088281F" w:rsidP="005F7908">
      <w:pPr>
        <w:pStyle w:val="BodyText"/>
        <w:rPr>
          <w:lang w:bidi="en-US"/>
        </w:rPr>
      </w:pPr>
    </w:p>
    <w:p w14:paraId="4DD4EBEE" w14:textId="77777777" w:rsidR="0088281F" w:rsidRPr="00D96B3E" w:rsidRDefault="0088281F" w:rsidP="006C3E83">
      <w:pPr>
        <w:pStyle w:val="NoSpacing"/>
      </w:pPr>
      <w:r w:rsidRPr="00D96B3E">
        <w:t>(begin typing)</w:t>
      </w:r>
    </w:p>
    <w:p w14:paraId="36B540C9" w14:textId="77777777" w:rsidR="009F7EED" w:rsidRPr="00D96B3E" w:rsidRDefault="009F7EED" w:rsidP="009F7EED">
      <w:pPr>
        <w:rPr>
          <w:rFonts w:eastAsia="Times New Roman"/>
          <w:b w:val="0"/>
          <w:szCs w:val="24"/>
          <w:lang w:bidi="en-US"/>
        </w:rPr>
      </w:pPr>
    </w:p>
    <w:p w14:paraId="4CDF20AF" w14:textId="34259B8E" w:rsidR="0088281F" w:rsidRPr="00D96B3E" w:rsidRDefault="00CA3CE0" w:rsidP="0025301A">
      <w:pPr>
        <w:rPr>
          <w:lang w:bidi="en-US"/>
        </w:rPr>
      </w:pPr>
      <w:r w:rsidRPr="00D96B3E">
        <w:rPr>
          <w:lang w:bidi="en-US"/>
        </w:rPr>
        <w:t>Partnerships-</w:t>
      </w:r>
      <w:r w:rsidR="0088281F" w:rsidRPr="00D96B3E">
        <w:rPr>
          <w:lang w:bidi="en-US"/>
        </w:rPr>
        <w:t xml:space="preserve">Articulation with other Nursing </w:t>
      </w:r>
      <w:r w:rsidRPr="00D96B3E">
        <w:rPr>
          <w:lang w:bidi="en-US"/>
        </w:rPr>
        <w:t xml:space="preserve"> Programs</w:t>
      </w:r>
    </w:p>
    <w:p w14:paraId="6259AE6B" w14:textId="77777777" w:rsidR="0088281F" w:rsidRPr="00D96B3E" w:rsidRDefault="0088281F" w:rsidP="0025301A">
      <w:pPr>
        <w:rPr>
          <w:lang w:bidi="en-US"/>
        </w:rPr>
      </w:pPr>
    </w:p>
    <w:p w14:paraId="2261B3D6" w14:textId="77777777" w:rsidR="0088281F" w:rsidRPr="00D96B3E" w:rsidRDefault="0088281F" w:rsidP="006C3E83">
      <w:pPr>
        <w:pStyle w:val="NoSpacing"/>
      </w:pPr>
      <w:r w:rsidRPr="00D96B3E">
        <w:t>(begin typing)</w:t>
      </w:r>
    </w:p>
    <w:p w14:paraId="4E44B036" w14:textId="392BDA12" w:rsidR="00CA3CE0" w:rsidRPr="00D96B3E" w:rsidRDefault="00CA3CE0" w:rsidP="0025301A">
      <w:pPr>
        <w:rPr>
          <w:lang w:bidi="en-US"/>
        </w:rPr>
      </w:pPr>
      <w:r w:rsidRPr="00D96B3E">
        <w:rPr>
          <w:lang w:bidi="en-US"/>
        </w:rPr>
        <w:br/>
      </w:r>
      <w:r w:rsidRPr="00D96B3E">
        <w:rPr>
          <w:lang w:bidi="en-US"/>
        </w:rPr>
        <w:tab/>
      </w:r>
    </w:p>
    <w:p w14:paraId="3C28EBF2" w14:textId="55E88C28" w:rsidR="00816306" w:rsidRPr="00D96B3E" w:rsidRDefault="00816306" w:rsidP="0025301A">
      <w:pPr>
        <w:rPr>
          <w:lang w:bidi="en-US"/>
        </w:rPr>
      </w:pPr>
      <w:r w:rsidRPr="00D96B3E">
        <w:rPr>
          <w:lang w:bidi="en-US"/>
        </w:rPr>
        <w:t>Partnerships with</w:t>
      </w:r>
      <w:r w:rsidR="009F7EED" w:rsidRPr="00D96B3E">
        <w:rPr>
          <w:lang w:bidi="en-US"/>
        </w:rPr>
        <w:t>in</w:t>
      </w:r>
      <w:r w:rsidRPr="00D96B3E">
        <w:rPr>
          <w:lang w:bidi="en-US"/>
        </w:rPr>
        <w:t xml:space="preserve"> the State</w:t>
      </w:r>
    </w:p>
    <w:p w14:paraId="5555B498" w14:textId="42B15CEA" w:rsidR="0088281F" w:rsidRPr="00D96B3E" w:rsidRDefault="0088281F" w:rsidP="005F7908">
      <w:pPr>
        <w:pStyle w:val="BodyText"/>
        <w:rPr>
          <w:lang w:bidi="en-US"/>
        </w:rPr>
      </w:pPr>
    </w:p>
    <w:p w14:paraId="12883AB2" w14:textId="37453F88" w:rsidR="0088281F" w:rsidRDefault="0088281F" w:rsidP="006C3E83">
      <w:pPr>
        <w:pStyle w:val="NoSpacing"/>
      </w:pPr>
      <w:r w:rsidRPr="00D96B3E">
        <w:t>(begin typing)</w:t>
      </w:r>
    </w:p>
    <w:p w14:paraId="76A32822" w14:textId="36B6711A" w:rsidR="006E2D59" w:rsidRDefault="006E2D59" w:rsidP="005F7908">
      <w:pPr>
        <w:pStyle w:val="Heading3"/>
      </w:pPr>
      <w:bookmarkStart w:id="34" w:name="_Toc505164307"/>
      <w:r>
        <w:t>Table :</w:t>
      </w:r>
      <w:r w:rsidR="00407DEC">
        <w:t xml:space="preserve"> </w:t>
      </w:r>
      <w:r>
        <w:t>Partnerships within the State</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4585"/>
        <w:gridCol w:w="2283"/>
      </w:tblGrid>
      <w:tr w:rsidR="006E2D59" w:rsidRPr="006E2D59" w14:paraId="69E646E1" w14:textId="77777777" w:rsidTr="008227A1">
        <w:trPr>
          <w:tblHeader/>
        </w:trPr>
        <w:tc>
          <w:tcPr>
            <w:tcW w:w="1327" w:type="pct"/>
            <w:shd w:val="clear" w:color="auto" w:fill="E2EFD9" w:themeFill="accent6" w:themeFillTint="33"/>
          </w:tcPr>
          <w:p w14:paraId="7BFE7A7A" w14:textId="77777777" w:rsidR="006E2D59" w:rsidRPr="006E2D59" w:rsidRDefault="006E2D59" w:rsidP="00407DEC">
            <w:pPr>
              <w:pStyle w:val="TableParagraph"/>
              <w:rPr>
                <w:b/>
                <w:i/>
                <w:noProof/>
                <w:lang w:bidi="en-US"/>
              </w:rPr>
            </w:pPr>
            <w:r w:rsidRPr="006E2D59">
              <w:rPr>
                <w:noProof/>
                <w:lang w:bidi="en-US"/>
              </w:rPr>
              <w:t>Partnerships</w:t>
            </w:r>
          </w:p>
          <w:p w14:paraId="6CAD87A3" w14:textId="77777777" w:rsidR="006E2D59" w:rsidRPr="006E2D59" w:rsidRDefault="006E2D59" w:rsidP="00407DEC">
            <w:pPr>
              <w:pStyle w:val="TableParagraph"/>
              <w:rPr>
                <w:b/>
                <w:i/>
                <w:noProof/>
                <w:lang w:bidi="en-US"/>
              </w:rPr>
            </w:pPr>
          </w:p>
        </w:tc>
        <w:tc>
          <w:tcPr>
            <w:tcW w:w="2452" w:type="pct"/>
            <w:shd w:val="clear" w:color="auto" w:fill="E2EFD9" w:themeFill="accent6" w:themeFillTint="33"/>
          </w:tcPr>
          <w:p w14:paraId="58397904" w14:textId="77777777" w:rsidR="006E2D59" w:rsidRPr="006E2D59" w:rsidRDefault="006E2D59" w:rsidP="00407DEC">
            <w:pPr>
              <w:pStyle w:val="TableParagraph"/>
              <w:rPr>
                <w:b/>
                <w:i/>
                <w:noProof/>
                <w:lang w:bidi="en-US"/>
              </w:rPr>
            </w:pPr>
            <w:r w:rsidRPr="006E2D59">
              <w:rPr>
                <w:noProof/>
                <w:lang w:bidi="en-US"/>
              </w:rPr>
              <w:t>Promotion of the Nursing Profession</w:t>
            </w:r>
          </w:p>
        </w:tc>
        <w:tc>
          <w:tcPr>
            <w:tcW w:w="1221" w:type="pct"/>
            <w:shd w:val="clear" w:color="auto" w:fill="E2EFD9" w:themeFill="accent6" w:themeFillTint="33"/>
          </w:tcPr>
          <w:p w14:paraId="2FE47196" w14:textId="77777777" w:rsidR="006E2D59" w:rsidRPr="006E2D59" w:rsidRDefault="006E2D59" w:rsidP="00407DEC">
            <w:pPr>
              <w:pStyle w:val="TableParagraph"/>
              <w:rPr>
                <w:b/>
                <w:i/>
                <w:noProof/>
                <w:lang w:bidi="en-US"/>
              </w:rPr>
            </w:pPr>
            <w:r w:rsidRPr="006E2D59">
              <w:rPr>
                <w:noProof/>
                <w:lang w:bidi="en-US"/>
              </w:rPr>
              <w:t>Years of Involvement</w:t>
            </w:r>
          </w:p>
        </w:tc>
      </w:tr>
      <w:tr w:rsidR="006E2D59" w:rsidRPr="006E2D59" w14:paraId="68C4D277" w14:textId="77777777" w:rsidTr="008227A1">
        <w:tc>
          <w:tcPr>
            <w:tcW w:w="1327" w:type="pct"/>
            <w:shd w:val="clear" w:color="auto" w:fill="auto"/>
          </w:tcPr>
          <w:p w14:paraId="423A1934" w14:textId="77777777" w:rsidR="006E2D59" w:rsidRPr="006E2D59" w:rsidRDefault="006E2D59" w:rsidP="00407DEC">
            <w:pPr>
              <w:pStyle w:val="TableParagraph"/>
              <w:rPr>
                <w:b/>
                <w:i/>
                <w:noProof/>
                <w:lang w:bidi="en-US"/>
              </w:rPr>
            </w:pPr>
            <w:r w:rsidRPr="006E2D59">
              <w:rPr>
                <w:noProof/>
                <w:lang w:bidi="en-US"/>
              </w:rPr>
              <w:t>AD/PN Directors</w:t>
            </w:r>
          </w:p>
          <w:p w14:paraId="49E5B635" w14:textId="77777777" w:rsidR="006E2D59" w:rsidRPr="006E2D59" w:rsidRDefault="006E2D59" w:rsidP="00407DEC">
            <w:pPr>
              <w:pStyle w:val="TableParagraph"/>
              <w:rPr>
                <w:b/>
                <w:i/>
                <w:noProof/>
                <w:lang w:bidi="en-US"/>
              </w:rPr>
            </w:pPr>
          </w:p>
        </w:tc>
        <w:tc>
          <w:tcPr>
            <w:tcW w:w="2452" w:type="pct"/>
            <w:shd w:val="clear" w:color="auto" w:fill="auto"/>
          </w:tcPr>
          <w:p w14:paraId="7EE23AB8" w14:textId="50D70AAF" w:rsidR="006E2D59" w:rsidRPr="006E2D59" w:rsidRDefault="006E2D59" w:rsidP="00407DEC">
            <w:pPr>
              <w:pStyle w:val="TableParagraph"/>
              <w:rPr>
                <w:b/>
                <w:i/>
                <w:noProof/>
                <w:lang w:bidi="en-US"/>
              </w:rPr>
            </w:pPr>
          </w:p>
        </w:tc>
        <w:tc>
          <w:tcPr>
            <w:tcW w:w="1221" w:type="pct"/>
            <w:shd w:val="clear" w:color="auto" w:fill="auto"/>
          </w:tcPr>
          <w:p w14:paraId="47F3A319" w14:textId="4E23DCB6" w:rsidR="006E2D59" w:rsidRPr="006E2D59" w:rsidRDefault="006E2D59" w:rsidP="00407DEC">
            <w:pPr>
              <w:pStyle w:val="TableParagraph"/>
              <w:rPr>
                <w:b/>
                <w:i/>
                <w:noProof/>
                <w:lang w:bidi="en-US"/>
              </w:rPr>
            </w:pPr>
          </w:p>
        </w:tc>
      </w:tr>
      <w:tr w:rsidR="006E2D59" w:rsidRPr="006E2D59" w14:paraId="68540726" w14:textId="77777777" w:rsidTr="008227A1">
        <w:tc>
          <w:tcPr>
            <w:tcW w:w="1327" w:type="pct"/>
            <w:shd w:val="clear" w:color="auto" w:fill="auto"/>
          </w:tcPr>
          <w:p w14:paraId="61CB1E02" w14:textId="77777777" w:rsidR="006E2D59" w:rsidRPr="006E2D59" w:rsidRDefault="006E2D59" w:rsidP="00407DEC">
            <w:pPr>
              <w:pStyle w:val="TableParagraph"/>
              <w:rPr>
                <w:b/>
                <w:i/>
                <w:noProof/>
                <w:lang w:bidi="en-US"/>
              </w:rPr>
            </w:pPr>
            <w:r w:rsidRPr="006E2D59">
              <w:rPr>
                <w:noProof/>
                <w:lang w:bidi="en-US"/>
              </w:rPr>
              <w:t>HealthForce Minnesota (HFM)</w:t>
            </w:r>
          </w:p>
          <w:p w14:paraId="484B1974" w14:textId="77777777" w:rsidR="006E2D59" w:rsidRPr="006E2D59" w:rsidRDefault="006E2D59" w:rsidP="00407DEC">
            <w:pPr>
              <w:pStyle w:val="TableParagraph"/>
              <w:rPr>
                <w:b/>
                <w:i/>
                <w:noProof/>
                <w:lang w:bidi="en-US"/>
              </w:rPr>
            </w:pPr>
          </w:p>
        </w:tc>
        <w:tc>
          <w:tcPr>
            <w:tcW w:w="2452" w:type="pct"/>
            <w:shd w:val="clear" w:color="auto" w:fill="auto"/>
          </w:tcPr>
          <w:p w14:paraId="4D869CEA" w14:textId="64C1A9DF" w:rsidR="006E2D59" w:rsidRPr="006E2D59" w:rsidRDefault="006E2D59" w:rsidP="00407DEC">
            <w:pPr>
              <w:pStyle w:val="TableParagraph"/>
              <w:rPr>
                <w:b/>
                <w:i/>
                <w:noProof/>
                <w:lang w:bidi="en-US"/>
              </w:rPr>
            </w:pPr>
          </w:p>
        </w:tc>
        <w:tc>
          <w:tcPr>
            <w:tcW w:w="1221" w:type="pct"/>
            <w:shd w:val="clear" w:color="auto" w:fill="auto"/>
          </w:tcPr>
          <w:p w14:paraId="3E589B8B" w14:textId="77777777" w:rsidR="006E2D59" w:rsidRPr="006E2D59" w:rsidRDefault="006E2D59" w:rsidP="00407DEC">
            <w:pPr>
              <w:pStyle w:val="TableParagraph"/>
              <w:rPr>
                <w:b/>
                <w:i/>
                <w:noProof/>
                <w:lang w:bidi="en-US"/>
              </w:rPr>
            </w:pPr>
          </w:p>
        </w:tc>
      </w:tr>
      <w:tr w:rsidR="006E2D59" w:rsidRPr="006E2D59" w14:paraId="33F0E25E" w14:textId="77777777" w:rsidTr="008227A1">
        <w:tc>
          <w:tcPr>
            <w:tcW w:w="1327" w:type="pct"/>
            <w:shd w:val="clear" w:color="auto" w:fill="auto"/>
          </w:tcPr>
          <w:p w14:paraId="7AA32CF8" w14:textId="77777777" w:rsidR="006E2D59" w:rsidRPr="006E2D59" w:rsidRDefault="006E2D59" w:rsidP="00407DEC">
            <w:pPr>
              <w:pStyle w:val="TableParagraph"/>
              <w:rPr>
                <w:b/>
                <w:i/>
                <w:noProof/>
                <w:lang w:bidi="en-US"/>
              </w:rPr>
            </w:pPr>
            <w:r w:rsidRPr="006E2D59">
              <w:rPr>
                <w:noProof/>
                <w:lang w:bidi="en-US"/>
              </w:rPr>
              <w:t>The Clinical Coordination Partnership (TCCP)</w:t>
            </w:r>
          </w:p>
        </w:tc>
        <w:tc>
          <w:tcPr>
            <w:tcW w:w="2452" w:type="pct"/>
            <w:shd w:val="clear" w:color="auto" w:fill="auto"/>
          </w:tcPr>
          <w:p w14:paraId="61012313" w14:textId="749EC918" w:rsidR="006E2D59" w:rsidRPr="006E2D59" w:rsidRDefault="006E2D59" w:rsidP="00407DEC">
            <w:pPr>
              <w:pStyle w:val="TableParagraph"/>
              <w:rPr>
                <w:b/>
                <w:i/>
                <w:noProof/>
                <w:lang w:bidi="en-US"/>
              </w:rPr>
            </w:pPr>
          </w:p>
        </w:tc>
        <w:tc>
          <w:tcPr>
            <w:tcW w:w="1221" w:type="pct"/>
            <w:shd w:val="clear" w:color="auto" w:fill="auto"/>
          </w:tcPr>
          <w:p w14:paraId="61E1F13F" w14:textId="77777777" w:rsidR="006E2D59" w:rsidRPr="006E2D59" w:rsidRDefault="006E2D59" w:rsidP="00407DEC">
            <w:pPr>
              <w:pStyle w:val="TableParagraph"/>
              <w:rPr>
                <w:b/>
                <w:i/>
                <w:noProof/>
                <w:lang w:bidi="en-US"/>
              </w:rPr>
            </w:pPr>
          </w:p>
        </w:tc>
      </w:tr>
      <w:tr w:rsidR="006E2D59" w:rsidRPr="006E2D59" w14:paraId="693D45BE" w14:textId="77777777" w:rsidTr="008227A1">
        <w:tc>
          <w:tcPr>
            <w:tcW w:w="1327" w:type="pct"/>
            <w:shd w:val="clear" w:color="auto" w:fill="auto"/>
          </w:tcPr>
          <w:p w14:paraId="54E560EA" w14:textId="3B85C841" w:rsidR="006E2D59" w:rsidRPr="006E2D59" w:rsidRDefault="006E2D59" w:rsidP="00407DEC">
            <w:pPr>
              <w:pStyle w:val="TableParagraph"/>
              <w:rPr>
                <w:b/>
                <w:i/>
                <w:noProof/>
                <w:lang w:bidi="en-US"/>
              </w:rPr>
            </w:pPr>
            <w:r w:rsidRPr="006E2D59">
              <w:rPr>
                <w:noProof/>
                <w:lang w:bidi="en-US"/>
              </w:rPr>
              <w:t>Minnesota Simulation and Healthcare Education Partnership (MnSHEP)</w:t>
            </w:r>
          </w:p>
        </w:tc>
        <w:tc>
          <w:tcPr>
            <w:tcW w:w="2452" w:type="pct"/>
            <w:shd w:val="clear" w:color="auto" w:fill="auto"/>
          </w:tcPr>
          <w:p w14:paraId="7EC3CF57" w14:textId="7EB8EA6F" w:rsidR="006E2D59" w:rsidRPr="006E2D59" w:rsidRDefault="006E2D59" w:rsidP="00407DEC">
            <w:pPr>
              <w:pStyle w:val="TableParagraph"/>
              <w:rPr>
                <w:b/>
                <w:i/>
                <w:noProof/>
                <w:lang w:bidi="en-US"/>
              </w:rPr>
            </w:pPr>
          </w:p>
        </w:tc>
        <w:tc>
          <w:tcPr>
            <w:tcW w:w="1221" w:type="pct"/>
            <w:shd w:val="clear" w:color="auto" w:fill="auto"/>
          </w:tcPr>
          <w:p w14:paraId="57B8D7D7" w14:textId="27F86149" w:rsidR="006E2D59" w:rsidRPr="006E2D59" w:rsidRDefault="006E2D59" w:rsidP="00407DEC">
            <w:pPr>
              <w:pStyle w:val="TableParagraph"/>
              <w:rPr>
                <w:b/>
                <w:i/>
                <w:noProof/>
                <w:lang w:bidi="en-US"/>
              </w:rPr>
            </w:pPr>
          </w:p>
        </w:tc>
      </w:tr>
      <w:tr w:rsidR="006E2D59" w:rsidRPr="006E2D59" w14:paraId="52B7AAF2" w14:textId="77777777" w:rsidTr="008227A1">
        <w:tc>
          <w:tcPr>
            <w:tcW w:w="1327" w:type="pct"/>
            <w:shd w:val="clear" w:color="auto" w:fill="FFFFFF" w:themeFill="background1"/>
          </w:tcPr>
          <w:p w14:paraId="6EA986C7" w14:textId="262F7E50" w:rsidR="006E2D59" w:rsidRPr="006E2D59" w:rsidRDefault="006E2D59" w:rsidP="00407DEC">
            <w:pPr>
              <w:pStyle w:val="TableParagraph"/>
              <w:rPr>
                <w:b/>
                <w:i/>
                <w:noProof/>
                <w:lang w:bidi="en-US"/>
              </w:rPr>
            </w:pPr>
            <w:r w:rsidRPr="006E2D59">
              <w:rPr>
                <w:noProof/>
                <w:lang w:bidi="en-US"/>
              </w:rPr>
              <w:t>Articulation Agreements</w:t>
            </w:r>
          </w:p>
        </w:tc>
        <w:tc>
          <w:tcPr>
            <w:tcW w:w="2452" w:type="pct"/>
            <w:shd w:val="clear" w:color="auto" w:fill="FFFFFF" w:themeFill="background1"/>
          </w:tcPr>
          <w:p w14:paraId="78A46AB0" w14:textId="17069804" w:rsidR="006E2D59" w:rsidRPr="006E2D59" w:rsidRDefault="006E2D59" w:rsidP="00407DEC">
            <w:pPr>
              <w:pStyle w:val="TableParagraph"/>
              <w:rPr>
                <w:b/>
                <w:i/>
                <w:noProof/>
                <w:lang w:bidi="en-US"/>
              </w:rPr>
            </w:pPr>
          </w:p>
        </w:tc>
        <w:tc>
          <w:tcPr>
            <w:tcW w:w="1221" w:type="pct"/>
            <w:shd w:val="clear" w:color="auto" w:fill="FFFFFF" w:themeFill="background1"/>
          </w:tcPr>
          <w:p w14:paraId="0191D57C" w14:textId="77777777" w:rsidR="006E2D59" w:rsidRPr="006E2D59" w:rsidRDefault="006E2D59" w:rsidP="00407DEC">
            <w:pPr>
              <w:pStyle w:val="TableParagraph"/>
              <w:rPr>
                <w:b/>
                <w:i/>
                <w:noProof/>
                <w:lang w:bidi="en-US"/>
              </w:rPr>
            </w:pPr>
          </w:p>
        </w:tc>
      </w:tr>
      <w:tr w:rsidR="006E2D59" w:rsidRPr="006E2D59" w14:paraId="7742C43F" w14:textId="77777777" w:rsidTr="008227A1">
        <w:tc>
          <w:tcPr>
            <w:tcW w:w="1327" w:type="pct"/>
            <w:shd w:val="clear" w:color="auto" w:fill="auto"/>
          </w:tcPr>
          <w:p w14:paraId="6B25E8E5" w14:textId="0C7C2134" w:rsidR="006E2D59" w:rsidRPr="006E2D59" w:rsidRDefault="006E2D59" w:rsidP="00407DEC">
            <w:pPr>
              <w:pStyle w:val="TableParagraph"/>
              <w:rPr>
                <w:b/>
                <w:i/>
                <w:noProof/>
                <w:lang w:bidi="en-US"/>
              </w:rPr>
            </w:pPr>
          </w:p>
        </w:tc>
        <w:tc>
          <w:tcPr>
            <w:tcW w:w="2452" w:type="pct"/>
            <w:shd w:val="clear" w:color="auto" w:fill="auto"/>
          </w:tcPr>
          <w:p w14:paraId="28647C79" w14:textId="454D5221" w:rsidR="006E2D59" w:rsidRPr="006E2D59" w:rsidRDefault="006E2D59" w:rsidP="00407DEC">
            <w:pPr>
              <w:pStyle w:val="TableParagraph"/>
              <w:rPr>
                <w:b/>
                <w:i/>
                <w:noProof/>
                <w:lang w:bidi="en-US"/>
              </w:rPr>
            </w:pPr>
          </w:p>
        </w:tc>
        <w:tc>
          <w:tcPr>
            <w:tcW w:w="1221" w:type="pct"/>
            <w:shd w:val="clear" w:color="auto" w:fill="auto"/>
          </w:tcPr>
          <w:p w14:paraId="3207FB5C" w14:textId="7302964F" w:rsidR="006E2D59" w:rsidRPr="006E2D59" w:rsidRDefault="006E2D59" w:rsidP="00407DEC">
            <w:pPr>
              <w:pStyle w:val="TableParagraph"/>
              <w:rPr>
                <w:b/>
                <w:i/>
                <w:noProof/>
                <w:lang w:bidi="en-US"/>
              </w:rPr>
            </w:pPr>
          </w:p>
        </w:tc>
      </w:tr>
      <w:tr w:rsidR="006E2D59" w:rsidRPr="006E2D59" w14:paraId="29240470" w14:textId="77777777" w:rsidTr="008227A1">
        <w:tc>
          <w:tcPr>
            <w:tcW w:w="1327" w:type="pct"/>
            <w:shd w:val="clear" w:color="auto" w:fill="auto"/>
          </w:tcPr>
          <w:p w14:paraId="576F9E32" w14:textId="11127FB7" w:rsidR="006E2D59" w:rsidRPr="006E2D59" w:rsidRDefault="006E2D59" w:rsidP="00407DEC">
            <w:pPr>
              <w:pStyle w:val="TableParagraph"/>
              <w:rPr>
                <w:b/>
                <w:i/>
                <w:noProof/>
                <w:lang w:bidi="en-US"/>
              </w:rPr>
            </w:pPr>
          </w:p>
        </w:tc>
        <w:tc>
          <w:tcPr>
            <w:tcW w:w="2452" w:type="pct"/>
            <w:shd w:val="clear" w:color="auto" w:fill="auto"/>
          </w:tcPr>
          <w:p w14:paraId="7014C0FF" w14:textId="426C3308" w:rsidR="006E2D59" w:rsidRPr="006E2D59" w:rsidRDefault="006E2D59" w:rsidP="00407DEC">
            <w:pPr>
              <w:pStyle w:val="TableParagraph"/>
              <w:rPr>
                <w:b/>
                <w:i/>
                <w:noProof/>
                <w:lang w:bidi="en-US"/>
              </w:rPr>
            </w:pPr>
          </w:p>
        </w:tc>
        <w:tc>
          <w:tcPr>
            <w:tcW w:w="1221" w:type="pct"/>
            <w:shd w:val="clear" w:color="auto" w:fill="auto"/>
          </w:tcPr>
          <w:p w14:paraId="673CF8DC" w14:textId="42549886" w:rsidR="006E2D59" w:rsidRPr="006E2D59" w:rsidRDefault="006E2D59" w:rsidP="00407DEC">
            <w:pPr>
              <w:pStyle w:val="TableParagraph"/>
              <w:rPr>
                <w:b/>
                <w:i/>
                <w:noProof/>
                <w:lang w:bidi="en-US"/>
              </w:rPr>
            </w:pPr>
          </w:p>
        </w:tc>
      </w:tr>
      <w:tr w:rsidR="006E2D59" w:rsidRPr="006E2D59" w14:paraId="433F1B42" w14:textId="77777777" w:rsidTr="008227A1">
        <w:tc>
          <w:tcPr>
            <w:tcW w:w="1327" w:type="pct"/>
            <w:shd w:val="clear" w:color="auto" w:fill="auto"/>
          </w:tcPr>
          <w:p w14:paraId="65CB0178" w14:textId="0DBA4F53" w:rsidR="006E2D59" w:rsidRPr="006E2D59" w:rsidRDefault="006E2D59" w:rsidP="00407DEC">
            <w:pPr>
              <w:pStyle w:val="TableParagraph"/>
              <w:rPr>
                <w:b/>
                <w:i/>
                <w:noProof/>
                <w:lang w:bidi="en-US"/>
              </w:rPr>
            </w:pPr>
          </w:p>
        </w:tc>
        <w:tc>
          <w:tcPr>
            <w:tcW w:w="2452" w:type="pct"/>
            <w:shd w:val="clear" w:color="auto" w:fill="auto"/>
          </w:tcPr>
          <w:p w14:paraId="38044F0E" w14:textId="1B59100B" w:rsidR="006E2D59" w:rsidRPr="006E2D59" w:rsidRDefault="006E2D59" w:rsidP="00407DEC">
            <w:pPr>
              <w:pStyle w:val="TableParagraph"/>
              <w:rPr>
                <w:b/>
                <w:i/>
                <w:noProof/>
                <w:lang w:bidi="en-US"/>
              </w:rPr>
            </w:pPr>
          </w:p>
        </w:tc>
        <w:tc>
          <w:tcPr>
            <w:tcW w:w="1221" w:type="pct"/>
            <w:shd w:val="clear" w:color="auto" w:fill="auto"/>
          </w:tcPr>
          <w:p w14:paraId="1859AC99" w14:textId="4BEE9864" w:rsidR="006E2D59" w:rsidRPr="006E2D59" w:rsidRDefault="006E2D59" w:rsidP="00407DEC">
            <w:pPr>
              <w:pStyle w:val="TableParagraph"/>
              <w:rPr>
                <w:b/>
                <w:i/>
                <w:noProof/>
                <w:lang w:bidi="en-US"/>
              </w:rPr>
            </w:pPr>
          </w:p>
        </w:tc>
      </w:tr>
      <w:tr w:rsidR="006E2D59" w:rsidRPr="006E2D59" w14:paraId="3DBC9A23" w14:textId="77777777" w:rsidTr="008227A1">
        <w:tc>
          <w:tcPr>
            <w:tcW w:w="1327" w:type="pct"/>
            <w:shd w:val="clear" w:color="auto" w:fill="auto"/>
          </w:tcPr>
          <w:p w14:paraId="67059D39" w14:textId="3F81CD56" w:rsidR="006E2D59" w:rsidRPr="006E2D59" w:rsidRDefault="006E2D59" w:rsidP="00407DEC">
            <w:pPr>
              <w:pStyle w:val="TableParagraph"/>
              <w:rPr>
                <w:b/>
                <w:i/>
                <w:noProof/>
                <w:lang w:bidi="en-US"/>
              </w:rPr>
            </w:pPr>
          </w:p>
        </w:tc>
        <w:tc>
          <w:tcPr>
            <w:tcW w:w="2452" w:type="pct"/>
            <w:shd w:val="clear" w:color="auto" w:fill="auto"/>
          </w:tcPr>
          <w:p w14:paraId="5D6D8346" w14:textId="42C9360F" w:rsidR="006E2D59" w:rsidRPr="006E2D59" w:rsidRDefault="006E2D59" w:rsidP="00407DEC">
            <w:pPr>
              <w:pStyle w:val="TableParagraph"/>
              <w:rPr>
                <w:b/>
                <w:i/>
                <w:noProof/>
                <w:lang w:bidi="en-US"/>
              </w:rPr>
            </w:pPr>
          </w:p>
        </w:tc>
        <w:tc>
          <w:tcPr>
            <w:tcW w:w="1221" w:type="pct"/>
            <w:shd w:val="clear" w:color="auto" w:fill="auto"/>
          </w:tcPr>
          <w:p w14:paraId="5DD7E016" w14:textId="77777777" w:rsidR="006E2D59" w:rsidRPr="006E2D59" w:rsidRDefault="006E2D59" w:rsidP="00407DEC">
            <w:pPr>
              <w:pStyle w:val="TableParagraph"/>
              <w:rPr>
                <w:b/>
                <w:i/>
                <w:noProof/>
                <w:lang w:bidi="en-US"/>
              </w:rPr>
            </w:pPr>
          </w:p>
        </w:tc>
      </w:tr>
      <w:tr w:rsidR="006E2D59" w:rsidRPr="006E2D59" w14:paraId="6E9993E7" w14:textId="77777777" w:rsidTr="008227A1">
        <w:tc>
          <w:tcPr>
            <w:tcW w:w="1327" w:type="pct"/>
            <w:shd w:val="clear" w:color="auto" w:fill="auto"/>
          </w:tcPr>
          <w:p w14:paraId="3D1CFA7B" w14:textId="77777777" w:rsidR="006E2D59" w:rsidRPr="006E2D59" w:rsidRDefault="006E2D59" w:rsidP="00407DEC">
            <w:pPr>
              <w:pStyle w:val="TableParagraph"/>
              <w:rPr>
                <w:b/>
                <w:i/>
                <w:noProof/>
                <w:lang w:bidi="en-US"/>
              </w:rPr>
            </w:pPr>
          </w:p>
        </w:tc>
        <w:tc>
          <w:tcPr>
            <w:tcW w:w="2452" w:type="pct"/>
            <w:shd w:val="clear" w:color="auto" w:fill="auto"/>
          </w:tcPr>
          <w:p w14:paraId="1BC227B6" w14:textId="3C2BC2E7" w:rsidR="006E2D59" w:rsidRPr="006E2D59" w:rsidRDefault="006E2D59" w:rsidP="00407DEC">
            <w:pPr>
              <w:pStyle w:val="TableParagraph"/>
              <w:rPr>
                <w:b/>
                <w:i/>
                <w:noProof/>
                <w:lang w:bidi="en-US"/>
              </w:rPr>
            </w:pPr>
          </w:p>
        </w:tc>
        <w:tc>
          <w:tcPr>
            <w:tcW w:w="1221" w:type="pct"/>
            <w:shd w:val="clear" w:color="auto" w:fill="auto"/>
          </w:tcPr>
          <w:p w14:paraId="27331AD8" w14:textId="77777777" w:rsidR="006E2D59" w:rsidRPr="006E2D59" w:rsidRDefault="006E2D59" w:rsidP="00407DEC">
            <w:pPr>
              <w:pStyle w:val="TableParagraph"/>
              <w:rPr>
                <w:b/>
                <w:i/>
                <w:noProof/>
                <w:lang w:bidi="en-US"/>
              </w:rPr>
            </w:pPr>
          </w:p>
        </w:tc>
      </w:tr>
      <w:tr w:rsidR="006E2D59" w:rsidRPr="006E2D59" w14:paraId="2BE3990C" w14:textId="77777777" w:rsidTr="008227A1">
        <w:tc>
          <w:tcPr>
            <w:tcW w:w="1327" w:type="pct"/>
            <w:shd w:val="clear" w:color="auto" w:fill="auto"/>
          </w:tcPr>
          <w:p w14:paraId="14CC080C" w14:textId="5587EE58" w:rsidR="006E2D59" w:rsidRPr="006E2D59" w:rsidRDefault="006E2D59" w:rsidP="00407DEC">
            <w:pPr>
              <w:pStyle w:val="TableParagraph"/>
              <w:rPr>
                <w:b/>
                <w:i/>
                <w:noProof/>
                <w:lang w:bidi="en-US"/>
              </w:rPr>
            </w:pPr>
          </w:p>
        </w:tc>
        <w:tc>
          <w:tcPr>
            <w:tcW w:w="2452" w:type="pct"/>
            <w:shd w:val="clear" w:color="auto" w:fill="auto"/>
          </w:tcPr>
          <w:p w14:paraId="725D6309" w14:textId="51513507" w:rsidR="006E2D59" w:rsidRPr="006E2D59" w:rsidRDefault="006E2D59" w:rsidP="00407DEC">
            <w:pPr>
              <w:pStyle w:val="TableParagraph"/>
              <w:rPr>
                <w:b/>
                <w:i/>
                <w:noProof/>
                <w:lang w:bidi="en-US"/>
              </w:rPr>
            </w:pPr>
          </w:p>
        </w:tc>
        <w:tc>
          <w:tcPr>
            <w:tcW w:w="1221" w:type="pct"/>
            <w:shd w:val="clear" w:color="auto" w:fill="auto"/>
          </w:tcPr>
          <w:p w14:paraId="03AD56B2" w14:textId="75E0EF82" w:rsidR="006E2D59" w:rsidRPr="006E2D59" w:rsidRDefault="006E2D59" w:rsidP="00407DEC">
            <w:pPr>
              <w:pStyle w:val="TableParagraph"/>
              <w:rPr>
                <w:b/>
                <w:i/>
                <w:noProof/>
                <w:lang w:bidi="en-US"/>
              </w:rPr>
            </w:pPr>
          </w:p>
        </w:tc>
      </w:tr>
      <w:tr w:rsidR="006E2D59" w:rsidRPr="006E2D59" w14:paraId="7D8FB0FE" w14:textId="77777777" w:rsidTr="008227A1">
        <w:tc>
          <w:tcPr>
            <w:tcW w:w="1327" w:type="pct"/>
            <w:tcBorders>
              <w:top w:val="single" w:sz="4" w:space="0" w:color="auto"/>
              <w:left w:val="single" w:sz="4" w:space="0" w:color="auto"/>
              <w:bottom w:val="single" w:sz="4" w:space="0" w:color="auto"/>
              <w:right w:val="single" w:sz="4" w:space="0" w:color="auto"/>
            </w:tcBorders>
            <w:shd w:val="clear" w:color="auto" w:fill="auto"/>
          </w:tcPr>
          <w:p w14:paraId="5573258B" w14:textId="1AA53DDA" w:rsidR="006E2D59" w:rsidRPr="006E2D59" w:rsidRDefault="006E2D59" w:rsidP="00407DEC">
            <w:pPr>
              <w:pStyle w:val="TableParagraph"/>
              <w:rPr>
                <w:b/>
                <w:i/>
                <w:noProof/>
                <w:lang w:bidi="en-US"/>
              </w:rPr>
            </w:pPr>
          </w:p>
        </w:tc>
        <w:tc>
          <w:tcPr>
            <w:tcW w:w="2452" w:type="pct"/>
            <w:tcBorders>
              <w:top w:val="single" w:sz="4" w:space="0" w:color="auto"/>
              <w:left w:val="single" w:sz="4" w:space="0" w:color="auto"/>
              <w:bottom w:val="single" w:sz="4" w:space="0" w:color="auto"/>
              <w:right w:val="single" w:sz="4" w:space="0" w:color="auto"/>
            </w:tcBorders>
            <w:shd w:val="clear" w:color="auto" w:fill="auto"/>
          </w:tcPr>
          <w:p w14:paraId="3D742A93" w14:textId="58661E4E" w:rsidR="006E2D59" w:rsidRPr="006E2D59" w:rsidRDefault="006E2D59" w:rsidP="00407DEC">
            <w:pPr>
              <w:pStyle w:val="TableParagraph"/>
              <w:rPr>
                <w:b/>
                <w:i/>
                <w:noProof/>
                <w:lang w:bidi="en-US"/>
              </w:rPr>
            </w:pPr>
          </w:p>
        </w:tc>
        <w:tc>
          <w:tcPr>
            <w:tcW w:w="1221" w:type="pct"/>
            <w:tcBorders>
              <w:top w:val="single" w:sz="4" w:space="0" w:color="auto"/>
              <w:left w:val="single" w:sz="4" w:space="0" w:color="auto"/>
              <w:bottom w:val="single" w:sz="4" w:space="0" w:color="auto"/>
              <w:right w:val="single" w:sz="4" w:space="0" w:color="auto"/>
            </w:tcBorders>
            <w:shd w:val="clear" w:color="auto" w:fill="auto"/>
          </w:tcPr>
          <w:p w14:paraId="2C922484" w14:textId="336C2F7A" w:rsidR="006E2D59" w:rsidRPr="006E2D59" w:rsidRDefault="006E2D59" w:rsidP="00407DEC">
            <w:pPr>
              <w:pStyle w:val="TableParagraph"/>
              <w:rPr>
                <w:b/>
                <w:i/>
                <w:noProof/>
                <w:lang w:bidi="en-US"/>
              </w:rPr>
            </w:pPr>
          </w:p>
        </w:tc>
      </w:tr>
      <w:tr w:rsidR="006E2D59" w:rsidRPr="006E2D59" w14:paraId="50036298" w14:textId="77777777" w:rsidTr="008227A1">
        <w:tc>
          <w:tcPr>
            <w:tcW w:w="1327" w:type="pct"/>
            <w:tcBorders>
              <w:top w:val="single" w:sz="4" w:space="0" w:color="auto"/>
              <w:left w:val="single" w:sz="4" w:space="0" w:color="auto"/>
              <w:bottom w:val="single" w:sz="4" w:space="0" w:color="auto"/>
              <w:right w:val="single" w:sz="4" w:space="0" w:color="auto"/>
            </w:tcBorders>
            <w:shd w:val="clear" w:color="auto" w:fill="auto"/>
          </w:tcPr>
          <w:p w14:paraId="0C8606B3" w14:textId="5ACF922A" w:rsidR="006E2D59" w:rsidRPr="006E2D59" w:rsidRDefault="006E2D59" w:rsidP="00407DEC">
            <w:pPr>
              <w:pStyle w:val="TableParagraph"/>
              <w:rPr>
                <w:b/>
                <w:i/>
                <w:noProof/>
                <w:lang w:bidi="en-US"/>
              </w:rPr>
            </w:pPr>
          </w:p>
        </w:tc>
        <w:tc>
          <w:tcPr>
            <w:tcW w:w="2452" w:type="pct"/>
            <w:tcBorders>
              <w:top w:val="single" w:sz="4" w:space="0" w:color="auto"/>
              <w:left w:val="single" w:sz="4" w:space="0" w:color="auto"/>
              <w:bottom w:val="single" w:sz="4" w:space="0" w:color="auto"/>
              <w:right w:val="single" w:sz="4" w:space="0" w:color="auto"/>
            </w:tcBorders>
            <w:shd w:val="clear" w:color="auto" w:fill="auto"/>
          </w:tcPr>
          <w:p w14:paraId="0CBBAF69" w14:textId="4806666A" w:rsidR="006E2D59" w:rsidRPr="006E2D59" w:rsidRDefault="006E2D59" w:rsidP="00407DEC">
            <w:pPr>
              <w:pStyle w:val="TableParagraph"/>
              <w:rPr>
                <w:b/>
                <w:i/>
                <w:noProof/>
                <w:lang w:bidi="en-US"/>
              </w:rPr>
            </w:pPr>
          </w:p>
        </w:tc>
        <w:tc>
          <w:tcPr>
            <w:tcW w:w="1221" w:type="pct"/>
            <w:tcBorders>
              <w:top w:val="single" w:sz="4" w:space="0" w:color="auto"/>
              <w:left w:val="single" w:sz="4" w:space="0" w:color="auto"/>
              <w:bottom w:val="single" w:sz="4" w:space="0" w:color="auto"/>
              <w:right w:val="single" w:sz="4" w:space="0" w:color="auto"/>
            </w:tcBorders>
            <w:shd w:val="clear" w:color="auto" w:fill="auto"/>
          </w:tcPr>
          <w:p w14:paraId="17451355" w14:textId="60A57F02" w:rsidR="006E2D59" w:rsidRPr="006E2D59" w:rsidRDefault="006E2D59" w:rsidP="00407DEC">
            <w:pPr>
              <w:pStyle w:val="TableParagraph"/>
              <w:rPr>
                <w:b/>
                <w:i/>
                <w:noProof/>
                <w:lang w:bidi="en-US"/>
              </w:rPr>
            </w:pPr>
          </w:p>
        </w:tc>
      </w:tr>
      <w:tr w:rsidR="006E2D59" w:rsidRPr="006E2D59" w14:paraId="4B5FDC37" w14:textId="77777777" w:rsidTr="008227A1">
        <w:tc>
          <w:tcPr>
            <w:tcW w:w="1327" w:type="pct"/>
            <w:tcBorders>
              <w:top w:val="single" w:sz="4" w:space="0" w:color="auto"/>
              <w:left w:val="single" w:sz="4" w:space="0" w:color="auto"/>
              <w:bottom w:val="single" w:sz="4" w:space="0" w:color="auto"/>
              <w:right w:val="single" w:sz="4" w:space="0" w:color="auto"/>
            </w:tcBorders>
            <w:shd w:val="clear" w:color="auto" w:fill="auto"/>
          </w:tcPr>
          <w:p w14:paraId="2CEA3C55" w14:textId="68273A2F" w:rsidR="006E2D59" w:rsidRPr="006E2D59" w:rsidRDefault="006E2D59" w:rsidP="00407DEC">
            <w:pPr>
              <w:pStyle w:val="TableParagraph"/>
              <w:rPr>
                <w:b/>
                <w:i/>
                <w:noProof/>
                <w:lang w:bidi="en-US"/>
              </w:rPr>
            </w:pPr>
          </w:p>
        </w:tc>
        <w:tc>
          <w:tcPr>
            <w:tcW w:w="2452" w:type="pct"/>
            <w:tcBorders>
              <w:top w:val="single" w:sz="4" w:space="0" w:color="auto"/>
              <w:left w:val="single" w:sz="4" w:space="0" w:color="auto"/>
              <w:bottom w:val="single" w:sz="4" w:space="0" w:color="auto"/>
              <w:right w:val="single" w:sz="4" w:space="0" w:color="auto"/>
            </w:tcBorders>
            <w:shd w:val="clear" w:color="auto" w:fill="auto"/>
          </w:tcPr>
          <w:p w14:paraId="31195DEC" w14:textId="17289CA1" w:rsidR="006E2D59" w:rsidRPr="006E2D59" w:rsidRDefault="006E2D59" w:rsidP="00407DEC">
            <w:pPr>
              <w:pStyle w:val="TableParagraph"/>
              <w:rPr>
                <w:b/>
                <w:i/>
                <w:noProof/>
                <w:lang w:bidi="en-US"/>
              </w:rPr>
            </w:pPr>
          </w:p>
        </w:tc>
        <w:tc>
          <w:tcPr>
            <w:tcW w:w="1221" w:type="pct"/>
            <w:tcBorders>
              <w:top w:val="single" w:sz="4" w:space="0" w:color="auto"/>
              <w:left w:val="single" w:sz="4" w:space="0" w:color="auto"/>
              <w:bottom w:val="single" w:sz="4" w:space="0" w:color="auto"/>
              <w:right w:val="single" w:sz="4" w:space="0" w:color="auto"/>
            </w:tcBorders>
            <w:shd w:val="clear" w:color="auto" w:fill="auto"/>
          </w:tcPr>
          <w:p w14:paraId="4E526E57" w14:textId="3893BF8F" w:rsidR="006E2D59" w:rsidRPr="006E2D59" w:rsidRDefault="006E2D59" w:rsidP="00407DEC">
            <w:pPr>
              <w:pStyle w:val="TableParagraph"/>
              <w:rPr>
                <w:b/>
                <w:i/>
                <w:noProof/>
                <w:lang w:bidi="en-US"/>
              </w:rPr>
            </w:pPr>
          </w:p>
        </w:tc>
      </w:tr>
      <w:tr w:rsidR="006E2D59" w:rsidRPr="006E2D59" w14:paraId="4690D36C" w14:textId="77777777" w:rsidTr="008227A1">
        <w:tc>
          <w:tcPr>
            <w:tcW w:w="1327" w:type="pct"/>
            <w:tcBorders>
              <w:top w:val="single" w:sz="4" w:space="0" w:color="auto"/>
              <w:left w:val="single" w:sz="4" w:space="0" w:color="auto"/>
              <w:bottom w:val="single" w:sz="4" w:space="0" w:color="auto"/>
              <w:right w:val="single" w:sz="4" w:space="0" w:color="auto"/>
            </w:tcBorders>
            <w:shd w:val="clear" w:color="auto" w:fill="auto"/>
          </w:tcPr>
          <w:p w14:paraId="3790174D" w14:textId="43F0109D" w:rsidR="006E2D59" w:rsidRPr="006E2D59" w:rsidRDefault="006E2D59" w:rsidP="00407DEC">
            <w:pPr>
              <w:pStyle w:val="TableParagraph"/>
              <w:rPr>
                <w:b/>
                <w:i/>
                <w:noProof/>
                <w:lang w:bidi="en-US"/>
              </w:rPr>
            </w:pPr>
          </w:p>
        </w:tc>
        <w:tc>
          <w:tcPr>
            <w:tcW w:w="2452" w:type="pct"/>
            <w:tcBorders>
              <w:top w:val="single" w:sz="4" w:space="0" w:color="auto"/>
              <w:left w:val="single" w:sz="4" w:space="0" w:color="auto"/>
              <w:bottom w:val="single" w:sz="4" w:space="0" w:color="auto"/>
              <w:right w:val="single" w:sz="4" w:space="0" w:color="auto"/>
            </w:tcBorders>
            <w:shd w:val="clear" w:color="auto" w:fill="auto"/>
          </w:tcPr>
          <w:p w14:paraId="2DDABF56" w14:textId="0A26519D" w:rsidR="006E2D59" w:rsidRPr="006E2D59" w:rsidRDefault="006E2D59" w:rsidP="00407DEC">
            <w:pPr>
              <w:pStyle w:val="TableParagraph"/>
              <w:rPr>
                <w:b/>
                <w:i/>
                <w:noProof/>
                <w:lang w:bidi="en-US"/>
              </w:rPr>
            </w:pPr>
          </w:p>
        </w:tc>
        <w:tc>
          <w:tcPr>
            <w:tcW w:w="1221" w:type="pct"/>
            <w:tcBorders>
              <w:top w:val="single" w:sz="4" w:space="0" w:color="auto"/>
              <w:left w:val="single" w:sz="4" w:space="0" w:color="auto"/>
              <w:bottom w:val="single" w:sz="4" w:space="0" w:color="auto"/>
              <w:right w:val="single" w:sz="4" w:space="0" w:color="auto"/>
            </w:tcBorders>
            <w:shd w:val="clear" w:color="auto" w:fill="auto"/>
          </w:tcPr>
          <w:p w14:paraId="3BEB2254" w14:textId="76E3544F" w:rsidR="006E2D59" w:rsidRPr="006E2D59" w:rsidRDefault="006E2D59" w:rsidP="00407DEC">
            <w:pPr>
              <w:pStyle w:val="TableParagraph"/>
              <w:rPr>
                <w:b/>
                <w:i/>
                <w:noProof/>
                <w:lang w:bidi="en-US"/>
              </w:rPr>
            </w:pPr>
          </w:p>
        </w:tc>
      </w:tr>
      <w:tr w:rsidR="006E2D59" w:rsidRPr="006E2D59" w14:paraId="6331D602" w14:textId="77777777" w:rsidTr="008227A1">
        <w:tc>
          <w:tcPr>
            <w:tcW w:w="1327" w:type="pct"/>
            <w:tcBorders>
              <w:top w:val="single" w:sz="4" w:space="0" w:color="auto"/>
              <w:left w:val="single" w:sz="4" w:space="0" w:color="auto"/>
              <w:bottom w:val="single" w:sz="4" w:space="0" w:color="auto"/>
              <w:right w:val="single" w:sz="4" w:space="0" w:color="auto"/>
            </w:tcBorders>
            <w:shd w:val="clear" w:color="auto" w:fill="auto"/>
          </w:tcPr>
          <w:p w14:paraId="0315AA19" w14:textId="77777777" w:rsidR="006E2D59" w:rsidRPr="006E2D59" w:rsidRDefault="006E2D59" w:rsidP="00407DEC">
            <w:pPr>
              <w:pStyle w:val="TableParagraph"/>
              <w:rPr>
                <w:b/>
                <w:i/>
                <w:noProof/>
                <w:lang w:bidi="en-US"/>
              </w:rPr>
            </w:pPr>
          </w:p>
        </w:tc>
        <w:tc>
          <w:tcPr>
            <w:tcW w:w="2452" w:type="pct"/>
            <w:tcBorders>
              <w:top w:val="single" w:sz="4" w:space="0" w:color="auto"/>
              <w:left w:val="single" w:sz="4" w:space="0" w:color="auto"/>
              <w:bottom w:val="single" w:sz="4" w:space="0" w:color="auto"/>
              <w:right w:val="single" w:sz="4" w:space="0" w:color="auto"/>
            </w:tcBorders>
            <w:shd w:val="clear" w:color="auto" w:fill="auto"/>
          </w:tcPr>
          <w:p w14:paraId="712B2FE9" w14:textId="0A4F0CAD" w:rsidR="006E2D59" w:rsidRPr="006E2D59" w:rsidRDefault="006E2D59" w:rsidP="00407DEC">
            <w:pPr>
              <w:pStyle w:val="TableParagraph"/>
              <w:rPr>
                <w:b/>
                <w:i/>
                <w:noProof/>
                <w:lang w:bidi="en-US"/>
              </w:rPr>
            </w:pPr>
          </w:p>
        </w:tc>
        <w:tc>
          <w:tcPr>
            <w:tcW w:w="1221" w:type="pct"/>
            <w:tcBorders>
              <w:top w:val="single" w:sz="4" w:space="0" w:color="auto"/>
              <w:left w:val="single" w:sz="4" w:space="0" w:color="auto"/>
              <w:bottom w:val="single" w:sz="4" w:space="0" w:color="auto"/>
              <w:right w:val="single" w:sz="4" w:space="0" w:color="auto"/>
            </w:tcBorders>
            <w:shd w:val="clear" w:color="auto" w:fill="auto"/>
          </w:tcPr>
          <w:p w14:paraId="20D9EBA5" w14:textId="7B15B1B3" w:rsidR="006E2D59" w:rsidRPr="006E2D59" w:rsidRDefault="006E2D59" w:rsidP="00407DEC">
            <w:pPr>
              <w:pStyle w:val="TableParagraph"/>
              <w:rPr>
                <w:b/>
                <w:i/>
                <w:noProof/>
                <w:lang w:bidi="en-US"/>
              </w:rPr>
            </w:pPr>
          </w:p>
        </w:tc>
      </w:tr>
    </w:tbl>
    <w:p w14:paraId="7174CE8C" w14:textId="77777777" w:rsidR="006E2D59" w:rsidRPr="00D96B3E" w:rsidRDefault="006E2D59" w:rsidP="006C3E83">
      <w:pPr>
        <w:pStyle w:val="NoSpacing"/>
      </w:pPr>
    </w:p>
    <w:p w14:paraId="29465221" w14:textId="77777777" w:rsidR="0088281F" w:rsidRPr="00D96B3E" w:rsidRDefault="0088281F" w:rsidP="005F7908">
      <w:pPr>
        <w:pStyle w:val="BodyText"/>
        <w:rPr>
          <w:lang w:bidi="en-US"/>
        </w:rPr>
      </w:pPr>
    </w:p>
    <w:p w14:paraId="6C2F286E" w14:textId="77777777" w:rsidR="009F7EED" w:rsidRPr="00D96B3E" w:rsidRDefault="009F7EED" w:rsidP="0025301A">
      <w:pPr>
        <w:rPr>
          <w:lang w:bidi="en-US"/>
        </w:rPr>
      </w:pPr>
    </w:p>
    <w:p w14:paraId="1951BB1E" w14:textId="16F59C38" w:rsidR="005C38C6" w:rsidRPr="00D96B3E" w:rsidRDefault="00E53635" w:rsidP="0025301A">
      <w:pPr>
        <w:spacing w:after="200" w:line="276" w:lineRule="auto"/>
        <w:rPr>
          <w:lang w:bidi="en-US"/>
        </w:rPr>
      </w:pPr>
      <w:bookmarkStart w:id="35" w:name="_Toc238793007"/>
      <w:r w:rsidRPr="00D96B3E">
        <w:rPr>
          <w:lang w:bidi="en-US"/>
        </w:rPr>
        <w:t>Partnerships- Service Learning Projects</w:t>
      </w:r>
      <w:bookmarkEnd w:id="35"/>
    </w:p>
    <w:p w14:paraId="3FA2FA74" w14:textId="77777777" w:rsidR="0088281F" w:rsidRPr="00D96B3E" w:rsidRDefault="0088281F" w:rsidP="006C3E83">
      <w:pPr>
        <w:pStyle w:val="NoSpacing"/>
      </w:pPr>
      <w:r w:rsidRPr="00D96B3E">
        <w:t>(begin typing)</w:t>
      </w:r>
    </w:p>
    <w:p w14:paraId="47F95F8E" w14:textId="170751BB" w:rsidR="00E53635" w:rsidRPr="00D96B3E" w:rsidRDefault="00E53635" w:rsidP="009F7EED">
      <w:pPr>
        <w:rPr>
          <w:rFonts w:eastAsia="Times New Roman"/>
          <w:b w:val="0"/>
          <w:szCs w:val="24"/>
          <w:lang w:bidi="en-US"/>
        </w:rPr>
      </w:pPr>
    </w:p>
    <w:p w14:paraId="30F91591" w14:textId="2CFC9D90" w:rsidR="00CA3CE0" w:rsidRPr="00D96B3E" w:rsidRDefault="005D45F0" w:rsidP="00235C8B">
      <w:pPr>
        <w:pStyle w:val="Heading2"/>
      </w:pPr>
      <w:bookmarkStart w:id="36" w:name="_Toc505164308"/>
      <w:bookmarkStart w:id="37" w:name="_Toc238793008"/>
      <w:bookmarkStart w:id="38" w:name="_Toc246643462"/>
      <w:bookmarkStart w:id="39" w:name="_Toc237582782"/>
      <w:r w:rsidRPr="00D96B3E">
        <w:t xml:space="preserve">Criteria </w:t>
      </w:r>
      <w:r w:rsidR="005744AE" w:rsidRPr="00D96B3E">
        <w:t>1.5:</w:t>
      </w:r>
      <w:bookmarkEnd w:id="36"/>
      <w:r w:rsidR="005744AE" w:rsidRPr="00D96B3E">
        <w:t xml:space="preserve"> </w:t>
      </w:r>
      <w:bookmarkEnd w:id="37"/>
      <w:bookmarkEnd w:id="38"/>
    </w:p>
    <w:p w14:paraId="609D2578" w14:textId="18FF9C78" w:rsidR="008C3843" w:rsidRPr="00D96B3E" w:rsidRDefault="00CA3CE0" w:rsidP="0025301A">
      <w:pPr>
        <w:rPr>
          <w:i w:val="0"/>
          <w:lang w:bidi="en-US"/>
        </w:rPr>
      </w:pPr>
      <w:r w:rsidRPr="00D96B3E">
        <w:rPr>
          <w:i w:val="0"/>
          <w:lang w:bidi="en-US"/>
        </w:rPr>
        <w:t>The nursing education unit is administered by a nurse who holds a graduate degree</w:t>
      </w:r>
      <w:r w:rsidR="0025301A" w:rsidRPr="00D96B3E">
        <w:rPr>
          <w:lang w:bidi="en-US"/>
        </w:rPr>
        <w:br/>
      </w:r>
      <w:r w:rsidRPr="00D96B3E">
        <w:rPr>
          <w:i w:val="0"/>
          <w:lang w:bidi="en-US"/>
        </w:rPr>
        <w:t xml:space="preserve"> with a major in nursing.</w:t>
      </w:r>
      <w:bookmarkEnd w:id="39"/>
    </w:p>
    <w:p w14:paraId="21225FB8" w14:textId="407D90B4" w:rsidR="0088281F" w:rsidRPr="00D96B3E" w:rsidRDefault="0088281F" w:rsidP="005F7908">
      <w:pPr>
        <w:pStyle w:val="BodyText"/>
        <w:rPr>
          <w:lang w:bidi="en-US"/>
        </w:rPr>
      </w:pPr>
    </w:p>
    <w:p w14:paraId="43C1223D" w14:textId="77777777" w:rsidR="0088281F" w:rsidRPr="00D96B3E" w:rsidRDefault="0088281F" w:rsidP="006C3E83">
      <w:pPr>
        <w:pStyle w:val="NoSpacing"/>
      </w:pPr>
      <w:r w:rsidRPr="00D96B3E">
        <w:t>(begin typing)</w:t>
      </w:r>
    </w:p>
    <w:p w14:paraId="43651760" w14:textId="2C52B86D" w:rsidR="009F7EED" w:rsidRPr="00D96B3E" w:rsidRDefault="009F7EED" w:rsidP="0025301A">
      <w:pPr>
        <w:jc w:val="both"/>
        <w:rPr>
          <w:rFonts w:eastAsia="Times New Roman"/>
          <w:szCs w:val="24"/>
          <w:lang w:bidi="en-US"/>
        </w:rPr>
      </w:pPr>
    </w:p>
    <w:p w14:paraId="20CA4ED4" w14:textId="77777777" w:rsidR="005C38C6" w:rsidRPr="00D96B3E" w:rsidRDefault="005C38C6" w:rsidP="009F7EED">
      <w:pPr>
        <w:rPr>
          <w:rFonts w:eastAsia="Times New Roman"/>
          <w:szCs w:val="24"/>
          <w:lang w:bidi="en-US"/>
        </w:rPr>
      </w:pPr>
    </w:p>
    <w:p w14:paraId="1A36CC16" w14:textId="77777777" w:rsidR="005744AE" w:rsidRPr="00D96B3E" w:rsidRDefault="005D45F0" w:rsidP="00235C8B">
      <w:pPr>
        <w:pStyle w:val="Heading2"/>
      </w:pPr>
      <w:bookmarkStart w:id="40" w:name="_Table_5:_"/>
      <w:bookmarkStart w:id="41" w:name="_Toc505164309"/>
      <w:bookmarkEnd w:id="40"/>
      <w:r w:rsidRPr="00D96B3E">
        <w:t xml:space="preserve">Criteria </w:t>
      </w:r>
      <w:r w:rsidR="005744AE" w:rsidRPr="00D96B3E">
        <w:t>1.</w:t>
      </w:r>
      <w:r w:rsidR="00D74020" w:rsidRPr="00D96B3E">
        <w:t>6</w:t>
      </w:r>
      <w:r w:rsidRPr="00D96B3E">
        <w:t>:</w:t>
      </w:r>
      <w:bookmarkEnd w:id="41"/>
    </w:p>
    <w:p w14:paraId="045DBB86" w14:textId="77777777" w:rsidR="00EA5379" w:rsidRPr="00D96B3E" w:rsidRDefault="005744AE" w:rsidP="0025301A">
      <w:pPr>
        <w:rPr>
          <w:lang w:bidi="en-US"/>
        </w:rPr>
      </w:pPr>
      <w:r w:rsidRPr="00D96B3E">
        <w:rPr>
          <w:lang w:bidi="en-US"/>
        </w:rPr>
        <w:tab/>
      </w:r>
      <w:r w:rsidRPr="00D96B3E">
        <w:rPr>
          <w:i w:val="0"/>
          <w:lang w:bidi="en-US"/>
        </w:rPr>
        <w:t>The nurse administrator is experientially qualified, meets governing organization and state requirements, and is oriented and mentored to the role.</w:t>
      </w:r>
      <w:r w:rsidRPr="00D96B3E">
        <w:rPr>
          <w:lang w:bidi="en-US"/>
        </w:rPr>
        <w:t xml:space="preserve"> </w:t>
      </w:r>
    </w:p>
    <w:p w14:paraId="183EA55B" w14:textId="4AE21220" w:rsidR="009F7EED" w:rsidRPr="00D96B3E" w:rsidRDefault="009F7EED" w:rsidP="009F7EED">
      <w:pPr>
        <w:rPr>
          <w:rFonts w:eastAsia="Times New Roman"/>
          <w:szCs w:val="24"/>
          <w:lang w:bidi="en-US"/>
        </w:rPr>
      </w:pPr>
    </w:p>
    <w:p w14:paraId="27AE52FA" w14:textId="169702D2" w:rsidR="0088281F" w:rsidRDefault="0088281F" w:rsidP="006C3E83">
      <w:pPr>
        <w:pStyle w:val="NoSpacing"/>
      </w:pPr>
      <w:r w:rsidRPr="00D96B3E">
        <w:t>(begin typing)</w:t>
      </w:r>
    </w:p>
    <w:p w14:paraId="5DDE44F8" w14:textId="203C00FE" w:rsidR="0088281F" w:rsidRPr="006E2D59" w:rsidRDefault="006E2D59" w:rsidP="005F7908">
      <w:pPr>
        <w:pStyle w:val="Heading3"/>
      </w:pPr>
      <w:bookmarkStart w:id="42" w:name="_Toc505164310"/>
      <w:r w:rsidRPr="006E2D59">
        <w:t>Table :  Minnesota Board of Nursing Administrator Credentialing</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6029"/>
      </w:tblGrid>
      <w:tr w:rsidR="005C38C6" w:rsidRPr="00D96B3E" w14:paraId="7D5CDB6D" w14:textId="6BA9B424" w:rsidTr="006E2D59">
        <w:tc>
          <w:tcPr>
            <w:tcW w:w="1776" w:type="pct"/>
            <w:shd w:val="clear" w:color="auto" w:fill="E2EFD9" w:themeFill="accent6" w:themeFillTint="33"/>
          </w:tcPr>
          <w:p w14:paraId="7332C282" w14:textId="77777777" w:rsidR="005C38C6" w:rsidRPr="00D96B3E" w:rsidRDefault="005C38C6" w:rsidP="00407DEC">
            <w:pPr>
              <w:pStyle w:val="TableParagraph"/>
              <w:rPr>
                <w:b/>
                <w:lang w:bidi="en-US"/>
              </w:rPr>
            </w:pPr>
            <w:r w:rsidRPr="00D96B3E">
              <w:rPr>
                <w:lang w:bidi="en-US"/>
              </w:rPr>
              <w:t>Minnesota Board of Nursing Nurse Administrator Credentialing Requirements</w:t>
            </w:r>
          </w:p>
        </w:tc>
        <w:tc>
          <w:tcPr>
            <w:tcW w:w="3224" w:type="pct"/>
            <w:shd w:val="clear" w:color="auto" w:fill="E2EFD9" w:themeFill="accent6" w:themeFillTint="33"/>
          </w:tcPr>
          <w:p w14:paraId="6870C4B5" w14:textId="5757216B" w:rsidR="005C38C6" w:rsidRPr="00D96B3E" w:rsidRDefault="005C38C6" w:rsidP="00407DEC">
            <w:pPr>
              <w:pStyle w:val="TableParagraph"/>
              <w:rPr>
                <w:b/>
                <w:lang w:bidi="en-US"/>
              </w:rPr>
            </w:pPr>
            <w:r w:rsidRPr="00D96B3E">
              <w:rPr>
                <w:lang w:bidi="en-US"/>
              </w:rPr>
              <w:t>Meets Requirement by:</w:t>
            </w:r>
          </w:p>
        </w:tc>
      </w:tr>
      <w:tr w:rsidR="005C38C6" w:rsidRPr="00D96B3E" w14:paraId="2809B98C" w14:textId="493748DE" w:rsidTr="006E2D59">
        <w:trPr>
          <w:trHeight w:val="3662"/>
        </w:trPr>
        <w:tc>
          <w:tcPr>
            <w:tcW w:w="1776" w:type="pct"/>
            <w:shd w:val="clear" w:color="auto" w:fill="auto"/>
          </w:tcPr>
          <w:p w14:paraId="019D7EFA" w14:textId="77777777" w:rsidR="005C38C6" w:rsidRPr="00D96B3E" w:rsidRDefault="005C38C6" w:rsidP="00407DEC">
            <w:pPr>
              <w:pStyle w:val="TableParagraph"/>
              <w:rPr>
                <w:b/>
                <w:i/>
                <w:color w:val="000000" w:themeColor="text1"/>
              </w:rPr>
            </w:pPr>
            <w:r w:rsidRPr="00D96B3E">
              <w:rPr>
                <w:color w:val="000000" w:themeColor="text1"/>
              </w:rPr>
              <w:t>Nursing Education program must:</w:t>
            </w:r>
          </w:p>
          <w:p w14:paraId="121CF28C" w14:textId="77777777" w:rsidR="005C38C6" w:rsidRPr="00D96B3E" w:rsidRDefault="005C38C6" w:rsidP="00407DEC">
            <w:pPr>
              <w:pStyle w:val="TableParagraph"/>
              <w:rPr>
                <w:b/>
                <w:i/>
                <w:color w:val="000000" w:themeColor="text1"/>
              </w:rPr>
            </w:pPr>
            <w:r w:rsidRPr="00D96B3E">
              <w:rPr>
                <w:color w:val="000000" w:themeColor="text1"/>
              </w:rPr>
              <w:t xml:space="preserve">Ensure the director: </w:t>
            </w:r>
          </w:p>
          <w:p w14:paraId="7B91A166" w14:textId="77777777" w:rsidR="005C38C6" w:rsidRPr="00D96B3E" w:rsidRDefault="005C38C6" w:rsidP="00407DEC">
            <w:pPr>
              <w:pStyle w:val="TableParagraph"/>
              <w:rPr>
                <w:rFonts w:ascii="Calibri" w:hAnsi="Calibri"/>
                <w:b/>
                <w:i/>
                <w:color w:val="000000" w:themeColor="text1"/>
              </w:rPr>
            </w:pPr>
            <w:r w:rsidRPr="00D96B3E">
              <w:rPr>
                <w:rFonts w:ascii="Calibri" w:hAnsi="Calibri"/>
                <w:color w:val="000000" w:themeColor="text1"/>
              </w:rPr>
              <w:t>is academically and experientially qualified to accomplish the mission, goals, and expected student and faculty outcomes;</w:t>
            </w:r>
          </w:p>
          <w:p w14:paraId="1CE9C8C5" w14:textId="77777777" w:rsidR="005C38C6" w:rsidRPr="00D96B3E" w:rsidRDefault="005C38C6" w:rsidP="00407DEC">
            <w:pPr>
              <w:pStyle w:val="TableParagraph"/>
              <w:rPr>
                <w:rFonts w:ascii="Calibri" w:hAnsi="Calibri"/>
                <w:b/>
                <w:i/>
                <w:color w:val="000000" w:themeColor="text1"/>
              </w:rPr>
            </w:pPr>
            <w:r w:rsidRPr="00D96B3E">
              <w:rPr>
                <w:rFonts w:ascii="Calibri" w:hAnsi="Calibri"/>
                <w:color w:val="000000" w:themeColor="text1"/>
              </w:rPr>
              <w:t>has a graduate degree in nursing from a regionally or nationally accredited college or university recognized by the United States Department of Education or by a comparable organization if the graduate degree is from an educational institution from a foreign country;</w:t>
            </w:r>
          </w:p>
          <w:p w14:paraId="4FC7EF6E" w14:textId="77777777" w:rsidR="005C38C6" w:rsidRPr="00D96B3E" w:rsidRDefault="005C38C6" w:rsidP="00407DEC">
            <w:pPr>
              <w:pStyle w:val="TableParagraph"/>
              <w:rPr>
                <w:rFonts w:ascii="Calibri" w:hAnsi="Calibri"/>
                <w:b/>
                <w:i/>
                <w:color w:val="000000" w:themeColor="text1"/>
              </w:rPr>
            </w:pPr>
            <w:r w:rsidRPr="00D96B3E">
              <w:rPr>
                <w:rFonts w:ascii="Calibri" w:hAnsi="Calibri"/>
                <w:color w:val="000000" w:themeColor="text1"/>
              </w:rPr>
              <w:t>has a current unencumbered Minnesota registered nurse license and current registration;</w:t>
            </w:r>
          </w:p>
          <w:p w14:paraId="5B780FF9" w14:textId="771CBC25" w:rsidR="005C38C6" w:rsidRPr="00D96B3E" w:rsidRDefault="005C38C6" w:rsidP="00407DEC">
            <w:pPr>
              <w:pStyle w:val="TableParagraph"/>
              <w:rPr>
                <w:rFonts w:ascii="Calibri" w:hAnsi="Calibri"/>
                <w:lang w:bidi="en-US"/>
              </w:rPr>
            </w:pPr>
          </w:p>
        </w:tc>
        <w:tc>
          <w:tcPr>
            <w:tcW w:w="3224" w:type="pct"/>
          </w:tcPr>
          <w:p w14:paraId="68F342D0" w14:textId="442DD338" w:rsidR="005C38C6" w:rsidRPr="00D96B3E" w:rsidRDefault="005C38C6" w:rsidP="00407DEC">
            <w:pPr>
              <w:pStyle w:val="TableParagraph"/>
              <w:rPr>
                <w:color w:val="002060"/>
              </w:rPr>
            </w:pPr>
          </w:p>
        </w:tc>
      </w:tr>
    </w:tbl>
    <w:p w14:paraId="767DEBCA" w14:textId="207C6688" w:rsidR="00EA5379" w:rsidRPr="00D96B3E" w:rsidRDefault="00EA5379" w:rsidP="009F7EED">
      <w:pPr>
        <w:rPr>
          <w:rFonts w:eastAsia="Times New Roman"/>
          <w:szCs w:val="24"/>
          <w:lang w:bidi="en-US"/>
        </w:rPr>
      </w:pPr>
    </w:p>
    <w:p w14:paraId="5CBA9198" w14:textId="77777777" w:rsidR="008F595B" w:rsidRPr="00D96B3E" w:rsidRDefault="008F595B" w:rsidP="00235C8B">
      <w:pPr>
        <w:pStyle w:val="Heading2"/>
      </w:pPr>
      <w:r w:rsidRPr="00D96B3E">
        <w:br w:type="page"/>
      </w:r>
    </w:p>
    <w:p w14:paraId="04ED73A6" w14:textId="721C03FD" w:rsidR="00D74020" w:rsidRPr="00D96B3E" w:rsidRDefault="005D45F0" w:rsidP="00235C8B">
      <w:pPr>
        <w:pStyle w:val="Heading2"/>
      </w:pPr>
      <w:bookmarkStart w:id="43" w:name="_Toc505164311"/>
      <w:r w:rsidRPr="00D96B3E">
        <w:t xml:space="preserve">Criteria </w:t>
      </w:r>
      <w:r w:rsidR="00D74020" w:rsidRPr="00D96B3E">
        <w:t>1.7:</w:t>
      </w:r>
      <w:bookmarkEnd w:id="43"/>
      <w:r w:rsidRPr="00D96B3E">
        <w:t xml:space="preserve"> </w:t>
      </w:r>
    </w:p>
    <w:p w14:paraId="2ECBC773" w14:textId="52CCAAC5" w:rsidR="00C26DE5" w:rsidRPr="00D96B3E" w:rsidRDefault="00C26DE5" w:rsidP="0025301A">
      <w:pPr>
        <w:rPr>
          <w:i w:val="0"/>
        </w:rPr>
      </w:pPr>
      <w:r w:rsidRPr="00D96B3E">
        <w:rPr>
          <w:i w:val="0"/>
        </w:rPr>
        <w:t xml:space="preserve">When present, nursing program coordinators and/or faculty who assist with program administration </w:t>
      </w:r>
      <w:r w:rsidR="00AA2DDD" w:rsidRPr="00D96B3E">
        <w:rPr>
          <w:i w:val="0"/>
        </w:rPr>
        <w:t xml:space="preserve"> are academically and experientially qualified.</w:t>
      </w:r>
    </w:p>
    <w:p w14:paraId="10C02BF9" w14:textId="6C846D3E" w:rsidR="0088281F" w:rsidRPr="00D96B3E" w:rsidRDefault="0088281F" w:rsidP="005F7908">
      <w:pPr>
        <w:pStyle w:val="BodyText"/>
      </w:pPr>
    </w:p>
    <w:p w14:paraId="7A4D72D1" w14:textId="77777777" w:rsidR="0088281F" w:rsidRPr="00D96B3E" w:rsidRDefault="0088281F" w:rsidP="006C3E83">
      <w:pPr>
        <w:pStyle w:val="NoSpacing"/>
      </w:pPr>
      <w:r w:rsidRPr="00D96B3E">
        <w:t>(begin typing)</w:t>
      </w:r>
    </w:p>
    <w:p w14:paraId="0227FCCB" w14:textId="5B68C1E7" w:rsidR="00CA3CE0" w:rsidRPr="00D96B3E" w:rsidRDefault="005D45F0" w:rsidP="00235C8B">
      <w:pPr>
        <w:pStyle w:val="Heading2"/>
      </w:pPr>
      <w:bookmarkStart w:id="44" w:name="_Toc238793009"/>
      <w:bookmarkStart w:id="45" w:name="_Toc246643463"/>
      <w:bookmarkStart w:id="46" w:name="_Toc505164312"/>
      <w:bookmarkStart w:id="47" w:name="_Toc237582783"/>
      <w:r w:rsidRPr="00D96B3E">
        <w:t xml:space="preserve">Criteria </w:t>
      </w:r>
      <w:r w:rsidR="00E04F9B" w:rsidRPr="00D96B3E">
        <w:t>1.8</w:t>
      </w:r>
      <w:r w:rsidR="00CA3CE0" w:rsidRPr="00D96B3E">
        <w:t>:</w:t>
      </w:r>
      <w:bookmarkEnd w:id="44"/>
      <w:bookmarkEnd w:id="45"/>
      <w:bookmarkEnd w:id="46"/>
    </w:p>
    <w:p w14:paraId="1A829E9E" w14:textId="34742B69" w:rsidR="00CA3CE0" w:rsidRPr="00D96B3E" w:rsidRDefault="00E04F9B" w:rsidP="0025301A">
      <w:pPr>
        <w:rPr>
          <w:i w:val="0"/>
          <w:lang w:bidi="en-US"/>
        </w:rPr>
      </w:pPr>
      <w:r w:rsidRPr="00D96B3E">
        <w:rPr>
          <w:i w:val="0"/>
          <w:lang w:bidi="en-US"/>
        </w:rPr>
        <w:t xml:space="preserve">The nurse administrator has authority and responsibility for the development and administration of the program and </w:t>
      </w:r>
      <w:r w:rsidR="00AA2DDD" w:rsidRPr="00D96B3E">
        <w:rPr>
          <w:i w:val="0"/>
          <w:lang w:bidi="en-US"/>
        </w:rPr>
        <w:t>has sufficient time and resources to fulfill the role responsibilities.</w:t>
      </w:r>
      <w:bookmarkEnd w:id="47"/>
    </w:p>
    <w:p w14:paraId="67B22DF0" w14:textId="542DE606" w:rsidR="0088281F" w:rsidRPr="00D96B3E" w:rsidRDefault="0088281F" w:rsidP="005F7908">
      <w:pPr>
        <w:pStyle w:val="BodyText"/>
        <w:rPr>
          <w:lang w:bidi="en-US"/>
        </w:rPr>
      </w:pPr>
    </w:p>
    <w:p w14:paraId="3AD5000F" w14:textId="77777777" w:rsidR="0088281F" w:rsidRPr="00D96B3E" w:rsidRDefault="0088281F" w:rsidP="006C3E83">
      <w:pPr>
        <w:pStyle w:val="NoSpacing"/>
      </w:pPr>
      <w:r w:rsidRPr="00D96B3E">
        <w:t>(begin typing)</w:t>
      </w:r>
    </w:p>
    <w:p w14:paraId="7A13CCE2" w14:textId="77777777" w:rsidR="008F595B" w:rsidRPr="00D96B3E" w:rsidRDefault="008F595B" w:rsidP="009F7EED">
      <w:pPr>
        <w:rPr>
          <w:rFonts w:eastAsia="Times New Roman"/>
          <w:szCs w:val="24"/>
          <w:lang w:bidi="en-US"/>
        </w:rPr>
      </w:pPr>
    </w:p>
    <w:p w14:paraId="200BD15E" w14:textId="77777777" w:rsidR="00CA3CE0" w:rsidRPr="00D96B3E" w:rsidRDefault="00CA3CE0" w:rsidP="00235C8B">
      <w:pPr>
        <w:pStyle w:val="Heading2"/>
      </w:pPr>
      <w:bookmarkStart w:id="48" w:name="_Toc238793010"/>
      <w:bookmarkStart w:id="49" w:name="_Toc237582784"/>
      <w:r w:rsidRPr="00D96B3E">
        <w:t xml:space="preserve"> </w:t>
      </w:r>
      <w:bookmarkStart w:id="50" w:name="_Toc505164313"/>
      <w:bookmarkStart w:id="51" w:name="_Toc246643464"/>
      <w:r w:rsidR="005D45F0" w:rsidRPr="00D96B3E">
        <w:t xml:space="preserve">Criteria </w:t>
      </w:r>
      <w:r w:rsidR="00932F3E" w:rsidRPr="00D96B3E">
        <w:t>1.9</w:t>
      </w:r>
      <w:bookmarkEnd w:id="50"/>
      <w:r w:rsidR="00691128" w:rsidRPr="00D96B3E">
        <w:t xml:space="preserve"> </w:t>
      </w:r>
      <w:bookmarkStart w:id="52" w:name="_Toc238793011"/>
      <w:bookmarkStart w:id="53" w:name="_Toc237582785"/>
      <w:bookmarkEnd w:id="48"/>
      <w:bookmarkEnd w:id="49"/>
      <w:bookmarkEnd w:id="51"/>
    </w:p>
    <w:p w14:paraId="4088FB71" w14:textId="441820F6" w:rsidR="005744AE" w:rsidRPr="00D96B3E" w:rsidRDefault="00932F3E" w:rsidP="0025301A">
      <w:pPr>
        <w:rPr>
          <w:i w:val="0"/>
          <w:lang w:bidi="en-US"/>
        </w:rPr>
      </w:pPr>
      <w:r w:rsidRPr="00D96B3E">
        <w:rPr>
          <w:i w:val="0"/>
          <w:lang w:bidi="en-US"/>
        </w:rPr>
        <w:t>T</w:t>
      </w:r>
      <w:r w:rsidR="00CA3CE0" w:rsidRPr="00D96B3E">
        <w:rPr>
          <w:i w:val="0"/>
          <w:lang w:bidi="en-US"/>
        </w:rPr>
        <w:t xml:space="preserve">he nurse administrator has the authority to prepare and administer the program budget </w:t>
      </w:r>
      <w:r w:rsidRPr="00D96B3E">
        <w:rPr>
          <w:i w:val="0"/>
          <w:lang w:bidi="en-US"/>
        </w:rPr>
        <w:t>with fa</w:t>
      </w:r>
      <w:r w:rsidR="001E5487" w:rsidRPr="00D96B3E">
        <w:rPr>
          <w:i w:val="0"/>
          <w:lang w:bidi="en-US"/>
        </w:rPr>
        <w:t>culty input.</w:t>
      </w:r>
    </w:p>
    <w:p w14:paraId="6CB56285" w14:textId="7BF284FA" w:rsidR="0088281F" w:rsidRPr="00D96B3E" w:rsidRDefault="0088281F" w:rsidP="005F7908">
      <w:pPr>
        <w:pStyle w:val="BodyText"/>
        <w:rPr>
          <w:lang w:bidi="en-US"/>
        </w:rPr>
      </w:pPr>
    </w:p>
    <w:p w14:paraId="585EF144" w14:textId="77777777" w:rsidR="0088281F" w:rsidRPr="00D96B3E" w:rsidRDefault="0088281F" w:rsidP="006C3E83">
      <w:pPr>
        <w:pStyle w:val="NoSpacing"/>
      </w:pPr>
      <w:r w:rsidRPr="00D96B3E">
        <w:t>(begin typing)</w:t>
      </w:r>
    </w:p>
    <w:p w14:paraId="115AD8CC" w14:textId="77777777" w:rsidR="008F595B" w:rsidRPr="00D96B3E" w:rsidRDefault="008F595B" w:rsidP="009F7EED">
      <w:pPr>
        <w:rPr>
          <w:rFonts w:eastAsia="Times New Roman"/>
          <w:szCs w:val="24"/>
          <w:lang w:bidi="en-US"/>
        </w:rPr>
      </w:pPr>
    </w:p>
    <w:p w14:paraId="6222FA5D" w14:textId="77777777" w:rsidR="00CA3CE0" w:rsidRPr="00D96B3E" w:rsidRDefault="005D45F0" w:rsidP="00235C8B">
      <w:pPr>
        <w:pStyle w:val="Heading2"/>
      </w:pPr>
      <w:bookmarkStart w:id="54" w:name="_Toc505164314"/>
      <w:bookmarkStart w:id="55" w:name="_Toc246643465"/>
      <w:r w:rsidRPr="00D96B3E">
        <w:t xml:space="preserve">Criteria </w:t>
      </w:r>
      <w:r w:rsidR="008203B2" w:rsidRPr="00D96B3E">
        <w:t>1.10</w:t>
      </w:r>
      <w:bookmarkEnd w:id="54"/>
      <w:r w:rsidR="00CA3CE0" w:rsidRPr="00D96B3E">
        <w:t xml:space="preserve">   </w:t>
      </w:r>
      <w:bookmarkEnd w:id="52"/>
      <w:bookmarkEnd w:id="55"/>
    </w:p>
    <w:p w14:paraId="5433F57E" w14:textId="6EA1329A" w:rsidR="00CA3CE0" w:rsidRPr="00D96B3E" w:rsidRDefault="00CA3CE0" w:rsidP="0025301A">
      <w:pPr>
        <w:rPr>
          <w:lang w:bidi="en-US"/>
        </w:rPr>
      </w:pPr>
      <w:r w:rsidRPr="00D96B3E">
        <w:rPr>
          <w:i w:val="0"/>
          <w:lang w:bidi="en-US"/>
        </w:rPr>
        <w:t>Polici</w:t>
      </w:r>
      <w:r w:rsidR="008203B2" w:rsidRPr="00D96B3E">
        <w:rPr>
          <w:i w:val="0"/>
          <w:lang w:bidi="en-US"/>
        </w:rPr>
        <w:t>es for nursing faculty and staff</w:t>
      </w:r>
      <w:r w:rsidRPr="00D96B3E">
        <w:rPr>
          <w:i w:val="0"/>
          <w:lang w:bidi="en-US"/>
        </w:rPr>
        <w:t xml:space="preserve"> are comprehensive, provide for the welfare of faculty and staff, and are consistent with thos</w:t>
      </w:r>
      <w:r w:rsidR="00AA2DDD" w:rsidRPr="00D96B3E">
        <w:rPr>
          <w:i w:val="0"/>
          <w:lang w:bidi="en-US"/>
        </w:rPr>
        <w:t>e of the governing organization: d</w:t>
      </w:r>
      <w:r w:rsidRPr="00D96B3E">
        <w:rPr>
          <w:i w:val="0"/>
          <w:lang w:bidi="en-US"/>
        </w:rPr>
        <w:t>ifferences are justified by the goals and outcomes of the education unit</w:t>
      </w:r>
      <w:r w:rsidRPr="00D96B3E">
        <w:rPr>
          <w:lang w:bidi="en-US"/>
        </w:rPr>
        <w:t>.</w:t>
      </w:r>
      <w:bookmarkStart w:id="56" w:name="_Toc238793012"/>
      <w:bookmarkStart w:id="57" w:name="_Toc237582786"/>
      <w:bookmarkEnd w:id="53"/>
    </w:p>
    <w:p w14:paraId="391F3B00" w14:textId="261ABF98" w:rsidR="0088281F" w:rsidRPr="00D96B3E" w:rsidRDefault="0088281F" w:rsidP="005F7908">
      <w:pPr>
        <w:pStyle w:val="BodyText"/>
        <w:rPr>
          <w:lang w:bidi="en-US"/>
        </w:rPr>
      </w:pPr>
    </w:p>
    <w:p w14:paraId="0A497884" w14:textId="77777777" w:rsidR="0088281F" w:rsidRPr="00D96B3E" w:rsidRDefault="0088281F" w:rsidP="006C3E83">
      <w:pPr>
        <w:pStyle w:val="NoSpacing"/>
      </w:pPr>
      <w:r w:rsidRPr="00D96B3E">
        <w:t>(begin typing)</w:t>
      </w:r>
    </w:p>
    <w:p w14:paraId="2A066E52" w14:textId="77777777" w:rsidR="008F595B" w:rsidRPr="00D96B3E" w:rsidRDefault="008F595B" w:rsidP="009F7EED">
      <w:pPr>
        <w:rPr>
          <w:rFonts w:eastAsia="Times New Roman"/>
          <w:szCs w:val="24"/>
          <w:lang w:bidi="en-US"/>
        </w:rPr>
      </w:pPr>
    </w:p>
    <w:p w14:paraId="685DD317" w14:textId="1150673A" w:rsidR="00AC04F6" w:rsidRPr="00D96B3E" w:rsidRDefault="005D45F0" w:rsidP="00235C8B">
      <w:pPr>
        <w:pStyle w:val="Heading2"/>
      </w:pPr>
      <w:bookmarkStart w:id="58" w:name="_Toc505164315"/>
      <w:bookmarkEnd w:id="56"/>
      <w:bookmarkEnd w:id="57"/>
      <w:r w:rsidRPr="00D96B3E">
        <w:t>Criteria 1.11</w:t>
      </w:r>
      <w:bookmarkEnd w:id="58"/>
    </w:p>
    <w:p w14:paraId="54B5ED2D" w14:textId="42A94EC2" w:rsidR="008F595B" w:rsidRPr="00D96B3E" w:rsidRDefault="008F595B" w:rsidP="0025301A">
      <w:pPr>
        <w:rPr>
          <w:i w:val="0"/>
          <w:lang w:bidi="en-US"/>
        </w:rPr>
      </w:pPr>
      <w:r w:rsidRPr="00D96B3E">
        <w:rPr>
          <w:i w:val="0"/>
          <w:lang w:bidi="en-US"/>
        </w:rPr>
        <w:t>Distance Education, when utilized, is congruent with the mission of the governing organization and the mission/philosophy of the nursing education unit.</w:t>
      </w:r>
    </w:p>
    <w:p w14:paraId="743F38B9" w14:textId="4C3FECCE" w:rsidR="0088281F" w:rsidRPr="00D96B3E" w:rsidRDefault="0088281F" w:rsidP="005F7908">
      <w:pPr>
        <w:pStyle w:val="BodyText"/>
        <w:rPr>
          <w:lang w:bidi="en-US"/>
        </w:rPr>
      </w:pPr>
    </w:p>
    <w:p w14:paraId="75057AB1" w14:textId="77777777" w:rsidR="0088281F" w:rsidRPr="00D96B3E" w:rsidRDefault="0088281F" w:rsidP="006C3E83">
      <w:pPr>
        <w:pStyle w:val="NoSpacing"/>
      </w:pPr>
      <w:r w:rsidRPr="00D96B3E">
        <w:t>(begin typing)</w:t>
      </w:r>
    </w:p>
    <w:p w14:paraId="4B6C6B15" w14:textId="77777777" w:rsidR="0088281F" w:rsidRPr="00D96B3E" w:rsidRDefault="0088281F" w:rsidP="005F7908">
      <w:pPr>
        <w:pStyle w:val="BodyText"/>
        <w:rPr>
          <w:lang w:bidi="en-US"/>
        </w:rPr>
      </w:pPr>
    </w:p>
    <w:p w14:paraId="09E32E29" w14:textId="77777777" w:rsidR="00B0362A" w:rsidRPr="00D96B3E" w:rsidRDefault="00B0362A" w:rsidP="009F7EED">
      <w:pPr>
        <w:rPr>
          <w:szCs w:val="24"/>
        </w:rPr>
      </w:pPr>
    </w:p>
    <w:p w14:paraId="7E59A2DA" w14:textId="23FE689C" w:rsidR="009C1AEA" w:rsidRPr="00D96B3E" w:rsidRDefault="009C1AEA" w:rsidP="00520C74">
      <w:pPr>
        <w:pStyle w:val="Heading1"/>
      </w:pPr>
      <w:bookmarkStart w:id="59" w:name="_Toc505164316"/>
      <w:r w:rsidRPr="00D96B3E">
        <w:t>Standard 2</w:t>
      </w:r>
      <w:r w:rsidR="0088281F" w:rsidRPr="00D96B3E">
        <w:t xml:space="preserve">: </w:t>
      </w:r>
      <w:r w:rsidRPr="00D96B3E">
        <w:t>Faculty and Staff</w:t>
      </w:r>
      <w:bookmarkEnd w:id="59"/>
    </w:p>
    <w:p w14:paraId="4FC97882" w14:textId="77777777" w:rsidR="009716C6" w:rsidRPr="00D96B3E" w:rsidRDefault="009716C6" w:rsidP="009F7EED">
      <w:pPr>
        <w:rPr>
          <w:rFonts w:eastAsia="Times New Roman"/>
          <w:b w:val="0"/>
          <w:color w:val="002060"/>
          <w:sz w:val="28"/>
          <w:szCs w:val="28"/>
          <w:lang w:bidi="en-US"/>
        </w:rPr>
      </w:pPr>
    </w:p>
    <w:p w14:paraId="331F2B7E" w14:textId="77777777" w:rsidR="00AA2DDD" w:rsidRPr="00D96B3E" w:rsidRDefault="00AA2DDD" w:rsidP="0025301A">
      <w:bookmarkStart w:id="60" w:name="_Toc246643468"/>
      <w:r w:rsidRPr="00D96B3E">
        <w:t xml:space="preserve">Qualified and credentialed faculty are sufficient in number to ensure the achievement of the end-of-program student learning outcomes and program outcomes. Sufficient and qualified staff are available to support the nursing program. </w:t>
      </w:r>
    </w:p>
    <w:p w14:paraId="5CDF462D" w14:textId="033E9A23" w:rsidR="00F3789B" w:rsidRDefault="00AA2DDD" w:rsidP="0025301A">
      <w:r w:rsidRPr="00D96B3E">
        <w:t xml:space="preserve">Full- and part-time faculty include those individuals teaching and/or evaluating students in didactic, clinical, and/or laboratory settings. </w:t>
      </w:r>
    </w:p>
    <w:p w14:paraId="293551D2" w14:textId="77777777" w:rsidR="006E2D59" w:rsidRDefault="006E2D59" w:rsidP="006E2D59">
      <w:bookmarkStart w:id="61" w:name="_Toc471475647"/>
    </w:p>
    <w:p w14:paraId="4952A1C6" w14:textId="6B0050A9" w:rsidR="00F3789B" w:rsidRPr="00D96B3E" w:rsidRDefault="006E2D59" w:rsidP="005F7908">
      <w:pPr>
        <w:pStyle w:val="Heading3"/>
      </w:pPr>
      <w:bookmarkStart w:id="62" w:name="_Toc505164317"/>
      <w:r w:rsidRPr="006E2D59">
        <w:t>Table:  Number of Faculty Academic Credentials</w:t>
      </w:r>
      <w:bookmarkEnd w:id="61"/>
      <w:bookmarkEnd w:id="62"/>
      <w:r w:rsidRPr="006E2D59">
        <w:t xml:space="preserve">  </w:t>
      </w:r>
    </w:p>
    <w:tbl>
      <w:tblPr>
        <w:tblW w:w="5291" w:type="pct"/>
        <w:tblInd w:w="8" w:type="dxa"/>
        <w:tblLayout w:type="fixed"/>
        <w:tblCellMar>
          <w:left w:w="0" w:type="dxa"/>
          <w:right w:w="0" w:type="dxa"/>
        </w:tblCellMar>
        <w:tblLook w:val="01E0" w:firstRow="1" w:lastRow="1" w:firstColumn="1" w:lastColumn="1" w:noHBand="0" w:noVBand="0"/>
      </w:tblPr>
      <w:tblGrid>
        <w:gridCol w:w="1744"/>
        <w:gridCol w:w="115"/>
        <w:gridCol w:w="825"/>
        <w:gridCol w:w="44"/>
        <w:gridCol w:w="857"/>
        <w:gridCol w:w="53"/>
        <w:gridCol w:w="936"/>
        <w:gridCol w:w="47"/>
        <w:gridCol w:w="1296"/>
        <w:gridCol w:w="985"/>
        <w:gridCol w:w="103"/>
        <w:gridCol w:w="1132"/>
        <w:gridCol w:w="758"/>
        <w:gridCol w:w="997"/>
      </w:tblGrid>
      <w:tr w:rsidR="006665AD" w:rsidRPr="006665AD" w14:paraId="7824065B" w14:textId="77777777" w:rsidTr="00407DEC">
        <w:tc>
          <w:tcPr>
            <w:tcW w:w="5000" w:type="pct"/>
            <w:gridSpan w:val="14"/>
            <w:tcBorders>
              <w:top w:val="single" w:sz="5" w:space="0" w:color="000000"/>
              <w:left w:val="single" w:sz="5" w:space="0" w:color="000000"/>
              <w:bottom w:val="single" w:sz="5" w:space="0" w:color="000000"/>
              <w:right w:val="single" w:sz="5" w:space="0" w:color="000000"/>
            </w:tcBorders>
            <w:shd w:val="clear" w:color="auto" w:fill="E2EFD9" w:themeFill="accent6" w:themeFillTint="33"/>
          </w:tcPr>
          <w:bookmarkEnd w:id="60"/>
          <w:p w14:paraId="5B7D7CA7" w14:textId="77777777" w:rsidR="006665AD" w:rsidRPr="006665AD" w:rsidRDefault="006665AD" w:rsidP="00407DEC">
            <w:pPr>
              <w:pStyle w:val="TableParagraph"/>
              <w:rPr>
                <w:i/>
              </w:rPr>
            </w:pPr>
            <w:r w:rsidRPr="006665AD">
              <w:t>Nursing Faculty Academic Credentials – (Highest Degree Only) –PN Program Only</w:t>
            </w:r>
          </w:p>
        </w:tc>
      </w:tr>
      <w:tr w:rsidR="006665AD" w:rsidRPr="006665AD" w14:paraId="74A08D98" w14:textId="77777777" w:rsidTr="00407DEC">
        <w:trPr>
          <w:trHeight w:val="267"/>
        </w:trPr>
        <w:tc>
          <w:tcPr>
            <w:tcW w:w="882" w:type="pct"/>
            <w:vMerge w:val="restart"/>
            <w:tcBorders>
              <w:top w:val="single" w:sz="5" w:space="0" w:color="000000"/>
              <w:left w:val="single" w:sz="5" w:space="0" w:color="000000"/>
              <w:right w:val="single" w:sz="5" w:space="0" w:color="000000"/>
            </w:tcBorders>
          </w:tcPr>
          <w:p w14:paraId="1914BC49" w14:textId="77777777" w:rsidR="006665AD" w:rsidRPr="006665AD" w:rsidRDefault="006665AD" w:rsidP="00407DEC">
            <w:pPr>
              <w:pStyle w:val="TableParagraph"/>
              <w:rPr>
                <w:b/>
                <w:i/>
              </w:rPr>
            </w:pPr>
            <w:r w:rsidRPr="006665AD">
              <w:t>Number</w:t>
            </w:r>
            <w:r w:rsidRPr="006665AD">
              <w:rPr>
                <w:spacing w:val="1"/>
              </w:rPr>
              <w:t xml:space="preserve"> </w:t>
            </w:r>
            <w:r w:rsidRPr="006665AD">
              <w:t>of</w:t>
            </w:r>
            <w:r w:rsidRPr="006665AD">
              <w:rPr>
                <w:spacing w:val="1"/>
              </w:rPr>
              <w:t xml:space="preserve"> </w:t>
            </w:r>
            <w:r w:rsidRPr="006665AD">
              <w:t>Faculty</w:t>
            </w:r>
          </w:p>
        </w:tc>
        <w:tc>
          <w:tcPr>
            <w:tcW w:w="957" w:type="pct"/>
            <w:gridSpan w:val="5"/>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4B87ED4C" w14:textId="77777777" w:rsidR="006665AD" w:rsidRPr="006665AD" w:rsidRDefault="006665AD" w:rsidP="00407DEC">
            <w:pPr>
              <w:pStyle w:val="TableParagraph"/>
              <w:rPr>
                <w:b/>
                <w:i/>
              </w:rPr>
            </w:pPr>
            <w:r w:rsidRPr="006665AD">
              <w:t>Doctoral</w:t>
            </w:r>
          </w:p>
        </w:tc>
        <w:tc>
          <w:tcPr>
            <w:tcW w:w="1152" w:type="pct"/>
            <w:gridSpan w:val="3"/>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38A75FF7" w14:textId="77777777" w:rsidR="006665AD" w:rsidRPr="006665AD" w:rsidRDefault="006665AD" w:rsidP="00407DEC">
            <w:pPr>
              <w:pStyle w:val="TableParagraph"/>
              <w:rPr>
                <w:b/>
                <w:i/>
              </w:rPr>
            </w:pPr>
            <w:r w:rsidRPr="006665AD">
              <w:t>Master’s</w:t>
            </w:r>
          </w:p>
        </w:tc>
        <w:tc>
          <w:tcPr>
            <w:tcW w:w="1122" w:type="pct"/>
            <w:gridSpan w:val="3"/>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08195B07" w14:textId="77777777" w:rsidR="006665AD" w:rsidRPr="006665AD" w:rsidRDefault="006665AD" w:rsidP="00407DEC">
            <w:pPr>
              <w:pStyle w:val="TableParagraph"/>
              <w:rPr>
                <w:b/>
                <w:i/>
              </w:rPr>
            </w:pPr>
            <w:r w:rsidRPr="006665AD">
              <w:rPr>
                <w:w w:val="95"/>
              </w:rPr>
              <w:t>Baccalaureate</w:t>
            </w:r>
            <w:r w:rsidRPr="006665AD">
              <w:rPr>
                <w:w w:val="95"/>
              </w:rPr>
              <w:tab/>
            </w:r>
          </w:p>
        </w:tc>
        <w:tc>
          <w:tcPr>
            <w:tcW w:w="887" w:type="pct"/>
            <w:gridSpan w:val="2"/>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4FC5DC48" w14:textId="77777777" w:rsidR="006665AD" w:rsidRPr="006665AD" w:rsidRDefault="006665AD" w:rsidP="00407DEC">
            <w:pPr>
              <w:pStyle w:val="TableParagraph"/>
              <w:rPr>
                <w:b/>
                <w:i/>
              </w:rPr>
            </w:pPr>
            <w:r w:rsidRPr="006665AD">
              <w:t>Associate</w:t>
            </w:r>
          </w:p>
        </w:tc>
      </w:tr>
      <w:tr w:rsidR="006665AD" w:rsidRPr="006665AD" w14:paraId="2DE6F2B3" w14:textId="77777777" w:rsidTr="006665AD">
        <w:tc>
          <w:tcPr>
            <w:tcW w:w="882" w:type="pct"/>
            <w:vMerge/>
            <w:tcBorders>
              <w:left w:val="single" w:sz="5" w:space="0" w:color="000000"/>
              <w:bottom w:val="single" w:sz="5" w:space="0" w:color="000000"/>
              <w:right w:val="single" w:sz="5" w:space="0" w:color="000000"/>
            </w:tcBorders>
          </w:tcPr>
          <w:p w14:paraId="4E64FF72" w14:textId="77777777" w:rsidR="006665AD" w:rsidRPr="006665AD" w:rsidRDefault="006665AD" w:rsidP="00407DEC">
            <w:pPr>
              <w:pStyle w:val="TableParagraph"/>
              <w:rPr>
                <w:b/>
                <w:i/>
              </w:rPr>
            </w:pPr>
          </w:p>
        </w:tc>
        <w:tc>
          <w:tcPr>
            <w:tcW w:w="497" w:type="pct"/>
            <w:gridSpan w:val="3"/>
            <w:tcBorders>
              <w:top w:val="single" w:sz="5" w:space="0" w:color="000000"/>
              <w:left w:val="single" w:sz="5" w:space="0" w:color="000000"/>
              <w:bottom w:val="single" w:sz="5" w:space="0" w:color="000000"/>
              <w:right w:val="single" w:sz="5" w:space="0" w:color="000000"/>
            </w:tcBorders>
          </w:tcPr>
          <w:p w14:paraId="13A8A2BE" w14:textId="77777777" w:rsidR="006665AD" w:rsidRPr="006665AD" w:rsidRDefault="006665AD" w:rsidP="00407DEC">
            <w:pPr>
              <w:pStyle w:val="TableParagraph"/>
              <w:rPr>
                <w:b/>
                <w:i/>
              </w:rPr>
            </w:pPr>
            <w:r w:rsidRPr="006665AD">
              <w:t>Nursing</w:t>
            </w:r>
          </w:p>
        </w:tc>
        <w:tc>
          <w:tcPr>
            <w:tcW w:w="460" w:type="pct"/>
            <w:gridSpan w:val="2"/>
            <w:tcBorders>
              <w:top w:val="single" w:sz="5" w:space="0" w:color="000000"/>
              <w:left w:val="single" w:sz="5" w:space="0" w:color="000000"/>
              <w:bottom w:val="single" w:sz="5" w:space="0" w:color="000000"/>
              <w:right w:val="single" w:sz="5" w:space="0" w:color="000000"/>
            </w:tcBorders>
          </w:tcPr>
          <w:p w14:paraId="4777FCD5" w14:textId="77777777" w:rsidR="006665AD" w:rsidRPr="006665AD" w:rsidRDefault="006665AD" w:rsidP="00407DEC">
            <w:pPr>
              <w:pStyle w:val="TableParagraph"/>
              <w:rPr>
                <w:b/>
                <w:i/>
              </w:rPr>
            </w:pPr>
            <w:r w:rsidRPr="006665AD">
              <w:t>Non-</w:t>
            </w:r>
            <w:r w:rsidRPr="006665AD">
              <w:rPr>
                <w:spacing w:val="19"/>
              </w:rPr>
              <w:t>n</w:t>
            </w:r>
            <w:r w:rsidRPr="006665AD">
              <w:t>ursing</w:t>
            </w:r>
          </w:p>
        </w:tc>
        <w:tc>
          <w:tcPr>
            <w:tcW w:w="497" w:type="pct"/>
            <w:gridSpan w:val="2"/>
            <w:tcBorders>
              <w:top w:val="single" w:sz="5" w:space="0" w:color="000000"/>
              <w:left w:val="single" w:sz="5" w:space="0" w:color="000000"/>
              <w:bottom w:val="single" w:sz="5" w:space="0" w:color="000000"/>
              <w:right w:val="single" w:sz="5" w:space="0" w:color="000000"/>
            </w:tcBorders>
          </w:tcPr>
          <w:p w14:paraId="612B5EDA" w14:textId="77777777" w:rsidR="006665AD" w:rsidRPr="006665AD" w:rsidRDefault="006665AD" w:rsidP="00407DEC">
            <w:pPr>
              <w:pStyle w:val="TableParagraph"/>
              <w:rPr>
                <w:b/>
                <w:i/>
              </w:rPr>
            </w:pPr>
            <w:r w:rsidRPr="006665AD">
              <w:t>Nursing</w:t>
            </w:r>
          </w:p>
        </w:tc>
        <w:tc>
          <w:tcPr>
            <w:tcW w:w="655" w:type="pct"/>
            <w:tcBorders>
              <w:top w:val="single" w:sz="5" w:space="0" w:color="000000"/>
              <w:left w:val="single" w:sz="5" w:space="0" w:color="000000"/>
              <w:bottom w:val="single" w:sz="5" w:space="0" w:color="000000"/>
              <w:right w:val="single" w:sz="5" w:space="0" w:color="000000"/>
            </w:tcBorders>
          </w:tcPr>
          <w:p w14:paraId="57E2CB7A" w14:textId="77777777" w:rsidR="006665AD" w:rsidRPr="006665AD" w:rsidRDefault="006665AD" w:rsidP="00407DEC">
            <w:pPr>
              <w:pStyle w:val="TableParagraph"/>
              <w:rPr>
                <w:b/>
                <w:i/>
              </w:rPr>
            </w:pPr>
            <w:r w:rsidRPr="006665AD">
              <w:t>Non-nursing</w:t>
            </w:r>
          </w:p>
        </w:tc>
        <w:tc>
          <w:tcPr>
            <w:tcW w:w="550" w:type="pct"/>
            <w:gridSpan w:val="2"/>
            <w:tcBorders>
              <w:top w:val="single" w:sz="5" w:space="0" w:color="000000"/>
              <w:left w:val="single" w:sz="5" w:space="0" w:color="000000"/>
              <w:bottom w:val="single" w:sz="5" w:space="0" w:color="000000"/>
              <w:right w:val="single" w:sz="5" w:space="0" w:color="000000"/>
            </w:tcBorders>
          </w:tcPr>
          <w:p w14:paraId="32A4F1F2" w14:textId="77777777" w:rsidR="006665AD" w:rsidRPr="006665AD" w:rsidRDefault="006665AD" w:rsidP="00407DEC">
            <w:pPr>
              <w:pStyle w:val="TableParagraph"/>
              <w:rPr>
                <w:b/>
                <w:i/>
              </w:rPr>
            </w:pPr>
            <w:r w:rsidRPr="006665AD">
              <w:t>Nursing</w:t>
            </w:r>
          </w:p>
        </w:tc>
        <w:tc>
          <w:tcPr>
            <w:tcW w:w="572" w:type="pct"/>
            <w:tcBorders>
              <w:top w:val="single" w:sz="5" w:space="0" w:color="000000"/>
              <w:left w:val="single" w:sz="5" w:space="0" w:color="000000"/>
              <w:bottom w:val="single" w:sz="5" w:space="0" w:color="000000"/>
              <w:right w:val="single" w:sz="5" w:space="0" w:color="000000"/>
            </w:tcBorders>
          </w:tcPr>
          <w:p w14:paraId="7CE29698" w14:textId="77777777" w:rsidR="006665AD" w:rsidRPr="006665AD" w:rsidRDefault="006665AD" w:rsidP="00407DEC">
            <w:pPr>
              <w:pStyle w:val="TableParagraph"/>
              <w:rPr>
                <w:b/>
                <w:i/>
              </w:rPr>
            </w:pPr>
            <w:r w:rsidRPr="006665AD">
              <w:t>Non-nursing</w:t>
            </w:r>
          </w:p>
        </w:tc>
        <w:tc>
          <w:tcPr>
            <w:tcW w:w="383" w:type="pct"/>
            <w:tcBorders>
              <w:top w:val="single" w:sz="5" w:space="0" w:color="000000"/>
              <w:left w:val="single" w:sz="5" w:space="0" w:color="000000"/>
              <w:bottom w:val="single" w:sz="5" w:space="0" w:color="000000"/>
              <w:right w:val="single" w:sz="5" w:space="0" w:color="000000"/>
            </w:tcBorders>
          </w:tcPr>
          <w:p w14:paraId="1BB84294" w14:textId="77777777" w:rsidR="006665AD" w:rsidRPr="006665AD" w:rsidRDefault="006665AD" w:rsidP="00407DEC">
            <w:pPr>
              <w:pStyle w:val="TableParagraph"/>
              <w:rPr>
                <w:b/>
                <w:i/>
              </w:rPr>
            </w:pPr>
            <w:r w:rsidRPr="006665AD">
              <w:t>Nursing</w:t>
            </w:r>
          </w:p>
        </w:tc>
        <w:tc>
          <w:tcPr>
            <w:tcW w:w="504" w:type="pct"/>
            <w:tcBorders>
              <w:top w:val="single" w:sz="5" w:space="0" w:color="000000"/>
              <w:left w:val="single" w:sz="5" w:space="0" w:color="000000"/>
              <w:bottom w:val="single" w:sz="5" w:space="0" w:color="000000"/>
              <w:right w:val="single" w:sz="5" w:space="0" w:color="000000"/>
            </w:tcBorders>
          </w:tcPr>
          <w:p w14:paraId="06DED6E6" w14:textId="77777777" w:rsidR="006665AD" w:rsidRPr="006665AD" w:rsidRDefault="006665AD" w:rsidP="00407DEC">
            <w:pPr>
              <w:pStyle w:val="TableParagraph"/>
              <w:rPr>
                <w:b/>
                <w:i/>
              </w:rPr>
            </w:pPr>
            <w:r w:rsidRPr="006665AD">
              <w:t>Non-nursing</w:t>
            </w:r>
          </w:p>
        </w:tc>
      </w:tr>
      <w:tr w:rsidR="006665AD" w:rsidRPr="006665AD" w14:paraId="30402812" w14:textId="77777777" w:rsidTr="006665AD">
        <w:tc>
          <w:tcPr>
            <w:tcW w:w="882" w:type="pct"/>
            <w:tcBorders>
              <w:top w:val="single" w:sz="5" w:space="0" w:color="000000"/>
              <w:left w:val="single" w:sz="5" w:space="0" w:color="000000"/>
              <w:bottom w:val="single" w:sz="5" w:space="0" w:color="000000"/>
              <w:right w:val="single" w:sz="5" w:space="0" w:color="000000"/>
            </w:tcBorders>
          </w:tcPr>
          <w:p w14:paraId="0FF978E6" w14:textId="77777777" w:rsidR="006665AD" w:rsidRPr="006665AD" w:rsidRDefault="006665AD" w:rsidP="00407DEC">
            <w:pPr>
              <w:pStyle w:val="TableParagraph"/>
              <w:rPr>
                <w:b/>
                <w:i/>
              </w:rPr>
            </w:pPr>
            <w:r w:rsidRPr="006665AD">
              <w:t>Full-Time</w:t>
            </w:r>
          </w:p>
        </w:tc>
        <w:tc>
          <w:tcPr>
            <w:tcW w:w="497" w:type="pct"/>
            <w:gridSpan w:val="3"/>
            <w:tcBorders>
              <w:top w:val="single" w:sz="5" w:space="0" w:color="000000"/>
              <w:left w:val="single" w:sz="5" w:space="0" w:color="000000"/>
              <w:bottom w:val="single" w:sz="5" w:space="0" w:color="000000"/>
              <w:right w:val="single" w:sz="5" w:space="0" w:color="000000"/>
            </w:tcBorders>
          </w:tcPr>
          <w:p w14:paraId="709FC80C" w14:textId="77777777" w:rsidR="006665AD" w:rsidRPr="006665AD" w:rsidRDefault="006665AD" w:rsidP="00407DEC">
            <w:pPr>
              <w:pStyle w:val="TableParagraph"/>
              <w:rPr>
                <w:b/>
                <w:i/>
              </w:rPr>
            </w:pPr>
          </w:p>
        </w:tc>
        <w:tc>
          <w:tcPr>
            <w:tcW w:w="460" w:type="pct"/>
            <w:gridSpan w:val="2"/>
            <w:tcBorders>
              <w:top w:val="single" w:sz="5" w:space="0" w:color="000000"/>
              <w:left w:val="single" w:sz="5" w:space="0" w:color="000000"/>
              <w:bottom w:val="single" w:sz="5" w:space="0" w:color="000000"/>
              <w:right w:val="single" w:sz="5" w:space="0" w:color="000000"/>
            </w:tcBorders>
          </w:tcPr>
          <w:p w14:paraId="3CCA72EA" w14:textId="77777777" w:rsidR="006665AD" w:rsidRPr="006665AD" w:rsidRDefault="006665AD" w:rsidP="00407DEC">
            <w:pPr>
              <w:pStyle w:val="TableParagraph"/>
              <w:rPr>
                <w:b/>
                <w:i/>
              </w:rPr>
            </w:pPr>
            <w:r w:rsidRPr="006665AD">
              <w:t>0</w:t>
            </w:r>
          </w:p>
        </w:tc>
        <w:tc>
          <w:tcPr>
            <w:tcW w:w="497" w:type="pct"/>
            <w:gridSpan w:val="2"/>
            <w:tcBorders>
              <w:top w:val="single" w:sz="5" w:space="0" w:color="000000"/>
              <w:left w:val="single" w:sz="5" w:space="0" w:color="000000"/>
              <w:bottom w:val="single" w:sz="5" w:space="0" w:color="000000"/>
              <w:right w:val="single" w:sz="5" w:space="0" w:color="000000"/>
            </w:tcBorders>
          </w:tcPr>
          <w:p w14:paraId="3DA74CE8" w14:textId="77777777" w:rsidR="006665AD" w:rsidRPr="006665AD" w:rsidRDefault="006665AD" w:rsidP="00407DEC">
            <w:pPr>
              <w:pStyle w:val="TableParagraph"/>
              <w:rPr>
                <w:b/>
                <w:i/>
              </w:rPr>
            </w:pPr>
          </w:p>
        </w:tc>
        <w:tc>
          <w:tcPr>
            <w:tcW w:w="655" w:type="pct"/>
            <w:tcBorders>
              <w:top w:val="single" w:sz="5" w:space="0" w:color="000000"/>
              <w:left w:val="single" w:sz="5" w:space="0" w:color="000000"/>
              <w:bottom w:val="single" w:sz="5" w:space="0" w:color="000000"/>
              <w:right w:val="single" w:sz="5" w:space="0" w:color="000000"/>
            </w:tcBorders>
          </w:tcPr>
          <w:p w14:paraId="563E2836" w14:textId="77777777" w:rsidR="006665AD" w:rsidRPr="006665AD" w:rsidRDefault="006665AD" w:rsidP="00407DEC">
            <w:pPr>
              <w:pStyle w:val="TableParagraph"/>
              <w:rPr>
                <w:b/>
                <w:i/>
              </w:rPr>
            </w:pPr>
            <w:r w:rsidRPr="006665AD">
              <w:t>0</w:t>
            </w:r>
          </w:p>
        </w:tc>
        <w:tc>
          <w:tcPr>
            <w:tcW w:w="550" w:type="pct"/>
            <w:gridSpan w:val="2"/>
            <w:tcBorders>
              <w:top w:val="single" w:sz="5" w:space="0" w:color="000000"/>
              <w:left w:val="single" w:sz="5" w:space="0" w:color="000000"/>
              <w:bottom w:val="single" w:sz="5" w:space="0" w:color="000000"/>
              <w:right w:val="single" w:sz="5" w:space="0" w:color="000000"/>
            </w:tcBorders>
          </w:tcPr>
          <w:p w14:paraId="299987D8" w14:textId="77777777" w:rsidR="006665AD" w:rsidRPr="006665AD" w:rsidRDefault="006665AD" w:rsidP="00407DEC">
            <w:pPr>
              <w:pStyle w:val="TableParagraph"/>
              <w:rPr>
                <w:b/>
                <w:i/>
              </w:rPr>
            </w:pPr>
          </w:p>
        </w:tc>
        <w:tc>
          <w:tcPr>
            <w:tcW w:w="572" w:type="pct"/>
            <w:tcBorders>
              <w:top w:val="single" w:sz="5" w:space="0" w:color="000000"/>
              <w:left w:val="single" w:sz="5" w:space="0" w:color="000000"/>
              <w:bottom w:val="single" w:sz="5" w:space="0" w:color="000000"/>
              <w:right w:val="single" w:sz="5" w:space="0" w:color="000000"/>
            </w:tcBorders>
          </w:tcPr>
          <w:p w14:paraId="01FD3659" w14:textId="77777777" w:rsidR="006665AD" w:rsidRPr="006665AD" w:rsidRDefault="006665AD" w:rsidP="00407DEC">
            <w:pPr>
              <w:pStyle w:val="TableParagraph"/>
              <w:rPr>
                <w:b/>
                <w:i/>
              </w:rPr>
            </w:pPr>
            <w:r w:rsidRPr="006665AD">
              <w:t>0</w:t>
            </w:r>
          </w:p>
        </w:tc>
        <w:tc>
          <w:tcPr>
            <w:tcW w:w="383" w:type="pct"/>
            <w:tcBorders>
              <w:top w:val="single" w:sz="5" w:space="0" w:color="000000"/>
              <w:left w:val="single" w:sz="5" w:space="0" w:color="000000"/>
              <w:bottom w:val="single" w:sz="5" w:space="0" w:color="000000"/>
              <w:right w:val="single" w:sz="5" w:space="0" w:color="000000"/>
            </w:tcBorders>
          </w:tcPr>
          <w:p w14:paraId="6A1AB5BE" w14:textId="77777777" w:rsidR="006665AD" w:rsidRPr="006665AD" w:rsidRDefault="006665AD" w:rsidP="00407DEC">
            <w:pPr>
              <w:pStyle w:val="TableParagraph"/>
              <w:rPr>
                <w:b/>
                <w:i/>
              </w:rPr>
            </w:pPr>
          </w:p>
        </w:tc>
        <w:tc>
          <w:tcPr>
            <w:tcW w:w="504" w:type="pct"/>
            <w:tcBorders>
              <w:top w:val="single" w:sz="5" w:space="0" w:color="000000"/>
              <w:left w:val="single" w:sz="5" w:space="0" w:color="000000"/>
              <w:bottom w:val="single" w:sz="5" w:space="0" w:color="000000"/>
              <w:right w:val="single" w:sz="5" w:space="0" w:color="000000"/>
            </w:tcBorders>
          </w:tcPr>
          <w:p w14:paraId="1DBB29D2" w14:textId="77777777" w:rsidR="006665AD" w:rsidRPr="006665AD" w:rsidRDefault="006665AD" w:rsidP="00407DEC">
            <w:pPr>
              <w:pStyle w:val="TableParagraph"/>
              <w:rPr>
                <w:b/>
                <w:i/>
              </w:rPr>
            </w:pPr>
            <w:r w:rsidRPr="006665AD">
              <w:t>0</w:t>
            </w:r>
          </w:p>
        </w:tc>
      </w:tr>
      <w:tr w:rsidR="006665AD" w:rsidRPr="006665AD" w14:paraId="26955837" w14:textId="77777777" w:rsidTr="006665AD">
        <w:tc>
          <w:tcPr>
            <w:tcW w:w="882" w:type="pct"/>
            <w:tcBorders>
              <w:top w:val="single" w:sz="5" w:space="0" w:color="000000"/>
              <w:left w:val="single" w:sz="5" w:space="0" w:color="000000"/>
              <w:bottom w:val="single" w:sz="5" w:space="0" w:color="000000"/>
              <w:right w:val="single" w:sz="5" w:space="0" w:color="000000"/>
            </w:tcBorders>
          </w:tcPr>
          <w:p w14:paraId="284DF8A8" w14:textId="77777777" w:rsidR="006665AD" w:rsidRPr="006665AD" w:rsidRDefault="006665AD" w:rsidP="00407DEC">
            <w:pPr>
              <w:pStyle w:val="TableParagraph"/>
              <w:rPr>
                <w:b/>
                <w:i/>
              </w:rPr>
            </w:pPr>
            <w:r w:rsidRPr="006665AD">
              <w:t>Part-Time</w:t>
            </w:r>
          </w:p>
        </w:tc>
        <w:tc>
          <w:tcPr>
            <w:tcW w:w="497" w:type="pct"/>
            <w:gridSpan w:val="3"/>
            <w:tcBorders>
              <w:top w:val="single" w:sz="5" w:space="0" w:color="000000"/>
              <w:left w:val="single" w:sz="5" w:space="0" w:color="000000"/>
              <w:bottom w:val="single" w:sz="5" w:space="0" w:color="000000"/>
              <w:right w:val="single" w:sz="5" w:space="0" w:color="000000"/>
            </w:tcBorders>
          </w:tcPr>
          <w:p w14:paraId="52490EC3" w14:textId="77777777" w:rsidR="006665AD" w:rsidRPr="006665AD" w:rsidRDefault="006665AD" w:rsidP="00407DEC">
            <w:pPr>
              <w:pStyle w:val="TableParagraph"/>
              <w:rPr>
                <w:b/>
                <w:i/>
              </w:rPr>
            </w:pPr>
          </w:p>
        </w:tc>
        <w:tc>
          <w:tcPr>
            <w:tcW w:w="460" w:type="pct"/>
            <w:gridSpan w:val="2"/>
            <w:tcBorders>
              <w:top w:val="single" w:sz="5" w:space="0" w:color="000000"/>
              <w:left w:val="single" w:sz="5" w:space="0" w:color="000000"/>
              <w:bottom w:val="single" w:sz="5" w:space="0" w:color="000000"/>
              <w:right w:val="single" w:sz="5" w:space="0" w:color="000000"/>
            </w:tcBorders>
          </w:tcPr>
          <w:p w14:paraId="57C81E7D" w14:textId="77777777" w:rsidR="006665AD" w:rsidRPr="006665AD" w:rsidRDefault="006665AD" w:rsidP="00407DEC">
            <w:pPr>
              <w:pStyle w:val="TableParagraph"/>
              <w:rPr>
                <w:b/>
                <w:i/>
              </w:rPr>
            </w:pPr>
            <w:r w:rsidRPr="006665AD">
              <w:t>0</w:t>
            </w:r>
          </w:p>
        </w:tc>
        <w:tc>
          <w:tcPr>
            <w:tcW w:w="497" w:type="pct"/>
            <w:gridSpan w:val="2"/>
            <w:tcBorders>
              <w:top w:val="single" w:sz="5" w:space="0" w:color="000000"/>
              <w:left w:val="single" w:sz="5" w:space="0" w:color="000000"/>
              <w:bottom w:val="single" w:sz="5" w:space="0" w:color="000000"/>
              <w:right w:val="single" w:sz="5" w:space="0" w:color="000000"/>
            </w:tcBorders>
          </w:tcPr>
          <w:p w14:paraId="33467E79" w14:textId="77777777" w:rsidR="006665AD" w:rsidRPr="006665AD" w:rsidRDefault="006665AD" w:rsidP="00407DEC">
            <w:pPr>
              <w:pStyle w:val="TableParagraph"/>
              <w:rPr>
                <w:b/>
                <w:i/>
              </w:rPr>
            </w:pPr>
          </w:p>
        </w:tc>
        <w:tc>
          <w:tcPr>
            <w:tcW w:w="655" w:type="pct"/>
            <w:tcBorders>
              <w:top w:val="single" w:sz="5" w:space="0" w:color="000000"/>
              <w:left w:val="single" w:sz="5" w:space="0" w:color="000000"/>
              <w:bottom w:val="single" w:sz="5" w:space="0" w:color="000000"/>
              <w:right w:val="single" w:sz="5" w:space="0" w:color="000000"/>
            </w:tcBorders>
          </w:tcPr>
          <w:p w14:paraId="326EB25D" w14:textId="77777777" w:rsidR="006665AD" w:rsidRPr="006665AD" w:rsidRDefault="006665AD" w:rsidP="00407DEC">
            <w:pPr>
              <w:pStyle w:val="TableParagraph"/>
              <w:rPr>
                <w:b/>
                <w:i/>
              </w:rPr>
            </w:pPr>
            <w:r w:rsidRPr="006665AD">
              <w:t>0</w:t>
            </w:r>
          </w:p>
        </w:tc>
        <w:tc>
          <w:tcPr>
            <w:tcW w:w="550" w:type="pct"/>
            <w:gridSpan w:val="2"/>
            <w:tcBorders>
              <w:top w:val="single" w:sz="5" w:space="0" w:color="000000"/>
              <w:left w:val="single" w:sz="5" w:space="0" w:color="000000"/>
              <w:bottom w:val="single" w:sz="5" w:space="0" w:color="000000"/>
              <w:right w:val="single" w:sz="5" w:space="0" w:color="000000"/>
            </w:tcBorders>
          </w:tcPr>
          <w:p w14:paraId="5BBD5B6C" w14:textId="77777777" w:rsidR="006665AD" w:rsidRPr="006665AD" w:rsidRDefault="006665AD" w:rsidP="00407DEC">
            <w:pPr>
              <w:pStyle w:val="TableParagraph"/>
              <w:rPr>
                <w:b/>
                <w:i/>
              </w:rPr>
            </w:pPr>
          </w:p>
        </w:tc>
        <w:tc>
          <w:tcPr>
            <w:tcW w:w="572" w:type="pct"/>
            <w:tcBorders>
              <w:top w:val="single" w:sz="5" w:space="0" w:color="000000"/>
              <w:left w:val="single" w:sz="5" w:space="0" w:color="000000"/>
              <w:bottom w:val="single" w:sz="5" w:space="0" w:color="000000"/>
              <w:right w:val="single" w:sz="5" w:space="0" w:color="000000"/>
            </w:tcBorders>
          </w:tcPr>
          <w:p w14:paraId="0A691C93" w14:textId="77777777" w:rsidR="006665AD" w:rsidRPr="006665AD" w:rsidRDefault="006665AD" w:rsidP="00407DEC">
            <w:pPr>
              <w:pStyle w:val="TableParagraph"/>
              <w:rPr>
                <w:b/>
                <w:i/>
              </w:rPr>
            </w:pPr>
            <w:r w:rsidRPr="006665AD">
              <w:t>0</w:t>
            </w:r>
          </w:p>
        </w:tc>
        <w:tc>
          <w:tcPr>
            <w:tcW w:w="383" w:type="pct"/>
            <w:tcBorders>
              <w:top w:val="single" w:sz="5" w:space="0" w:color="000000"/>
              <w:left w:val="single" w:sz="5" w:space="0" w:color="000000"/>
              <w:bottom w:val="single" w:sz="5" w:space="0" w:color="000000"/>
              <w:right w:val="single" w:sz="5" w:space="0" w:color="000000"/>
            </w:tcBorders>
          </w:tcPr>
          <w:p w14:paraId="7D79DAD0" w14:textId="77777777" w:rsidR="006665AD" w:rsidRPr="006665AD" w:rsidRDefault="006665AD" w:rsidP="00407DEC">
            <w:pPr>
              <w:pStyle w:val="TableParagraph"/>
              <w:rPr>
                <w:b/>
                <w:i/>
              </w:rPr>
            </w:pPr>
          </w:p>
        </w:tc>
        <w:tc>
          <w:tcPr>
            <w:tcW w:w="504" w:type="pct"/>
            <w:tcBorders>
              <w:top w:val="single" w:sz="5" w:space="0" w:color="000000"/>
              <w:left w:val="single" w:sz="5" w:space="0" w:color="000000"/>
              <w:bottom w:val="single" w:sz="5" w:space="0" w:color="000000"/>
              <w:right w:val="single" w:sz="5" w:space="0" w:color="000000"/>
            </w:tcBorders>
          </w:tcPr>
          <w:p w14:paraId="46CC4C3B" w14:textId="77777777" w:rsidR="006665AD" w:rsidRPr="006665AD" w:rsidRDefault="006665AD" w:rsidP="00407DEC">
            <w:pPr>
              <w:pStyle w:val="TableParagraph"/>
              <w:rPr>
                <w:b/>
                <w:i/>
              </w:rPr>
            </w:pPr>
            <w:r w:rsidRPr="006665AD">
              <w:t>0</w:t>
            </w:r>
          </w:p>
        </w:tc>
      </w:tr>
      <w:tr w:rsidR="006665AD" w:rsidRPr="006665AD" w14:paraId="447D4ADF" w14:textId="77777777" w:rsidTr="00407DEC">
        <w:tc>
          <w:tcPr>
            <w:tcW w:w="5000" w:type="pct"/>
            <w:gridSpan w:val="14"/>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4A65F538" w14:textId="77777777" w:rsidR="006665AD" w:rsidRPr="006665AD" w:rsidRDefault="006665AD" w:rsidP="00407DEC">
            <w:pPr>
              <w:pStyle w:val="TableParagraph"/>
              <w:rPr>
                <w:i/>
              </w:rPr>
            </w:pPr>
            <w:r w:rsidRPr="006665AD">
              <w:t>Nursing Faculty</w:t>
            </w:r>
            <w:r w:rsidRPr="006665AD">
              <w:rPr>
                <w:spacing w:val="-2"/>
              </w:rPr>
              <w:t xml:space="preserve"> </w:t>
            </w:r>
            <w:r w:rsidRPr="006665AD">
              <w:t>Academic Credentials</w:t>
            </w:r>
            <w:r w:rsidRPr="006665AD">
              <w:rPr>
                <w:spacing w:val="-2"/>
              </w:rPr>
              <w:t xml:space="preserve"> </w:t>
            </w:r>
            <w:r w:rsidRPr="006665AD">
              <w:t>– (Highest Degree Only) – Associate Degree Program Only</w:t>
            </w:r>
          </w:p>
        </w:tc>
      </w:tr>
      <w:tr w:rsidR="006665AD" w:rsidRPr="006665AD" w14:paraId="7AC33D43" w14:textId="77777777" w:rsidTr="00407DEC">
        <w:tc>
          <w:tcPr>
            <w:tcW w:w="882" w:type="pct"/>
            <w:vMerge w:val="restart"/>
            <w:tcBorders>
              <w:top w:val="single" w:sz="5" w:space="0" w:color="000000"/>
              <w:left w:val="single" w:sz="5" w:space="0" w:color="000000"/>
              <w:right w:val="single" w:sz="5" w:space="0" w:color="000000"/>
            </w:tcBorders>
          </w:tcPr>
          <w:p w14:paraId="15AE2B93" w14:textId="77777777" w:rsidR="006665AD" w:rsidRPr="006665AD" w:rsidRDefault="006665AD" w:rsidP="00407DEC">
            <w:pPr>
              <w:pStyle w:val="TableParagraph"/>
              <w:rPr>
                <w:bCs/>
                <w:i/>
              </w:rPr>
            </w:pPr>
          </w:p>
          <w:p w14:paraId="55CA62B8" w14:textId="77777777" w:rsidR="006665AD" w:rsidRPr="006665AD" w:rsidRDefault="006665AD" w:rsidP="00407DEC">
            <w:pPr>
              <w:pStyle w:val="TableParagraph"/>
              <w:rPr>
                <w:b/>
                <w:i/>
              </w:rPr>
            </w:pPr>
            <w:r w:rsidRPr="006665AD">
              <w:t>Number</w:t>
            </w:r>
            <w:r w:rsidRPr="006665AD">
              <w:rPr>
                <w:spacing w:val="1"/>
              </w:rPr>
              <w:t xml:space="preserve"> </w:t>
            </w:r>
            <w:r w:rsidRPr="006665AD">
              <w:t>of</w:t>
            </w:r>
            <w:r w:rsidRPr="006665AD">
              <w:rPr>
                <w:spacing w:val="1"/>
              </w:rPr>
              <w:t xml:space="preserve"> </w:t>
            </w:r>
            <w:r w:rsidRPr="006665AD">
              <w:t>Faculty</w:t>
            </w:r>
          </w:p>
        </w:tc>
        <w:tc>
          <w:tcPr>
            <w:tcW w:w="957" w:type="pct"/>
            <w:gridSpan w:val="5"/>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503A0F26" w14:textId="77777777" w:rsidR="006665AD" w:rsidRPr="006665AD" w:rsidRDefault="006665AD" w:rsidP="00407DEC">
            <w:pPr>
              <w:pStyle w:val="TableParagraph"/>
              <w:rPr>
                <w:b/>
                <w:i/>
              </w:rPr>
            </w:pPr>
            <w:r w:rsidRPr="006665AD">
              <w:t>Doctoral</w:t>
            </w:r>
          </w:p>
        </w:tc>
        <w:tc>
          <w:tcPr>
            <w:tcW w:w="1152" w:type="pct"/>
            <w:gridSpan w:val="3"/>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5E640AA1" w14:textId="77777777" w:rsidR="006665AD" w:rsidRPr="006665AD" w:rsidRDefault="006665AD" w:rsidP="00407DEC">
            <w:pPr>
              <w:pStyle w:val="TableParagraph"/>
              <w:rPr>
                <w:b/>
                <w:i/>
              </w:rPr>
            </w:pPr>
            <w:r w:rsidRPr="006665AD">
              <w:t>Master’s</w:t>
            </w:r>
          </w:p>
        </w:tc>
        <w:tc>
          <w:tcPr>
            <w:tcW w:w="1122" w:type="pct"/>
            <w:gridSpan w:val="3"/>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3EF8BCEC" w14:textId="77777777" w:rsidR="006665AD" w:rsidRPr="006665AD" w:rsidRDefault="006665AD" w:rsidP="00407DEC">
            <w:pPr>
              <w:pStyle w:val="TableParagraph"/>
              <w:rPr>
                <w:b/>
                <w:i/>
              </w:rPr>
            </w:pPr>
            <w:r w:rsidRPr="006665AD">
              <w:rPr>
                <w:w w:val="95"/>
              </w:rPr>
              <w:t>Baccalaureate</w:t>
            </w:r>
          </w:p>
        </w:tc>
        <w:tc>
          <w:tcPr>
            <w:tcW w:w="887" w:type="pct"/>
            <w:gridSpan w:val="2"/>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67747BEE" w14:textId="77777777" w:rsidR="006665AD" w:rsidRPr="006665AD" w:rsidRDefault="006665AD" w:rsidP="00407DEC">
            <w:pPr>
              <w:pStyle w:val="TableParagraph"/>
              <w:rPr>
                <w:b/>
                <w:i/>
              </w:rPr>
            </w:pPr>
            <w:r w:rsidRPr="006665AD">
              <w:t>Associate</w:t>
            </w:r>
          </w:p>
        </w:tc>
      </w:tr>
      <w:tr w:rsidR="006665AD" w:rsidRPr="006665AD" w14:paraId="34ED3AC3" w14:textId="77777777" w:rsidTr="006665AD">
        <w:tc>
          <w:tcPr>
            <w:tcW w:w="882" w:type="pct"/>
            <w:vMerge/>
            <w:tcBorders>
              <w:left w:val="single" w:sz="5" w:space="0" w:color="000000"/>
              <w:bottom w:val="single" w:sz="5" w:space="0" w:color="000000"/>
              <w:right w:val="single" w:sz="5" w:space="0" w:color="000000"/>
            </w:tcBorders>
          </w:tcPr>
          <w:p w14:paraId="2F123172" w14:textId="77777777" w:rsidR="006665AD" w:rsidRPr="006665AD" w:rsidRDefault="006665AD" w:rsidP="00407DEC">
            <w:pPr>
              <w:pStyle w:val="TableParagraph"/>
              <w:rPr>
                <w:b/>
                <w:i/>
              </w:rPr>
            </w:pPr>
          </w:p>
        </w:tc>
        <w:tc>
          <w:tcPr>
            <w:tcW w:w="497" w:type="pct"/>
            <w:gridSpan w:val="3"/>
            <w:tcBorders>
              <w:top w:val="single" w:sz="5" w:space="0" w:color="000000"/>
              <w:left w:val="single" w:sz="5" w:space="0" w:color="000000"/>
              <w:bottom w:val="single" w:sz="5" w:space="0" w:color="000000"/>
              <w:right w:val="single" w:sz="5" w:space="0" w:color="000000"/>
            </w:tcBorders>
          </w:tcPr>
          <w:p w14:paraId="67FFB0DD" w14:textId="77777777" w:rsidR="006665AD" w:rsidRPr="006665AD" w:rsidRDefault="006665AD" w:rsidP="00407DEC">
            <w:pPr>
              <w:pStyle w:val="TableParagraph"/>
              <w:rPr>
                <w:b/>
                <w:i/>
              </w:rPr>
            </w:pPr>
            <w:r w:rsidRPr="006665AD">
              <w:t>Nursing</w:t>
            </w:r>
          </w:p>
        </w:tc>
        <w:tc>
          <w:tcPr>
            <w:tcW w:w="460" w:type="pct"/>
            <w:gridSpan w:val="2"/>
            <w:tcBorders>
              <w:top w:val="single" w:sz="5" w:space="0" w:color="000000"/>
              <w:left w:val="single" w:sz="5" w:space="0" w:color="000000"/>
              <w:bottom w:val="single" w:sz="5" w:space="0" w:color="000000"/>
              <w:right w:val="single" w:sz="5" w:space="0" w:color="000000"/>
            </w:tcBorders>
          </w:tcPr>
          <w:p w14:paraId="5730EEF1" w14:textId="77777777" w:rsidR="006665AD" w:rsidRPr="006665AD" w:rsidRDefault="006665AD" w:rsidP="00407DEC">
            <w:pPr>
              <w:pStyle w:val="TableParagraph"/>
              <w:rPr>
                <w:b/>
                <w:i/>
              </w:rPr>
            </w:pPr>
            <w:r w:rsidRPr="006665AD">
              <w:t>Non-</w:t>
            </w:r>
            <w:r w:rsidRPr="006665AD">
              <w:rPr>
                <w:spacing w:val="19"/>
              </w:rPr>
              <w:t xml:space="preserve"> </w:t>
            </w:r>
            <w:r w:rsidRPr="006665AD">
              <w:t>nursing</w:t>
            </w:r>
          </w:p>
        </w:tc>
        <w:tc>
          <w:tcPr>
            <w:tcW w:w="497" w:type="pct"/>
            <w:gridSpan w:val="2"/>
            <w:tcBorders>
              <w:top w:val="single" w:sz="5" w:space="0" w:color="000000"/>
              <w:left w:val="single" w:sz="5" w:space="0" w:color="000000"/>
              <w:bottom w:val="single" w:sz="5" w:space="0" w:color="000000"/>
              <w:right w:val="single" w:sz="5" w:space="0" w:color="000000"/>
            </w:tcBorders>
          </w:tcPr>
          <w:p w14:paraId="0B4B7988" w14:textId="77777777" w:rsidR="006665AD" w:rsidRPr="006665AD" w:rsidRDefault="006665AD" w:rsidP="00407DEC">
            <w:pPr>
              <w:pStyle w:val="TableParagraph"/>
              <w:rPr>
                <w:bCs/>
                <w:i/>
              </w:rPr>
            </w:pPr>
          </w:p>
          <w:p w14:paraId="6982120C" w14:textId="77777777" w:rsidR="006665AD" w:rsidRPr="006665AD" w:rsidRDefault="006665AD" w:rsidP="00407DEC">
            <w:pPr>
              <w:pStyle w:val="TableParagraph"/>
              <w:rPr>
                <w:b/>
                <w:i/>
              </w:rPr>
            </w:pPr>
            <w:r w:rsidRPr="006665AD">
              <w:t>Nursing</w:t>
            </w:r>
          </w:p>
        </w:tc>
        <w:tc>
          <w:tcPr>
            <w:tcW w:w="655" w:type="pct"/>
            <w:tcBorders>
              <w:top w:val="single" w:sz="5" w:space="0" w:color="000000"/>
              <w:left w:val="single" w:sz="5" w:space="0" w:color="000000"/>
              <w:bottom w:val="single" w:sz="5" w:space="0" w:color="000000"/>
              <w:right w:val="single" w:sz="5" w:space="0" w:color="000000"/>
            </w:tcBorders>
          </w:tcPr>
          <w:p w14:paraId="3DFB46AD" w14:textId="77777777" w:rsidR="006665AD" w:rsidRPr="006665AD" w:rsidRDefault="006665AD" w:rsidP="00407DEC">
            <w:pPr>
              <w:pStyle w:val="TableParagraph"/>
              <w:rPr>
                <w:b/>
                <w:i/>
              </w:rPr>
            </w:pPr>
            <w:r w:rsidRPr="006665AD">
              <w:t>Non-</w:t>
            </w:r>
            <w:r w:rsidRPr="006665AD">
              <w:rPr>
                <w:spacing w:val="19"/>
              </w:rPr>
              <w:t xml:space="preserve"> </w:t>
            </w:r>
            <w:r w:rsidRPr="006665AD">
              <w:t>nursing</w:t>
            </w:r>
          </w:p>
        </w:tc>
        <w:tc>
          <w:tcPr>
            <w:tcW w:w="550" w:type="pct"/>
            <w:gridSpan w:val="2"/>
            <w:tcBorders>
              <w:top w:val="single" w:sz="5" w:space="0" w:color="000000"/>
              <w:left w:val="single" w:sz="5" w:space="0" w:color="000000"/>
              <w:bottom w:val="single" w:sz="5" w:space="0" w:color="000000"/>
              <w:right w:val="single" w:sz="5" w:space="0" w:color="000000"/>
            </w:tcBorders>
          </w:tcPr>
          <w:p w14:paraId="6BD33F66" w14:textId="77777777" w:rsidR="006665AD" w:rsidRPr="006665AD" w:rsidRDefault="006665AD" w:rsidP="00407DEC">
            <w:pPr>
              <w:pStyle w:val="TableParagraph"/>
              <w:rPr>
                <w:bCs/>
                <w:i/>
              </w:rPr>
            </w:pPr>
          </w:p>
          <w:p w14:paraId="2234231E" w14:textId="77777777" w:rsidR="006665AD" w:rsidRPr="006665AD" w:rsidRDefault="006665AD" w:rsidP="00407DEC">
            <w:pPr>
              <w:pStyle w:val="TableParagraph"/>
              <w:rPr>
                <w:b/>
                <w:i/>
              </w:rPr>
            </w:pPr>
            <w:r w:rsidRPr="006665AD">
              <w:t>Nursing</w:t>
            </w:r>
          </w:p>
        </w:tc>
        <w:tc>
          <w:tcPr>
            <w:tcW w:w="572" w:type="pct"/>
            <w:tcBorders>
              <w:top w:val="single" w:sz="5" w:space="0" w:color="000000"/>
              <w:left w:val="single" w:sz="5" w:space="0" w:color="000000"/>
              <w:bottom w:val="single" w:sz="5" w:space="0" w:color="000000"/>
              <w:right w:val="single" w:sz="5" w:space="0" w:color="000000"/>
            </w:tcBorders>
          </w:tcPr>
          <w:p w14:paraId="45340180" w14:textId="77777777" w:rsidR="006665AD" w:rsidRPr="006665AD" w:rsidRDefault="006665AD" w:rsidP="00407DEC">
            <w:pPr>
              <w:pStyle w:val="TableParagraph"/>
              <w:rPr>
                <w:b/>
                <w:i/>
              </w:rPr>
            </w:pPr>
            <w:r w:rsidRPr="006665AD">
              <w:t>Non-Nursing</w:t>
            </w:r>
          </w:p>
        </w:tc>
        <w:tc>
          <w:tcPr>
            <w:tcW w:w="383" w:type="pct"/>
            <w:tcBorders>
              <w:top w:val="single" w:sz="5" w:space="0" w:color="000000"/>
              <w:left w:val="single" w:sz="5" w:space="0" w:color="000000"/>
              <w:bottom w:val="single" w:sz="5" w:space="0" w:color="000000"/>
              <w:right w:val="single" w:sz="5" w:space="0" w:color="000000"/>
            </w:tcBorders>
          </w:tcPr>
          <w:p w14:paraId="772A6FE7" w14:textId="77777777" w:rsidR="006665AD" w:rsidRPr="006665AD" w:rsidRDefault="006665AD" w:rsidP="00407DEC">
            <w:pPr>
              <w:pStyle w:val="TableParagraph"/>
              <w:rPr>
                <w:bCs/>
                <w:i/>
              </w:rPr>
            </w:pPr>
          </w:p>
          <w:p w14:paraId="3213DA0B" w14:textId="77777777" w:rsidR="006665AD" w:rsidRPr="006665AD" w:rsidRDefault="006665AD" w:rsidP="00407DEC">
            <w:pPr>
              <w:pStyle w:val="TableParagraph"/>
              <w:rPr>
                <w:b/>
                <w:i/>
              </w:rPr>
            </w:pPr>
            <w:r w:rsidRPr="006665AD">
              <w:t>Nursing</w:t>
            </w:r>
          </w:p>
        </w:tc>
        <w:tc>
          <w:tcPr>
            <w:tcW w:w="504" w:type="pct"/>
            <w:tcBorders>
              <w:top w:val="single" w:sz="5" w:space="0" w:color="000000"/>
              <w:left w:val="single" w:sz="5" w:space="0" w:color="000000"/>
              <w:bottom w:val="single" w:sz="5" w:space="0" w:color="000000"/>
              <w:right w:val="single" w:sz="5" w:space="0" w:color="000000"/>
            </w:tcBorders>
          </w:tcPr>
          <w:p w14:paraId="3EA0ABD7" w14:textId="77777777" w:rsidR="006665AD" w:rsidRPr="006665AD" w:rsidRDefault="006665AD" w:rsidP="00407DEC">
            <w:pPr>
              <w:pStyle w:val="TableParagraph"/>
              <w:rPr>
                <w:b/>
                <w:i/>
              </w:rPr>
            </w:pPr>
            <w:r w:rsidRPr="006665AD">
              <w:t>Non-</w:t>
            </w:r>
            <w:r w:rsidRPr="006665AD">
              <w:rPr>
                <w:spacing w:val="19"/>
              </w:rPr>
              <w:t xml:space="preserve"> </w:t>
            </w:r>
            <w:r w:rsidRPr="006665AD">
              <w:t>nursing</w:t>
            </w:r>
          </w:p>
        </w:tc>
      </w:tr>
      <w:tr w:rsidR="006665AD" w:rsidRPr="006665AD" w14:paraId="5AF97744" w14:textId="77777777" w:rsidTr="006665AD">
        <w:tc>
          <w:tcPr>
            <w:tcW w:w="882" w:type="pct"/>
            <w:tcBorders>
              <w:top w:val="single" w:sz="5" w:space="0" w:color="000000"/>
              <w:left w:val="single" w:sz="5" w:space="0" w:color="000000"/>
              <w:bottom w:val="single" w:sz="5" w:space="0" w:color="000000"/>
              <w:right w:val="single" w:sz="5" w:space="0" w:color="000000"/>
            </w:tcBorders>
          </w:tcPr>
          <w:p w14:paraId="0BF414A6" w14:textId="77777777" w:rsidR="006665AD" w:rsidRPr="006665AD" w:rsidRDefault="006665AD" w:rsidP="00407DEC">
            <w:pPr>
              <w:pStyle w:val="TableParagraph"/>
              <w:rPr>
                <w:b/>
                <w:i/>
              </w:rPr>
            </w:pPr>
            <w:r w:rsidRPr="006665AD">
              <w:t>Full-Time</w:t>
            </w:r>
          </w:p>
        </w:tc>
        <w:tc>
          <w:tcPr>
            <w:tcW w:w="497" w:type="pct"/>
            <w:gridSpan w:val="3"/>
            <w:tcBorders>
              <w:top w:val="single" w:sz="5" w:space="0" w:color="000000"/>
              <w:left w:val="single" w:sz="5" w:space="0" w:color="000000"/>
              <w:bottom w:val="single" w:sz="5" w:space="0" w:color="000000"/>
              <w:right w:val="single" w:sz="5" w:space="0" w:color="000000"/>
            </w:tcBorders>
          </w:tcPr>
          <w:p w14:paraId="2DC8D48F" w14:textId="77777777" w:rsidR="006665AD" w:rsidRPr="006665AD" w:rsidRDefault="006665AD" w:rsidP="00407DEC">
            <w:pPr>
              <w:pStyle w:val="TableParagraph"/>
              <w:rPr>
                <w:b/>
                <w:i/>
              </w:rPr>
            </w:pPr>
          </w:p>
        </w:tc>
        <w:tc>
          <w:tcPr>
            <w:tcW w:w="460" w:type="pct"/>
            <w:gridSpan w:val="2"/>
            <w:tcBorders>
              <w:top w:val="single" w:sz="5" w:space="0" w:color="000000"/>
              <w:left w:val="single" w:sz="5" w:space="0" w:color="000000"/>
              <w:bottom w:val="single" w:sz="5" w:space="0" w:color="000000"/>
              <w:right w:val="single" w:sz="5" w:space="0" w:color="000000"/>
            </w:tcBorders>
          </w:tcPr>
          <w:p w14:paraId="0C8F4AE4" w14:textId="77777777" w:rsidR="006665AD" w:rsidRPr="006665AD" w:rsidRDefault="006665AD" w:rsidP="00407DEC">
            <w:pPr>
              <w:pStyle w:val="TableParagraph"/>
              <w:rPr>
                <w:b/>
                <w:i/>
              </w:rPr>
            </w:pPr>
            <w:r w:rsidRPr="006665AD">
              <w:t>0</w:t>
            </w:r>
          </w:p>
        </w:tc>
        <w:tc>
          <w:tcPr>
            <w:tcW w:w="497" w:type="pct"/>
            <w:gridSpan w:val="2"/>
            <w:tcBorders>
              <w:top w:val="single" w:sz="5" w:space="0" w:color="000000"/>
              <w:left w:val="single" w:sz="5" w:space="0" w:color="000000"/>
              <w:bottom w:val="single" w:sz="5" w:space="0" w:color="000000"/>
              <w:right w:val="single" w:sz="5" w:space="0" w:color="000000"/>
            </w:tcBorders>
          </w:tcPr>
          <w:p w14:paraId="7038D79B" w14:textId="77777777" w:rsidR="006665AD" w:rsidRPr="006665AD" w:rsidRDefault="006665AD" w:rsidP="00407DEC">
            <w:pPr>
              <w:pStyle w:val="TableParagraph"/>
              <w:rPr>
                <w:b/>
                <w:i/>
              </w:rPr>
            </w:pPr>
          </w:p>
        </w:tc>
        <w:tc>
          <w:tcPr>
            <w:tcW w:w="655" w:type="pct"/>
            <w:tcBorders>
              <w:top w:val="single" w:sz="5" w:space="0" w:color="000000"/>
              <w:left w:val="single" w:sz="5" w:space="0" w:color="000000"/>
              <w:bottom w:val="single" w:sz="5" w:space="0" w:color="000000"/>
              <w:right w:val="single" w:sz="5" w:space="0" w:color="000000"/>
            </w:tcBorders>
          </w:tcPr>
          <w:p w14:paraId="4FB439C9" w14:textId="77777777" w:rsidR="006665AD" w:rsidRPr="006665AD" w:rsidRDefault="006665AD" w:rsidP="00407DEC">
            <w:pPr>
              <w:pStyle w:val="TableParagraph"/>
              <w:rPr>
                <w:b/>
                <w:i/>
              </w:rPr>
            </w:pPr>
            <w:r w:rsidRPr="006665AD">
              <w:t>0</w:t>
            </w:r>
          </w:p>
        </w:tc>
        <w:tc>
          <w:tcPr>
            <w:tcW w:w="550" w:type="pct"/>
            <w:gridSpan w:val="2"/>
            <w:tcBorders>
              <w:top w:val="single" w:sz="5" w:space="0" w:color="000000"/>
              <w:left w:val="single" w:sz="5" w:space="0" w:color="000000"/>
              <w:bottom w:val="single" w:sz="5" w:space="0" w:color="000000"/>
              <w:right w:val="single" w:sz="5" w:space="0" w:color="000000"/>
            </w:tcBorders>
          </w:tcPr>
          <w:p w14:paraId="5019C430" w14:textId="77777777" w:rsidR="006665AD" w:rsidRPr="006665AD" w:rsidRDefault="006665AD" w:rsidP="00407DEC">
            <w:pPr>
              <w:pStyle w:val="TableParagraph"/>
              <w:rPr>
                <w:b/>
                <w:i/>
              </w:rPr>
            </w:pPr>
          </w:p>
        </w:tc>
        <w:tc>
          <w:tcPr>
            <w:tcW w:w="572" w:type="pct"/>
            <w:tcBorders>
              <w:top w:val="single" w:sz="5" w:space="0" w:color="000000"/>
              <w:left w:val="single" w:sz="5" w:space="0" w:color="000000"/>
              <w:bottom w:val="single" w:sz="5" w:space="0" w:color="000000"/>
              <w:right w:val="single" w:sz="5" w:space="0" w:color="000000"/>
            </w:tcBorders>
          </w:tcPr>
          <w:p w14:paraId="07883C0F" w14:textId="77777777" w:rsidR="006665AD" w:rsidRPr="006665AD" w:rsidRDefault="006665AD" w:rsidP="00407DEC">
            <w:pPr>
              <w:pStyle w:val="TableParagraph"/>
              <w:rPr>
                <w:b/>
                <w:i/>
              </w:rPr>
            </w:pPr>
            <w:r w:rsidRPr="006665AD">
              <w:t>0</w:t>
            </w:r>
          </w:p>
        </w:tc>
        <w:tc>
          <w:tcPr>
            <w:tcW w:w="383" w:type="pct"/>
            <w:tcBorders>
              <w:top w:val="single" w:sz="5" w:space="0" w:color="000000"/>
              <w:left w:val="single" w:sz="5" w:space="0" w:color="000000"/>
              <w:bottom w:val="single" w:sz="5" w:space="0" w:color="000000"/>
              <w:right w:val="single" w:sz="5" w:space="0" w:color="000000"/>
            </w:tcBorders>
          </w:tcPr>
          <w:p w14:paraId="1074BE07" w14:textId="77777777" w:rsidR="006665AD" w:rsidRPr="006665AD" w:rsidRDefault="006665AD" w:rsidP="00407DEC">
            <w:pPr>
              <w:pStyle w:val="TableParagraph"/>
              <w:rPr>
                <w:b/>
                <w:i/>
              </w:rPr>
            </w:pPr>
          </w:p>
        </w:tc>
        <w:tc>
          <w:tcPr>
            <w:tcW w:w="504" w:type="pct"/>
            <w:tcBorders>
              <w:top w:val="single" w:sz="5" w:space="0" w:color="000000"/>
              <w:left w:val="single" w:sz="5" w:space="0" w:color="000000"/>
              <w:bottom w:val="single" w:sz="5" w:space="0" w:color="000000"/>
              <w:right w:val="single" w:sz="5" w:space="0" w:color="000000"/>
            </w:tcBorders>
          </w:tcPr>
          <w:p w14:paraId="69AADD52" w14:textId="77777777" w:rsidR="006665AD" w:rsidRPr="006665AD" w:rsidRDefault="006665AD" w:rsidP="00407DEC">
            <w:pPr>
              <w:pStyle w:val="TableParagraph"/>
              <w:rPr>
                <w:b/>
                <w:i/>
              </w:rPr>
            </w:pPr>
            <w:r w:rsidRPr="006665AD">
              <w:t>0</w:t>
            </w:r>
          </w:p>
        </w:tc>
      </w:tr>
      <w:tr w:rsidR="006665AD" w:rsidRPr="006665AD" w14:paraId="44210ABE" w14:textId="77777777" w:rsidTr="006665AD">
        <w:tc>
          <w:tcPr>
            <w:tcW w:w="882" w:type="pct"/>
            <w:tcBorders>
              <w:top w:val="single" w:sz="5" w:space="0" w:color="000000"/>
              <w:left w:val="single" w:sz="5" w:space="0" w:color="000000"/>
              <w:bottom w:val="single" w:sz="5" w:space="0" w:color="000000"/>
              <w:right w:val="single" w:sz="5" w:space="0" w:color="000000"/>
            </w:tcBorders>
          </w:tcPr>
          <w:p w14:paraId="2F615BCC" w14:textId="77777777" w:rsidR="006665AD" w:rsidRPr="006665AD" w:rsidRDefault="006665AD" w:rsidP="00407DEC">
            <w:pPr>
              <w:pStyle w:val="TableParagraph"/>
              <w:rPr>
                <w:b/>
                <w:i/>
              </w:rPr>
            </w:pPr>
            <w:r w:rsidRPr="006665AD">
              <w:t>Part-Time</w:t>
            </w:r>
          </w:p>
        </w:tc>
        <w:tc>
          <w:tcPr>
            <w:tcW w:w="497" w:type="pct"/>
            <w:gridSpan w:val="3"/>
            <w:tcBorders>
              <w:top w:val="single" w:sz="5" w:space="0" w:color="000000"/>
              <w:left w:val="single" w:sz="5" w:space="0" w:color="000000"/>
              <w:bottom w:val="single" w:sz="5" w:space="0" w:color="000000"/>
              <w:right w:val="single" w:sz="5" w:space="0" w:color="000000"/>
            </w:tcBorders>
          </w:tcPr>
          <w:p w14:paraId="450B70C2" w14:textId="77777777" w:rsidR="006665AD" w:rsidRPr="006665AD" w:rsidRDefault="006665AD" w:rsidP="00407DEC">
            <w:pPr>
              <w:pStyle w:val="TableParagraph"/>
              <w:rPr>
                <w:b/>
                <w:i/>
              </w:rPr>
            </w:pPr>
          </w:p>
        </w:tc>
        <w:tc>
          <w:tcPr>
            <w:tcW w:w="460" w:type="pct"/>
            <w:gridSpan w:val="2"/>
            <w:tcBorders>
              <w:top w:val="single" w:sz="5" w:space="0" w:color="000000"/>
              <w:left w:val="single" w:sz="5" w:space="0" w:color="000000"/>
              <w:bottom w:val="single" w:sz="5" w:space="0" w:color="000000"/>
              <w:right w:val="single" w:sz="5" w:space="0" w:color="000000"/>
            </w:tcBorders>
          </w:tcPr>
          <w:p w14:paraId="62F19F89" w14:textId="77777777" w:rsidR="006665AD" w:rsidRPr="006665AD" w:rsidRDefault="006665AD" w:rsidP="00407DEC">
            <w:pPr>
              <w:pStyle w:val="TableParagraph"/>
              <w:rPr>
                <w:b/>
                <w:i/>
              </w:rPr>
            </w:pPr>
            <w:r w:rsidRPr="006665AD">
              <w:t>0</w:t>
            </w:r>
          </w:p>
        </w:tc>
        <w:tc>
          <w:tcPr>
            <w:tcW w:w="497" w:type="pct"/>
            <w:gridSpan w:val="2"/>
            <w:tcBorders>
              <w:top w:val="single" w:sz="5" w:space="0" w:color="000000"/>
              <w:left w:val="single" w:sz="5" w:space="0" w:color="000000"/>
              <w:bottom w:val="single" w:sz="5" w:space="0" w:color="000000"/>
              <w:right w:val="single" w:sz="5" w:space="0" w:color="000000"/>
            </w:tcBorders>
          </w:tcPr>
          <w:p w14:paraId="6A823B89" w14:textId="77777777" w:rsidR="006665AD" w:rsidRPr="006665AD" w:rsidRDefault="006665AD" w:rsidP="00407DEC">
            <w:pPr>
              <w:pStyle w:val="TableParagraph"/>
              <w:rPr>
                <w:b/>
                <w:i/>
              </w:rPr>
            </w:pPr>
          </w:p>
        </w:tc>
        <w:tc>
          <w:tcPr>
            <w:tcW w:w="655" w:type="pct"/>
            <w:tcBorders>
              <w:top w:val="single" w:sz="5" w:space="0" w:color="000000"/>
              <w:left w:val="single" w:sz="5" w:space="0" w:color="000000"/>
              <w:bottom w:val="single" w:sz="5" w:space="0" w:color="000000"/>
              <w:right w:val="single" w:sz="5" w:space="0" w:color="000000"/>
            </w:tcBorders>
          </w:tcPr>
          <w:p w14:paraId="2132DEC6" w14:textId="77777777" w:rsidR="006665AD" w:rsidRPr="006665AD" w:rsidRDefault="006665AD" w:rsidP="00407DEC">
            <w:pPr>
              <w:pStyle w:val="TableParagraph"/>
              <w:rPr>
                <w:b/>
                <w:i/>
              </w:rPr>
            </w:pPr>
            <w:r w:rsidRPr="006665AD">
              <w:t>0</w:t>
            </w:r>
          </w:p>
        </w:tc>
        <w:tc>
          <w:tcPr>
            <w:tcW w:w="550" w:type="pct"/>
            <w:gridSpan w:val="2"/>
            <w:tcBorders>
              <w:top w:val="single" w:sz="5" w:space="0" w:color="000000"/>
              <w:left w:val="single" w:sz="5" w:space="0" w:color="000000"/>
              <w:bottom w:val="single" w:sz="5" w:space="0" w:color="000000"/>
              <w:right w:val="single" w:sz="5" w:space="0" w:color="000000"/>
            </w:tcBorders>
          </w:tcPr>
          <w:p w14:paraId="379909E7" w14:textId="77777777" w:rsidR="006665AD" w:rsidRPr="006665AD" w:rsidRDefault="006665AD" w:rsidP="00407DEC">
            <w:pPr>
              <w:pStyle w:val="TableParagraph"/>
              <w:rPr>
                <w:b/>
                <w:i/>
              </w:rPr>
            </w:pPr>
          </w:p>
        </w:tc>
        <w:tc>
          <w:tcPr>
            <w:tcW w:w="572" w:type="pct"/>
            <w:tcBorders>
              <w:top w:val="single" w:sz="5" w:space="0" w:color="000000"/>
              <w:left w:val="single" w:sz="5" w:space="0" w:color="000000"/>
              <w:bottom w:val="single" w:sz="5" w:space="0" w:color="000000"/>
              <w:right w:val="single" w:sz="5" w:space="0" w:color="000000"/>
            </w:tcBorders>
          </w:tcPr>
          <w:p w14:paraId="051DB0B3" w14:textId="77777777" w:rsidR="006665AD" w:rsidRPr="006665AD" w:rsidRDefault="006665AD" w:rsidP="00407DEC">
            <w:pPr>
              <w:pStyle w:val="TableParagraph"/>
              <w:rPr>
                <w:b/>
                <w:i/>
              </w:rPr>
            </w:pPr>
            <w:r w:rsidRPr="006665AD">
              <w:t>0</w:t>
            </w:r>
          </w:p>
        </w:tc>
        <w:tc>
          <w:tcPr>
            <w:tcW w:w="383" w:type="pct"/>
            <w:tcBorders>
              <w:top w:val="single" w:sz="5" w:space="0" w:color="000000"/>
              <w:left w:val="single" w:sz="5" w:space="0" w:color="000000"/>
              <w:bottom w:val="single" w:sz="5" w:space="0" w:color="000000"/>
              <w:right w:val="single" w:sz="5" w:space="0" w:color="000000"/>
            </w:tcBorders>
          </w:tcPr>
          <w:p w14:paraId="5F1064F8" w14:textId="77777777" w:rsidR="006665AD" w:rsidRPr="006665AD" w:rsidRDefault="006665AD" w:rsidP="00407DEC">
            <w:pPr>
              <w:pStyle w:val="TableParagraph"/>
              <w:rPr>
                <w:b/>
                <w:i/>
              </w:rPr>
            </w:pPr>
          </w:p>
        </w:tc>
        <w:tc>
          <w:tcPr>
            <w:tcW w:w="504" w:type="pct"/>
            <w:tcBorders>
              <w:top w:val="single" w:sz="5" w:space="0" w:color="000000"/>
              <w:left w:val="single" w:sz="5" w:space="0" w:color="000000"/>
              <w:bottom w:val="single" w:sz="5" w:space="0" w:color="000000"/>
              <w:right w:val="single" w:sz="5" w:space="0" w:color="000000"/>
            </w:tcBorders>
          </w:tcPr>
          <w:p w14:paraId="12FE62CD" w14:textId="77777777" w:rsidR="006665AD" w:rsidRPr="006665AD" w:rsidRDefault="006665AD" w:rsidP="00407DEC">
            <w:pPr>
              <w:pStyle w:val="TableParagraph"/>
              <w:rPr>
                <w:b/>
                <w:i/>
              </w:rPr>
            </w:pPr>
            <w:r w:rsidRPr="006665AD">
              <w:t>0</w:t>
            </w:r>
          </w:p>
        </w:tc>
      </w:tr>
      <w:tr w:rsidR="006665AD" w:rsidRPr="006665AD" w14:paraId="760E18AB" w14:textId="77777777" w:rsidTr="00407DEC">
        <w:tc>
          <w:tcPr>
            <w:tcW w:w="5000" w:type="pct"/>
            <w:gridSpan w:val="14"/>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42A604AC" w14:textId="77777777" w:rsidR="006665AD" w:rsidRPr="006665AD" w:rsidRDefault="006665AD" w:rsidP="00407DEC">
            <w:pPr>
              <w:pStyle w:val="TableParagraph"/>
              <w:rPr>
                <w:i/>
              </w:rPr>
            </w:pPr>
            <w:r w:rsidRPr="006665AD">
              <w:t>Nursing Faculty</w:t>
            </w:r>
            <w:r w:rsidRPr="006665AD">
              <w:rPr>
                <w:spacing w:val="-2"/>
              </w:rPr>
              <w:t xml:space="preserve"> </w:t>
            </w:r>
            <w:r w:rsidRPr="006665AD">
              <w:t>Academic Credentials</w:t>
            </w:r>
            <w:r w:rsidRPr="006665AD">
              <w:rPr>
                <w:spacing w:val="-2"/>
              </w:rPr>
              <w:t xml:space="preserve"> </w:t>
            </w:r>
            <w:r w:rsidRPr="006665AD">
              <w:t>– (Highest Degree Only) –Shared AD and PN Program Only</w:t>
            </w:r>
          </w:p>
        </w:tc>
      </w:tr>
      <w:tr w:rsidR="006665AD" w:rsidRPr="006665AD" w14:paraId="576AA2C1" w14:textId="77777777" w:rsidTr="00407DEC">
        <w:tc>
          <w:tcPr>
            <w:tcW w:w="940" w:type="pct"/>
            <w:gridSpan w:val="2"/>
            <w:vMerge w:val="restart"/>
            <w:tcBorders>
              <w:top w:val="single" w:sz="5" w:space="0" w:color="000000"/>
              <w:left w:val="single" w:sz="5" w:space="0" w:color="000000"/>
              <w:right w:val="single" w:sz="5" w:space="0" w:color="000000"/>
            </w:tcBorders>
          </w:tcPr>
          <w:p w14:paraId="15D53E54" w14:textId="77777777" w:rsidR="006665AD" w:rsidRPr="006665AD" w:rsidRDefault="006665AD" w:rsidP="00407DEC">
            <w:pPr>
              <w:pStyle w:val="TableParagraph"/>
              <w:rPr>
                <w:bCs/>
                <w:i/>
              </w:rPr>
            </w:pPr>
          </w:p>
          <w:p w14:paraId="30C4C6B4" w14:textId="77777777" w:rsidR="006665AD" w:rsidRPr="006665AD" w:rsidRDefault="006665AD" w:rsidP="00407DEC">
            <w:pPr>
              <w:pStyle w:val="TableParagraph"/>
              <w:rPr>
                <w:b/>
                <w:i/>
              </w:rPr>
            </w:pPr>
            <w:r w:rsidRPr="006665AD">
              <w:t>Number</w:t>
            </w:r>
            <w:r w:rsidRPr="006665AD">
              <w:rPr>
                <w:spacing w:val="1"/>
              </w:rPr>
              <w:t xml:space="preserve"> </w:t>
            </w:r>
            <w:r w:rsidRPr="006665AD">
              <w:t>of</w:t>
            </w:r>
            <w:r w:rsidRPr="006665AD">
              <w:rPr>
                <w:spacing w:val="1"/>
              </w:rPr>
              <w:t xml:space="preserve"> </w:t>
            </w:r>
            <w:r w:rsidRPr="006665AD">
              <w:t>Faculty</w:t>
            </w:r>
          </w:p>
        </w:tc>
        <w:tc>
          <w:tcPr>
            <w:tcW w:w="872" w:type="pct"/>
            <w:gridSpan w:val="3"/>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0807A4FC" w14:textId="77777777" w:rsidR="006665AD" w:rsidRPr="006665AD" w:rsidRDefault="006665AD" w:rsidP="00407DEC">
            <w:pPr>
              <w:pStyle w:val="TableParagraph"/>
              <w:rPr>
                <w:b/>
                <w:i/>
              </w:rPr>
            </w:pPr>
            <w:r w:rsidRPr="006665AD">
              <w:t>Doctoral</w:t>
            </w:r>
          </w:p>
        </w:tc>
        <w:tc>
          <w:tcPr>
            <w:tcW w:w="1179" w:type="pct"/>
            <w:gridSpan w:val="4"/>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285116DD" w14:textId="77777777" w:rsidR="006665AD" w:rsidRPr="006665AD" w:rsidRDefault="006665AD" w:rsidP="00407DEC">
            <w:pPr>
              <w:pStyle w:val="TableParagraph"/>
              <w:rPr>
                <w:b/>
                <w:i/>
              </w:rPr>
            </w:pPr>
            <w:r w:rsidRPr="006665AD">
              <w:t>Master’s</w:t>
            </w:r>
          </w:p>
        </w:tc>
        <w:tc>
          <w:tcPr>
            <w:tcW w:w="1122" w:type="pct"/>
            <w:gridSpan w:val="3"/>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49E6E26B" w14:textId="77777777" w:rsidR="006665AD" w:rsidRPr="006665AD" w:rsidRDefault="006665AD" w:rsidP="00407DEC">
            <w:pPr>
              <w:pStyle w:val="TableParagraph"/>
              <w:rPr>
                <w:b/>
                <w:i/>
              </w:rPr>
            </w:pPr>
            <w:r w:rsidRPr="006665AD">
              <w:rPr>
                <w:w w:val="95"/>
              </w:rPr>
              <w:t>Baccalaureate</w:t>
            </w:r>
          </w:p>
        </w:tc>
        <w:tc>
          <w:tcPr>
            <w:tcW w:w="887" w:type="pct"/>
            <w:gridSpan w:val="2"/>
            <w:tcBorders>
              <w:top w:val="single" w:sz="5" w:space="0" w:color="000000"/>
              <w:left w:val="single" w:sz="5" w:space="0" w:color="000000"/>
              <w:bottom w:val="single" w:sz="5" w:space="0" w:color="000000"/>
              <w:right w:val="single" w:sz="5" w:space="0" w:color="000000"/>
            </w:tcBorders>
            <w:shd w:val="clear" w:color="auto" w:fill="E2EFD9" w:themeFill="accent6" w:themeFillTint="33"/>
          </w:tcPr>
          <w:p w14:paraId="3988FD4F" w14:textId="77777777" w:rsidR="006665AD" w:rsidRPr="006665AD" w:rsidRDefault="006665AD" w:rsidP="00407DEC">
            <w:pPr>
              <w:pStyle w:val="TableParagraph"/>
              <w:rPr>
                <w:b/>
                <w:i/>
              </w:rPr>
            </w:pPr>
            <w:r w:rsidRPr="006665AD">
              <w:t>Associate</w:t>
            </w:r>
          </w:p>
        </w:tc>
      </w:tr>
      <w:tr w:rsidR="006665AD" w:rsidRPr="006665AD" w14:paraId="72E9C505" w14:textId="77777777" w:rsidTr="006E2D59">
        <w:tc>
          <w:tcPr>
            <w:tcW w:w="940" w:type="pct"/>
            <w:gridSpan w:val="2"/>
            <w:vMerge/>
            <w:tcBorders>
              <w:left w:val="single" w:sz="5" w:space="0" w:color="000000"/>
              <w:bottom w:val="single" w:sz="5" w:space="0" w:color="000000"/>
              <w:right w:val="single" w:sz="5" w:space="0" w:color="000000"/>
            </w:tcBorders>
          </w:tcPr>
          <w:p w14:paraId="30F2A4E6" w14:textId="77777777" w:rsidR="006665AD" w:rsidRPr="006665AD" w:rsidRDefault="006665AD" w:rsidP="00407DEC">
            <w:pPr>
              <w:pStyle w:val="TableParagraph"/>
              <w:rPr>
                <w:b/>
                <w:i/>
              </w:rPr>
            </w:pPr>
          </w:p>
        </w:tc>
        <w:tc>
          <w:tcPr>
            <w:tcW w:w="417" w:type="pct"/>
            <w:tcBorders>
              <w:top w:val="single" w:sz="5" w:space="0" w:color="000000"/>
              <w:left w:val="single" w:sz="5" w:space="0" w:color="000000"/>
              <w:bottom w:val="single" w:sz="5" w:space="0" w:color="000000"/>
              <w:right w:val="single" w:sz="5" w:space="0" w:color="000000"/>
            </w:tcBorders>
          </w:tcPr>
          <w:p w14:paraId="67ACDCC6" w14:textId="77777777" w:rsidR="006665AD" w:rsidRPr="006665AD" w:rsidRDefault="006665AD" w:rsidP="00407DEC">
            <w:pPr>
              <w:pStyle w:val="TableParagraph"/>
              <w:rPr>
                <w:b/>
                <w:i/>
              </w:rPr>
            </w:pPr>
            <w:r w:rsidRPr="006665AD">
              <w:t>Nursing</w:t>
            </w:r>
          </w:p>
        </w:tc>
        <w:tc>
          <w:tcPr>
            <w:tcW w:w="455" w:type="pct"/>
            <w:gridSpan w:val="2"/>
            <w:tcBorders>
              <w:top w:val="single" w:sz="5" w:space="0" w:color="000000"/>
              <w:left w:val="single" w:sz="5" w:space="0" w:color="000000"/>
              <w:bottom w:val="single" w:sz="5" w:space="0" w:color="000000"/>
              <w:right w:val="single" w:sz="5" w:space="0" w:color="000000"/>
            </w:tcBorders>
          </w:tcPr>
          <w:p w14:paraId="6D9E943C" w14:textId="77777777" w:rsidR="006665AD" w:rsidRPr="006665AD" w:rsidRDefault="006665AD" w:rsidP="00407DEC">
            <w:pPr>
              <w:pStyle w:val="TableParagraph"/>
              <w:rPr>
                <w:b/>
                <w:i/>
              </w:rPr>
            </w:pPr>
            <w:r w:rsidRPr="006665AD">
              <w:t>Non-</w:t>
            </w:r>
            <w:r w:rsidRPr="006665AD">
              <w:rPr>
                <w:spacing w:val="19"/>
              </w:rPr>
              <w:t xml:space="preserve"> </w:t>
            </w:r>
            <w:r w:rsidRPr="006665AD">
              <w:t>nursing</w:t>
            </w:r>
          </w:p>
        </w:tc>
        <w:tc>
          <w:tcPr>
            <w:tcW w:w="500" w:type="pct"/>
            <w:gridSpan w:val="2"/>
            <w:tcBorders>
              <w:top w:val="single" w:sz="5" w:space="0" w:color="000000"/>
              <w:left w:val="single" w:sz="5" w:space="0" w:color="000000"/>
              <w:bottom w:val="single" w:sz="5" w:space="0" w:color="000000"/>
              <w:right w:val="single" w:sz="5" w:space="0" w:color="000000"/>
            </w:tcBorders>
          </w:tcPr>
          <w:p w14:paraId="77A9A8BF" w14:textId="77777777" w:rsidR="006665AD" w:rsidRPr="006665AD" w:rsidRDefault="006665AD" w:rsidP="00407DEC">
            <w:pPr>
              <w:pStyle w:val="TableParagraph"/>
              <w:rPr>
                <w:bCs/>
                <w:i/>
              </w:rPr>
            </w:pPr>
          </w:p>
          <w:p w14:paraId="42BB9768" w14:textId="77777777" w:rsidR="006665AD" w:rsidRPr="006665AD" w:rsidRDefault="006665AD" w:rsidP="00407DEC">
            <w:pPr>
              <w:pStyle w:val="TableParagraph"/>
              <w:rPr>
                <w:b/>
                <w:i/>
              </w:rPr>
            </w:pPr>
            <w:r w:rsidRPr="006665AD">
              <w:t>Nursing</w:t>
            </w:r>
          </w:p>
        </w:tc>
        <w:tc>
          <w:tcPr>
            <w:tcW w:w="679" w:type="pct"/>
            <w:gridSpan w:val="2"/>
            <w:tcBorders>
              <w:top w:val="single" w:sz="5" w:space="0" w:color="000000"/>
              <w:left w:val="single" w:sz="5" w:space="0" w:color="000000"/>
              <w:bottom w:val="single" w:sz="5" w:space="0" w:color="000000"/>
              <w:right w:val="single" w:sz="5" w:space="0" w:color="000000"/>
            </w:tcBorders>
          </w:tcPr>
          <w:p w14:paraId="31AC398A" w14:textId="77777777" w:rsidR="006665AD" w:rsidRPr="006665AD" w:rsidRDefault="006665AD" w:rsidP="00407DEC">
            <w:pPr>
              <w:pStyle w:val="TableParagraph"/>
              <w:rPr>
                <w:b/>
                <w:i/>
              </w:rPr>
            </w:pPr>
            <w:r w:rsidRPr="006665AD">
              <w:t>Non-</w:t>
            </w:r>
            <w:r w:rsidRPr="006665AD">
              <w:rPr>
                <w:spacing w:val="19"/>
              </w:rPr>
              <w:t xml:space="preserve"> </w:t>
            </w:r>
            <w:r w:rsidRPr="006665AD">
              <w:t>nursing</w:t>
            </w:r>
          </w:p>
        </w:tc>
        <w:tc>
          <w:tcPr>
            <w:tcW w:w="498" w:type="pct"/>
            <w:tcBorders>
              <w:top w:val="single" w:sz="5" w:space="0" w:color="000000"/>
              <w:left w:val="single" w:sz="5" w:space="0" w:color="000000"/>
              <w:bottom w:val="single" w:sz="5" w:space="0" w:color="000000"/>
              <w:right w:val="single" w:sz="5" w:space="0" w:color="000000"/>
            </w:tcBorders>
          </w:tcPr>
          <w:p w14:paraId="372824EC" w14:textId="77777777" w:rsidR="006665AD" w:rsidRPr="006665AD" w:rsidRDefault="006665AD" w:rsidP="00407DEC">
            <w:pPr>
              <w:pStyle w:val="TableParagraph"/>
              <w:rPr>
                <w:bCs/>
                <w:i/>
              </w:rPr>
            </w:pPr>
          </w:p>
          <w:p w14:paraId="1A1D37A5" w14:textId="77777777" w:rsidR="006665AD" w:rsidRPr="006665AD" w:rsidRDefault="006665AD" w:rsidP="00407DEC">
            <w:pPr>
              <w:pStyle w:val="TableParagraph"/>
              <w:rPr>
                <w:b/>
                <w:i/>
              </w:rPr>
            </w:pPr>
            <w:r w:rsidRPr="006665AD">
              <w:t>Nursing</w:t>
            </w:r>
          </w:p>
        </w:tc>
        <w:tc>
          <w:tcPr>
            <w:tcW w:w="624" w:type="pct"/>
            <w:gridSpan w:val="2"/>
            <w:tcBorders>
              <w:top w:val="single" w:sz="5" w:space="0" w:color="000000"/>
              <w:left w:val="single" w:sz="5" w:space="0" w:color="000000"/>
              <w:bottom w:val="single" w:sz="5" w:space="0" w:color="000000"/>
              <w:right w:val="single" w:sz="5" w:space="0" w:color="000000"/>
            </w:tcBorders>
          </w:tcPr>
          <w:p w14:paraId="6DEC7A79" w14:textId="77777777" w:rsidR="006665AD" w:rsidRPr="006665AD" w:rsidRDefault="006665AD" w:rsidP="00407DEC">
            <w:pPr>
              <w:pStyle w:val="TableParagraph"/>
              <w:rPr>
                <w:b/>
                <w:i/>
              </w:rPr>
            </w:pPr>
            <w:r w:rsidRPr="006665AD">
              <w:t>Non-Nursing</w:t>
            </w:r>
          </w:p>
        </w:tc>
        <w:tc>
          <w:tcPr>
            <w:tcW w:w="383" w:type="pct"/>
            <w:tcBorders>
              <w:top w:val="single" w:sz="5" w:space="0" w:color="000000"/>
              <w:left w:val="single" w:sz="5" w:space="0" w:color="000000"/>
              <w:bottom w:val="single" w:sz="5" w:space="0" w:color="000000"/>
              <w:right w:val="single" w:sz="5" w:space="0" w:color="000000"/>
            </w:tcBorders>
          </w:tcPr>
          <w:p w14:paraId="24236361" w14:textId="77777777" w:rsidR="006665AD" w:rsidRPr="006665AD" w:rsidRDefault="006665AD" w:rsidP="00407DEC">
            <w:pPr>
              <w:pStyle w:val="TableParagraph"/>
              <w:rPr>
                <w:bCs/>
                <w:i/>
              </w:rPr>
            </w:pPr>
          </w:p>
          <w:p w14:paraId="7CA8379B" w14:textId="77777777" w:rsidR="006665AD" w:rsidRPr="006665AD" w:rsidRDefault="006665AD" w:rsidP="00407DEC">
            <w:pPr>
              <w:pStyle w:val="TableParagraph"/>
              <w:rPr>
                <w:b/>
                <w:i/>
              </w:rPr>
            </w:pPr>
            <w:r w:rsidRPr="006665AD">
              <w:t>Nursing</w:t>
            </w:r>
          </w:p>
        </w:tc>
        <w:tc>
          <w:tcPr>
            <w:tcW w:w="504" w:type="pct"/>
            <w:tcBorders>
              <w:top w:val="single" w:sz="5" w:space="0" w:color="000000"/>
              <w:left w:val="single" w:sz="5" w:space="0" w:color="000000"/>
              <w:bottom w:val="single" w:sz="5" w:space="0" w:color="000000"/>
              <w:right w:val="single" w:sz="5" w:space="0" w:color="000000"/>
            </w:tcBorders>
          </w:tcPr>
          <w:p w14:paraId="5C6A3E6D" w14:textId="77777777" w:rsidR="006665AD" w:rsidRPr="006665AD" w:rsidRDefault="006665AD" w:rsidP="00407DEC">
            <w:pPr>
              <w:pStyle w:val="TableParagraph"/>
              <w:rPr>
                <w:b/>
                <w:i/>
              </w:rPr>
            </w:pPr>
            <w:r w:rsidRPr="006665AD">
              <w:t>Non-</w:t>
            </w:r>
            <w:r w:rsidRPr="006665AD">
              <w:rPr>
                <w:spacing w:val="19"/>
              </w:rPr>
              <w:t xml:space="preserve"> </w:t>
            </w:r>
            <w:r w:rsidRPr="006665AD">
              <w:t>nursing</w:t>
            </w:r>
          </w:p>
        </w:tc>
      </w:tr>
      <w:tr w:rsidR="006665AD" w:rsidRPr="006665AD" w14:paraId="2DF672DA" w14:textId="77777777" w:rsidTr="006E2D59">
        <w:tc>
          <w:tcPr>
            <w:tcW w:w="940" w:type="pct"/>
            <w:gridSpan w:val="2"/>
            <w:tcBorders>
              <w:top w:val="single" w:sz="5" w:space="0" w:color="000000"/>
              <w:left w:val="single" w:sz="5" w:space="0" w:color="000000"/>
              <w:bottom w:val="single" w:sz="5" w:space="0" w:color="000000"/>
              <w:right w:val="single" w:sz="5" w:space="0" w:color="000000"/>
            </w:tcBorders>
          </w:tcPr>
          <w:p w14:paraId="0D384077" w14:textId="77777777" w:rsidR="006665AD" w:rsidRPr="006665AD" w:rsidRDefault="006665AD" w:rsidP="00407DEC">
            <w:pPr>
              <w:pStyle w:val="TableParagraph"/>
              <w:rPr>
                <w:b/>
                <w:i/>
              </w:rPr>
            </w:pPr>
            <w:r w:rsidRPr="006665AD">
              <w:t>Full-Time</w:t>
            </w:r>
          </w:p>
        </w:tc>
        <w:tc>
          <w:tcPr>
            <w:tcW w:w="417" w:type="pct"/>
            <w:tcBorders>
              <w:top w:val="single" w:sz="5" w:space="0" w:color="000000"/>
              <w:left w:val="single" w:sz="5" w:space="0" w:color="000000"/>
              <w:bottom w:val="single" w:sz="5" w:space="0" w:color="000000"/>
              <w:right w:val="single" w:sz="5" w:space="0" w:color="000000"/>
            </w:tcBorders>
          </w:tcPr>
          <w:p w14:paraId="420DBB38" w14:textId="77777777" w:rsidR="006665AD" w:rsidRPr="006665AD" w:rsidRDefault="006665AD" w:rsidP="00407DEC">
            <w:pPr>
              <w:pStyle w:val="TableParagraph"/>
              <w:rPr>
                <w:b/>
                <w:i/>
              </w:rPr>
            </w:pPr>
          </w:p>
        </w:tc>
        <w:tc>
          <w:tcPr>
            <w:tcW w:w="455" w:type="pct"/>
            <w:gridSpan w:val="2"/>
            <w:tcBorders>
              <w:top w:val="single" w:sz="5" w:space="0" w:color="000000"/>
              <w:left w:val="single" w:sz="5" w:space="0" w:color="000000"/>
              <w:bottom w:val="single" w:sz="5" w:space="0" w:color="000000"/>
              <w:right w:val="single" w:sz="5" w:space="0" w:color="000000"/>
            </w:tcBorders>
          </w:tcPr>
          <w:p w14:paraId="23D430B5" w14:textId="77777777" w:rsidR="006665AD" w:rsidRPr="006665AD" w:rsidRDefault="006665AD" w:rsidP="00407DEC">
            <w:pPr>
              <w:pStyle w:val="TableParagraph"/>
              <w:rPr>
                <w:b/>
                <w:i/>
              </w:rPr>
            </w:pPr>
            <w:r w:rsidRPr="006665AD">
              <w:t>0</w:t>
            </w:r>
          </w:p>
        </w:tc>
        <w:tc>
          <w:tcPr>
            <w:tcW w:w="500" w:type="pct"/>
            <w:gridSpan w:val="2"/>
            <w:tcBorders>
              <w:top w:val="single" w:sz="5" w:space="0" w:color="000000"/>
              <w:left w:val="single" w:sz="5" w:space="0" w:color="000000"/>
              <w:bottom w:val="single" w:sz="5" w:space="0" w:color="000000"/>
              <w:right w:val="single" w:sz="5" w:space="0" w:color="000000"/>
            </w:tcBorders>
          </w:tcPr>
          <w:p w14:paraId="1E5D4FAC" w14:textId="77777777" w:rsidR="006665AD" w:rsidRPr="006665AD" w:rsidRDefault="006665AD" w:rsidP="00407DEC">
            <w:pPr>
              <w:pStyle w:val="TableParagraph"/>
              <w:rPr>
                <w:b/>
                <w:i/>
              </w:rPr>
            </w:pPr>
          </w:p>
        </w:tc>
        <w:tc>
          <w:tcPr>
            <w:tcW w:w="679" w:type="pct"/>
            <w:gridSpan w:val="2"/>
            <w:tcBorders>
              <w:top w:val="single" w:sz="5" w:space="0" w:color="000000"/>
              <w:left w:val="single" w:sz="5" w:space="0" w:color="000000"/>
              <w:bottom w:val="single" w:sz="5" w:space="0" w:color="000000"/>
              <w:right w:val="single" w:sz="5" w:space="0" w:color="000000"/>
            </w:tcBorders>
          </w:tcPr>
          <w:p w14:paraId="7CC62AA2" w14:textId="77777777" w:rsidR="006665AD" w:rsidRPr="006665AD" w:rsidRDefault="006665AD" w:rsidP="00407DEC">
            <w:pPr>
              <w:pStyle w:val="TableParagraph"/>
              <w:rPr>
                <w:b/>
                <w:i/>
              </w:rPr>
            </w:pPr>
            <w:r w:rsidRPr="006665AD">
              <w:t>0</w:t>
            </w:r>
          </w:p>
        </w:tc>
        <w:tc>
          <w:tcPr>
            <w:tcW w:w="498" w:type="pct"/>
            <w:tcBorders>
              <w:top w:val="single" w:sz="5" w:space="0" w:color="000000"/>
              <w:left w:val="single" w:sz="5" w:space="0" w:color="000000"/>
              <w:bottom w:val="single" w:sz="5" w:space="0" w:color="000000"/>
              <w:right w:val="single" w:sz="5" w:space="0" w:color="000000"/>
            </w:tcBorders>
          </w:tcPr>
          <w:p w14:paraId="595E8F0C" w14:textId="77777777" w:rsidR="006665AD" w:rsidRPr="006665AD" w:rsidRDefault="006665AD" w:rsidP="00407DEC">
            <w:pPr>
              <w:pStyle w:val="TableParagraph"/>
              <w:rPr>
                <w:b/>
                <w:i/>
              </w:rPr>
            </w:pPr>
          </w:p>
        </w:tc>
        <w:tc>
          <w:tcPr>
            <w:tcW w:w="624" w:type="pct"/>
            <w:gridSpan w:val="2"/>
            <w:tcBorders>
              <w:top w:val="single" w:sz="5" w:space="0" w:color="000000"/>
              <w:left w:val="single" w:sz="5" w:space="0" w:color="000000"/>
              <w:bottom w:val="single" w:sz="5" w:space="0" w:color="000000"/>
              <w:right w:val="single" w:sz="5" w:space="0" w:color="000000"/>
            </w:tcBorders>
          </w:tcPr>
          <w:p w14:paraId="1BA2A57D" w14:textId="77777777" w:rsidR="006665AD" w:rsidRPr="006665AD" w:rsidRDefault="006665AD" w:rsidP="00407DEC">
            <w:pPr>
              <w:pStyle w:val="TableParagraph"/>
              <w:rPr>
                <w:b/>
                <w:i/>
              </w:rPr>
            </w:pPr>
            <w:r w:rsidRPr="006665AD">
              <w:t>0</w:t>
            </w:r>
          </w:p>
        </w:tc>
        <w:tc>
          <w:tcPr>
            <w:tcW w:w="383" w:type="pct"/>
            <w:tcBorders>
              <w:top w:val="single" w:sz="5" w:space="0" w:color="000000"/>
              <w:left w:val="single" w:sz="5" w:space="0" w:color="000000"/>
              <w:bottom w:val="single" w:sz="5" w:space="0" w:color="000000"/>
              <w:right w:val="single" w:sz="5" w:space="0" w:color="000000"/>
            </w:tcBorders>
          </w:tcPr>
          <w:p w14:paraId="49B375FD" w14:textId="77777777" w:rsidR="006665AD" w:rsidRPr="006665AD" w:rsidRDefault="006665AD" w:rsidP="00407DEC">
            <w:pPr>
              <w:pStyle w:val="TableParagraph"/>
              <w:rPr>
                <w:b/>
                <w:i/>
              </w:rPr>
            </w:pPr>
          </w:p>
        </w:tc>
        <w:tc>
          <w:tcPr>
            <w:tcW w:w="504" w:type="pct"/>
            <w:tcBorders>
              <w:top w:val="single" w:sz="5" w:space="0" w:color="000000"/>
              <w:left w:val="single" w:sz="5" w:space="0" w:color="000000"/>
              <w:bottom w:val="single" w:sz="5" w:space="0" w:color="000000"/>
              <w:right w:val="single" w:sz="5" w:space="0" w:color="000000"/>
            </w:tcBorders>
          </w:tcPr>
          <w:p w14:paraId="04C252FD" w14:textId="77777777" w:rsidR="006665AD" w:rsidRPr="006665AD" w:rsidRDefault="006665AD" w:rsidP="00407DEC">
            <w:pPr>
              <w:pStyle w:val="TableParagraph"/>
              <w:rPr>
                <w:b/>
                <w:i/>
              </w:rPr>
            </w:pPr>
            <w:r w:rsidRPr="006665AD">
              <w:t>0</w:t>
            </w:r>
          </w:p>
        </w:tc>
      </w:tr>
      <w:tr w:rsidR="006665AD" w:rsidRPr="006665AD" w14:paraId="304EDD62" w14:textId="77777777" w:rsidTr="006E2D59">
        <w:tc>
          <w:tcPr>
            <w:tcW w:w="940" w:type="pct"/>
            <w:gridSpan w:val="2"/>
            <w:tcBorders>
              <w:top w:val="single" w:sz="5" w:space="0" w:color="000000"/>
              <w:left w:val="single" w:sz="5" w:space="0" w:color="000000"/>
              <w:bottom w:val="single" w:sz="5" w:space="0" w:color="000000"/>
              <w:right w:val="single" w:sz="5" w:space="0" w:color="000000"/>
            </w:tcBorders>
          </w:tcPr>
          <w:p w14:paraId="62A0DED9" w14:textId="77777777" w:rsidR="006665AD" w:rsidRPr="006665AD" w:rsidRDefault="006665AD" w:rsidP="00407DEC">
            <w:pPr>
              <w:pStyle w:val="TableParagraph"/>
              <w:rPr>
                <w:b/>
                <w:i/>
              </w:rPr>
            </w:pPr>
            <w:r w:rsidRPr="006665AD">
              <w:t>Part-Time</w:t>
            </w:r>
          </w:p>
        </w:tc>
        <w:tc>
          <w:tcPr>
            <w:tcW w:w="417" w:type="pct"/>
            <w:tcBorders>
              <w:top w:val="single" w:sz="5" w:space="0" w:color="000000"/>
              <w:left w:val="single" w:sz="5" w:space="0" w:color="000000"/>
              <w:bottom w:val="single" w:sz="5" w:space="0" w:color="000000"/>
              <w:right w:val="single" w:sz="5" w:space="0" w:color="000000"/>
            </w:tcBorders>
          </w:tcPr>
          <w:p w14:paraId="509219E0" w14:textId="77777777" w:rsidR="006665AD" w:rsidRPr="006665AD" w:rsidRDefault="006665AD" w:rsidP="00407DEC">
            <w:pPr>
              <w:pStyle w:val="TableParagraph"/>
              <w:rPr>
                <w:b/>
                <w:i/>
              </w:rPr>
            </w:pPr>
          </w:p>
        </w:tc>
        <w:tc>
          <w:tcPr>
            <w:tcW w:w="455" w:type="pct"/>
            <w:gridSpan w:val="2"/>
            <w:tcBorders>
              <w:top w:val="single" w:sz="5" w:space="0" w:color="000000"/>
              <w:left w:val="single" w:sz="5" w:space="0" w:color="000000"/>
              <w:bottom w:val="single" w:sz="5" w:space="0" w:color="000000"/>
              <w:right w:val="single" w:sz="5" w:space="0" w:color="000000"/>
            </w:tcBorders>
          </w:tcPr>
          <w:p w14:paraId="0FF7878F" w14:textId="77777777" w:rsidR="006665AD" w:rsidRPr="006665AD" w:rsidRDefault="006665AD" w:rsidP="00407DEC">
            <w:pPr>
              <w:pStyle w:val="TableParagraph"/>
              <w:rPr>
                <w:b/>
                <w:i/>
              </w:rPr>
            </w:pPr>
            <w:r w:rsidRPr="006665AD">
              <w:t>0</w:t>
            </w:r>
          </w:p>
        </w:tc>
        <w:tc>
          <w:tcPr>
            <w:tcW w:w="500" w:type="pct"/>
            <w:gridSpan w:val="2"/>
            <w:tcBorders>
              <w:top w:val="single" w:sz="5" w:space="0" w:color="000000"/>
              <w:left w:val="single" w:sz="5" w:space="0" w:color="000000"/>
              <w:bottom w:val="single" w:sz="5" w:space="0" w:color="000000"/>
              <w:right w:val="single" w:sz="5" w:space="0" w:color="000000"/>
            </w:tcBorders>
          </w:tcPr>
          <w:p w14:paraId="261842FB" w14:textId="77777777" w:rsidR="006665AD" w:rsidRPr="006665AD" w:rsidRDefault="006665AD" w:rsidP="00407DEC">
            <w:pPr>
              <w:pStyle w:val="TableParagraph"/>
              <w:rPr>
                <w:b/>
                <w:i/>
              </w:rPr>
            </w:pPr>
          </w:p>
        </w:tc>
        <w:tc>
          <w:tcPr>
            <w:tcW w:w="679" w:type="pct"/>
            <w:gridSpan w:val="2"/>
            <w:tcBorders>
              <w:top w:val="single" w:sz="5" w:space="0" w:color="000000"/>
              <w:left w:val="single" w:sz="5" w:space="0" w:color="000000"/>
              <w:bottom w:val="single" w:sz="5" w:space="0" w:color="000000"/>
              <w:right w:val="single" w:sz="5" w:space="0" w:color="000000"/>
            </w:tcBorders>
          </w:tcPr>
          <w:p w14:paraId="0BCE5C59" w14:textId="77777777" w:rsidR="006665AD" w:rsidRPr="006665AD" w:rsidRDefault="006665AD" w:rsidP="00407DEC">
            <w:pPr>
              <w:pStyle w:val="TableParagraph"/>
              <w:rPr>
                <w:b/>
                <w:i/>
              </w:rPr>
            </w:pPr>
            <w:r w:rsidRPr="006665AD">
              <w:t>0</w:t>
            </w:r>
          </w:p>
        </w:tc>
        <w:tc>
          <w:tcPr>
            <w:tcW w:w="498" w:type="pct"/>
            <w:tcBorders>
              <w:top w:val="single" w:sz="5" w:space="0" w:color="000000"/>
              <w:left w:val="single" w:sz="5" w:space="0" w:color="000000"/>
              <w:bottom w:val="single" w:sz="5" w:space="0" w:color="000000"/>
              <w:right w:val="single" w:sz="5" w:space="0" w:color="000000"/>
            </w:tcBorders>
          </w:tcPr>
          <w:p w14:paraId="06B9688D" w14:textId="77777777" w:rsidR="006665AD" w:rsidRPr="006665AD" w:rsidRDefault="006665AD" w:rsidP="00407DEC">
            <w:pPr>
              <w:pStyle w:val="TableParagraph"/>
              <w:rPr>
                <w:b/>
                <w:i/>
              </w:rPr>
            </w:pPr>
          </w:p>
        </w:tc>
        <w:tc>
          <w:tcPr>
            <w:tcW w:w="624" w:type="pct"/>
            <w:gridSpan w:val="2"/>
            <w:tcBorders>
              <w:top w:val="single" w:sz="5" w:space="0" w:color="000000"/>
              <w:left w:val="single" w:sz="5" w:space="0" w:color="000000"/>
              <w:bottom w:val="single" w:sz="5" w:space="0" w:color="000000"/>
              <w:right w:val="single" w:sz="5" w:space="0" w:color="000000"/>
            </w:tcBorders>
          </w:tcPr>
          <w:p w14:paraId="11EC8EC4" w14:textId="77777777" w:rsidR="006665AD" w:rsidRPr="006665AD" w:rsidRDefault="006665AD" w:rsidP="00407DEC">
            <w:pPr>
              <w:pStyle w:val="TableParagraph"/>
              <w:rPr>
                <w:b/>
                <w:i/>
              </w:rPr>
            </w:pPr>
            <w:r w:rsidRPr="006665AD">
              <w:t>0</w:t>
            </w:r>
          </w:p>
        </w:tc>
        <w:tc>
          <w:tcPr>
            <w:tcW w:w="383" w:type="pct"/>
            <w:tcBorders>
              <w:top w:val="single" w:sz="5" w:space="0" w:color="000000"/>
              <w:left w:val="single" w:sz="5" w:space="0" w:color="000000"/>
              <w:bottom w:val="single" w:sz="5" w:space="0" w:color="000000"/>
              <w:right w:val="single" w:sz="5" w:space="0" w:color="000000"/>
            </w:tcBorders>
          </w:tcPr>
          <w:p w14:paraId="3B2DA8C1" w14:textId="77777777" w:rsidR="006665AD" w:rsidRPr="006665AD" w:rsidRDefault="006665AD" w:rsidP="00407DEC">
            <w:pPr>
              <w:pStyle w:val="TableParagraph"/>
              <w:rPr>
                <w:b/>
                <w:i/>
              </w:rPr>
            </w:pPr>
          </w:p>
        </w:tc>
        <w:tc>
          <w:tcPr>
            <w:tcW w:w="504" w:type="pct"/>
            <w:tcBorders>
              <w:top w:val="single" w:sz="5" w:space="0" w:color="000000"/>
              <w:left w:val="single" w:sz="5" w:space="0" w:color="000000"/>
              <w:bottom w:val="single" w:sz="5" w:space="0" w:color="000000"/>
              <w:right w:val="single" w:sz="5" w:space="0" w:color="000000"/>
            </w:tcBorders>
          </w:tcPr>
          <w:p w14:paraId="61AFCCC0" w14:textId="77777777" w:rsidR="006665AD" w:rsidRPr="006665AD" w:rsidRDefault="006665AD" w:rsidP="00407DEC">
            <w:pPr>
              <w:pStyle w:val="TableParagraph"/>
              <w:rPr>
                <w:b/>
                <w:i/>
              </w:rPr>
            </w:pPr>
            <w:r w:rsidRPr="006665AD">
              <w:t>0</w:t>
            </w:r>
          </w:p>
        </w:tc>
      </w:tr>
    </w:tbl>
    <w:p w14:paraId="5C8FC733" w14:textId="77777777" w:rsidR="006665AD" w:rsidRPr="006665AD" w:rsidRDefault="006665AD" w:rsidP="006665AD">
      <w:pPr>
        <w:spacing w:line="480" w:lineRule="auto"/>
        <w:jc w:val="left"/>
        <w:rPr>
          <w:rFonts w:asciiTheme="minorHAnsi" w:hAnsiTheme="minorHAnsi"/>
          <w:i w:val="0"/>
          <w:u w:val="single"/>
        </w:rPr>
      </w:pPr>
    </w:p>
    <w:p w14:paraId="12D9DE20" w14:textId="77777777" w:rsidR="006665AD" w:rsidRPr="006665AD" w:rsidRDefault="006665AD" w:rsidP="006665AD">
      <w:pPr>
        <w:spacing w:line="480" w:lineRule="auto"/>
        <w:jc w:val="left"/>
        <w:rPr>
          <w:rFonts w:asciiTheme="minorHAnsi" w:hAnsiTheme="minorHAnsi"/>
          <w:i w:val="0"/>
          <w:u w:val="single"/>
        </w:rPr>
      </w:pPr>
      <w:r w:rsidRPr="006665AD">
        <w:rPr>
          <w:rFonts w:asciiTheme="minorHAnsi" w:hAnsiTheme="minorHAnsi"/>
          <w:i w:val="0"/>
          <w:u w:val="single"/>
        </w:rPr>
        <w:br/>
      </w:r>
    </w:p>
    <w:p w14:paraId="6643B8C3" w14:textId="77777777" w:rsidR="006665AD" w:rsidRDefault="006665AD" w:rsidP="00235C8B">
      <w:pPr>
        <w:pStyle w:val="Heading2"/>
      </w:pPr>
    </w:p>
    <w:p w14:paraId="08B013AE" w14:textId="73DFA82D" w:rsidR="009C1AEA" w:rsidRPr="00D96B3E" w:rsidRDefault="00AA2DDD" w:rsidP="00235C8B">
      <w:pPr>
        <w:pStyle w:val="Heading2"/>
      </w:pPr>
      <w:bookmarkStart w:id="63" w:name="_Toc505164318"/>
      <w:r w:rsidRPr="00D96B3E">
        <w:t>Criteria 2.1</w:t>
      </w:r>
      <w:bookmarkEnd w:id="63"/>
    </w:p>
    <w:p w14:paraId="365A419E" w14:textId="79C01676" w:rsidR="009F7EED" w:rsidRPr="00D96B3E" w:rsidRDefault="00AA2DDD" w:rsidP="0025301A">
      <w:pPr>
        <w:rPr>
          <w:i w:val="0"/>
        </w:rPr>
      </w:pPr>
      <w:r w:rsidRPr="00D96B3E">
        <w:rPr>
          <w:i w:val="0"/>
        </w:rPr>
        <w:t>Full-time nursing faculty hold educational qualifications and experience as required by the governing organization, the state, and the governing organization's accrediting agency, and are qualified to teach the assigned nursing courses.</w:t>
      </w:r>
    </w:p>
    <w:p w14:paraId="592AA1C1" w14:textId="7C8D2348" w:rsidR="0088281F" w:rsidRPr="00D96B3E" w:rsidRDefault="0088281F" w:rsidP="005F7908">
      <w:pPr>
        <w:pStyle w:val="BodyText"/>
      </w:pPr>
    </w:p>
    <w:p w14:paraId="79377FE6" w14:textId="5AE7565F" w:rsidR="0088281F" w:rsidRPr="00D96B3E" w:rsidRDefault="0088281F" w:rsidP="006C3E83">
      <w:pPr>
        <w:pStyle w:val="NoSpacing"/>
      </w:pPr>
      <w:r w:rsidRPr="00D96B3E">
        <w:t>(</w:t>
      </w:r>
      <w:r w:rsidR="00C92A1D" w:rsidRPr="00D96B3E">
        <w:t xml:space="preserve">paste </w:t>
      </w:r>
      <w:r w:rsidRPr="00D96B3E">
        <w:t>)</w:t>
      </w:r>
    </w:p>
    <w:p w14:paraId="3870D8E4" w14:textId="5525B7D7" w:rsidR="009C1AEA" w:rsidRPr="00D96B3E" w:rsidRDefault="009C1AEA" w:rsidP="00235C8B">
      <w:pPr>
        <w:pStyle w:val="Heading2"/>
      </w:pPr>
      <w:bookmarkStart w:id="64" w:name="_Toc238793015"/>
      <w:r w:rsidRPr="00D96B3E">
        <w:t xml:space="preserve"> </w:t>
      </w:r>
      <w:bookmarkStart w:id="65" w:name="_Toc505164319"/>
      <w:bookmarkStart w:id="66" w:name="_Toc246643469"/>
      <w:r w:rsidR="006F1709" w:rsidRPr="00D96B3E">
        <w:t xml:space="preserve">Criteria </w:t>
      </w:r>
      <w:r w:rsidRPr="00D96B3E">
        <w:t>2.</w:t>
      </w:r>
      <w:r w:rsidR="00AA2DDD" w:rsidRPr="00D96B3E">
        <w:t>2</w:t>
      </w:r>
      <w:bookmarkEnd w:id="65"/>
      <w:r w:rsidRPr="00D96B3E">
        <w:t xml:space="preserve"> </w:t>
      </w:r>
      <w:bookmarkEnd w:id="64"/>
      <w:bookmarkEnd w:id="66"/>
    </w:p>
    <w:p w14:paraId="67542E0C" w14:textId="5F11B061" w:rsidR="008F595B" w:rsidRPr="00D96B3E" w:rsidRDefault="00AA2DDD" w:rsidP="0025301A">
      <w:r w:rsidRPr="00D96B3E">
        <w:t>Part-time nursing faculty hold educational qualifications and experience as required by the governing organization, the state, and the governing organization's accrediting agency, and are qualified to teach the assigned nursing courses.</w:t>
      </w:r>
    </w:p>
    <w:p w14:paraId="2DBB82E6" w14:textId="3950CCBA" w:rsidR="008F595B" w:rsidRPr="00D96B3E" w:rsidRDefault="008F595B" w:rsidP="009F7EED">
      <w:pPr>
        <w:rPr>
          <w:rFonts w:eastAsia="Times New Roman"/>
          <w:szCs w:val="24"/>
        </w:rPr>
      </w:pPr>
    </w:p>
    <w:p w14:paraId="6AEC70C6" w14:textId="77777777" w:rsidR="00C92A1D" w:rsidRPr="00D96B3E" w:rsidRDefault="00C92A1D" w:rsidP="006C3E83">
      <w:pPr>
        <w:pStyle w:val="NoSpacing"/>
      </w:pPr>
      <w:r w:rsidRPr="00D96B3E">
        <w:t>(paste )</w:t>
      </w:r>
    </w:p>
    <w:p w14:paraId="105FA086" w14:textId="77777777" w:rsidR="008F595B" w:rsidRPr="00D96B3E" w:rsidRDefault="008F595B" w:rsidP="009F7EED">
      <w:pPr>
        <w:rPr>
          <w:color w:val="FF0000"/>
          <w:szCs w:val="24"/>
        </w:rPr>
      </w:pPr>
    </w:p>
    <w:p w14:paraId="5D529D39" w14:textId="77777777" w:rsidR="008F595B" w:rsidRPr="00D96B3E" w:rsidRDefault="009F05F4" w:rsidP="00235C8B">
      <w:pPr>
        <w:pStyle w:val="Heading2"/>
        <w:rPr>
          <w:rStyle w:val="Heading2Char"/>
          <w:b/>
          <w:bCs/>
          <w:i/>
          <w:iCs/>
        </w:rPr>
      </w:pPr>
      <w:bookmarkStart w:id="67" w:name="_Criteria_2.3"/>
      <w:bookmarkStart w:id="68" w:name="_Toc505164320"/>
      <w:bookmarkEnd w:id="67"/>
      <w:r w:rsidRPr="00D96B3E">
        <w:rPr>
          <w:rStyle w:val="Heading2Char"/>
          <w:b/>
          <w:bCs/>
          <w:i/>
          <w:iCs/>
        </w:rPr>
        <w:t>Criteria 2.3</w:t>
      </w:r>
      <w:bookmarkEnd w:id="68"/>
    </w:p>
    <w:p w14:paraId="3C26CF20" w14:textId="2F2763BD" w:rsidR="00A22373" w:rsidRPr="00D96B3E" w:rsidRDefault="001D3944" w:rsidP="0025301A">
      <w:pPr>
        <w:rPr>
          <w:i w:val="0"/>
        </w:rPr>
      </w:pPr>
      <w:r w:rsidRPr="00D96B3E">
        <w:rPr>
          <w:i w:val="0"/>
        </w:rPr>
        <w:t xml:space="preserve"> </w:t>
      </w:r>
      <w:r w:rsidR="00AA2DDD" w:rsidRPr="00D96B3E">
        <w:rPr>
          <w:i w:val="0"/>
        </w:rPr>
        <w:t>Non-nurse faculty teaching nursing courses hold educational qualifications and experience as required by the governing organization, the state, and the governing organization's accrediting agency, and are qualified to teach the assigned nursing courses.</w:t>
      </w:r>
    </w:p>
    <w:p w14:paraId="152A1724" w14:textId="17DC26A5" w:rsidR="0088281F" w:rsidRPr="00D96B3E" w:rsidRDefault="0088281F" w:rsidP="005F7908">
      <w:pPr>
        <w:pStyle w:val="BodyText"/>
      </w:pPr>
    </w:p>
    <w:p w14:paraId="4B0DD4AC" w14:textId="77777777" w:rsidR="0088281F" w:rsidRPr="00D96B3E" w:rsidRDefault="0088281F" w:rsidP="006C3E83">
      <w:pPr>
        <w:pStyle w:val="NoSpacing"/>
      </w:pPr>
      <w:r w:rsidRPr="00D96B3E">
        <w:t>(begin typing)</w:t>
      </w:r>
    </w:p>
    <w:p w14:paraId="078072D0" w14:textId="1C6339F6" w:rsidR="008F595B" w:rsidRPr="00D96B3E" w:rsidRDefault="008F595B" w:rsidP="00235C8B">
      <w:pPr>
        <w:pStyle w:val="Heading2"/>
      </w:pPr>
    </w:p>
    <w:p w14:paraId="65C13F98" w14:textId="77777777" w:rsidR="008F595B" w:rsidRPr="00D96B3E" w:rsidRDefault="009F05F4" w:rsidP="00235C8B">
      <w:pPr>
        <w:pStyle w:val="Heading2"/>
      </w:pPr>
      <w:bookmarkStart w:id="69" w:name="_Toc505164321"/>
      <w:r w:rsidRPr="00D96B3E">
        <w:t>Criteria 2.4</w:t>
      </w:r>
      <w:bookmarkEnd w:id="69"/>
    </w:p>
    <w:p w14:paraId="37E4D398" w14:textId="77A3DD3F" w:rsidR="00185EEB" w:rsidRPr="00D96B3E" w:rsidRDefault="008F595B" w:rsidP="0025301A">
      <w:pPr>
        <w:rPr>
          <w:i w:val="0"/>
        </w:rPr>
      </w:pPr>
      <w:r w:rsidRPr="00D96B3E">
        <w:rPr>
          <w:i w:val="0"/>
        </w:rPr>
        <w:t>Preceptors, when utilized, are academically and experientially qualified, oriented, mentored, and monitored, and have clearly documented roles and responsibilities.</w:t>
      </w:r>
    </w:p>
    <w:p w14:paraId="646BB90A" w14:textId="6DEC97D6" w:rsidR="0088281F" w:rsidRPr="00D96B3E" w:rsidRDefault="0088281F" w:rsidP="005F7908">
      <w:pPr>
        <w:pStyle w:val="BodyText"/>
      </w:pPr>
    </w:p>
    <w:p w14:paraId="08764255" w14:textId="77777777" w:rsidR="0088281F" w:rsidRPr="00D96B3E" w:rsidRDefault="0088281F" w:rsidP="006C3E83">
      <w:pPr>
        <w:pStyle w:val="NoSpacing"/>
      </w:pPr>
      <w:r w:rsidRPr="00D96B3E">
        <w:t>(begin typing)</w:t>
      </w:r>
    </w:p>
    <w:p w14:paraId="2889E2E8" w14:textId="77777777" w:rsidR="0088281F" w:rsidRPr="00D96B3E" w:rsidRDefault="0088281F" w:rsidP="005F7908">
      <w:pPr>
        <w:pStyle w:val="BodyText"/>
      </w:pPr>
    </w:p>
    <w:p w14:paraId="60A49D21" w14:textId="77777777" w:rsidR="008C3843" w:rsidRPr="00D96B3E" w:rsidRDefault="008C3843" w:rsidP="009F7EED">
      <w:pPr>
        <w:rPr>
          <w:szCs w:val="24"/>
          <w:lang w:bidi="en-US"/>
        </w:rPr>
      </w:pPr>
    </w:p>
    <w:p w14:paraId="41951F74" w14:textId="1FA20A67" w:rsidR="00EA3ABB" w:rsidRPr="00D96B3E" w:rsidRDefault="00EA3ABB" w:rsidP="00235C8B">
      <w:pPr>
        <w:pStyle w:val="Heading2"/>
        <w:rPr>
          <w:rStyle w:val="Heading2Char"/>
          <w:b/>
          <w:bCs/>
          <w:i/>
          <w:iCs/>
        </w:rPr>
      </w:pPr>
      <w:bookmarkStart w:id="70" w:name="_Toc505164322"/>
      <w:r w:rsidRPr="00D96B3E">
        <w:t>Criteria 2.5</w:t>
      </w:r>
      <w:bookmarkEnd w:id="70"/>
    </w:p>
    <w:p w14:paraId="7F28D4DC" w14:textId="41671554" w:rsidR="00395A00" w:rsidRPr="00D96B3E" w:rsidRDefault="005B1560" w:rsidP="0025301A">
      <w:pPr>
        <w:rPr>
          <w:i w:val="0"/>
        </w:rPr>
      </w:pPr>
      <w:r w:rsidRPr="00D96B3E">
        <w:rPr>
          <w:i w:val="0"/>
        </w:rPr>
        <w:t>The number of fu</w:t>
      </w:r>
      <w:r w:rsidR="00AA2DDD" w:rsidRPr="00D96B3E">
        <w:rPr>
          <w:i w:val="0"/>
        </w:rPr>
        <w:t>ll-time faculty is sufficient to ensure that the end-of-program student learning outcomes and program outcomes are achieved.</w:t>
      </w:r>
    </w:p>
    <w:p w14:paraId="2AAA1939" w14:textId="77777777" w:rsidR="00C92A1D" w:rsidRPr="00D96B3E" w:rsidRDefault="00C92A1D" w:rsidP="005F7908">
      <w:pPr>
        <w:pStyle w:val="BodyText"/>
      </w:pPr>
    </w:p>
    <w:p w14:paraId="4C0484DE" w14:textId="587EBC0A" w:rsidR="00C92A1D" w:rsidRDefault="00C92A1D" w:rsidP="006C3E83">
      <w:pPr>
        <w:pStyle w:val="NoSpacing"/>
      </w:pPr>
      <w:r w:rsidRPr="00D96B3E">
        <w:t>(paste)</w:t>
      </w:r>
    </w:p>
    <w:p w14:paraId="1100AF11" w14:textId="01BDC592" w:rsidR="00407DEC" w:rsidRDefault="00407DEC" w:rsidP="005F7908">
      <w:pPr>
        <w:pStyle w:val="Heading3"/>
      </w:pPr>
      <w:bookmarkStart w:id="71" w:name="_Toc505164323"/>
      <w:r>
        <w:t>Table: Faculty to Student Ratios</w:t>
      </w:r>
      <w:bookmarkEnd w:id="71"/>
    </w:p>
    <w:tbl>
      <w:tblPr>
        <w:tblpPr w:leftFromText="180" w:rightFromText="180" w:vertAnchor="text" w:horzAnchor="margin" w:tblpXSpec="center" w:tblpY="18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2"/>
        <w:gridCol w:w="2020"/>
        <w:gridCol w:w="1139"/>
        <w:gridCol w:w="1139"/>
        <w:gridCol w:w="1950"/>
      </w:tblGrid>
      <w:tr w:rsidR="00407DEC" w:rsidRPr="00407DEC" w14:paraId="0FF25B12" w14:textId="77777777" w:rsidTr="00407DEC">
        <w:tc>
          <w:tcPr>
            <w:tcW w:w="1659" w:type="pct"/>
            <w:tcBorders>
              <w:top w:val="single" w:sz="4" w:space="0" w:color="auto"/>
            </w:tcBorders>
            <w:shd w:val="clear" w:color="auto" w:fill="E2EFD9" w:themeFill="accent6" w:themeFillTint="33"/>
          </w:tcPr>
          <w:p w14:paraId="64A790AA" w14:textId="77777777" w:rsidR="00407DEC" w:rsidRPr="00407DEC" w:rsidRDefault="00407DEC" w:rsidP="00407DEC">
            <w:pPr>
              <w:pStyle w:val="TableParagraph"/>
            </w:pPr>
            <w:r w:rsidRPr="00407DEC">
              <w:t>Course Number and Name</w:t>
            </w:r>
          </w:p>
        </w:tc>
        <w:tc>
          <w:tcPr>
            <w:tcW w:w="1080" w:type="pct"/>
            <w:tcBorders>
              <w:top w:val="single" w:sz="4" w:space="0" w:color="auto"/>
            </w:tcBorders>
            <w:shd w:val="clear" w:color="auto" w:fill="E2EFD9" w:themeFill="accent6" w:themeFillTint="33"/>
          </w:tcPr>
          <w:p w14:paraId="0B65A9BF" w14:textId="77777777" w:rsidR="00407DEC" w:rsidRPr="00407DEC" w:rsidRDefault="00407DEC" w:rsidP="00407DEC">
            <w:pPr>
              <w:pStyle w:val="TableParagraph"/>
            </w:pPr>
            <w:r w:rsidRPr="00407DEC">
              <w:t>Credit Load</w:t>
            </w:r>
          </w:p>
          <w:p w14:paraId="562DABA6" w14:textId="55A7526B" w:rsidR="00407DEC" w:rsidRPr="00407DEC" w:rsidRDefault="00407DEC" w:rsidP="00407DEC">
            <w:pPr>
              <w:pStyle w:val="TableParagraph"/>
            </w:pPr>
            <w:r w:rsidRPr="00407DEC">
              <w:t>Theory/lab/clinical</w:t>
            </w:r>
            <w:r w:rsidRPr="00407DEC">
              <w:br/>
            </w:r>
          </w:p>
        </w:tc>
        <w:tc>
          <w:tcPr>
            <w:tcW w:w="609" w:type="pct"/>
            <w:tcBorders>
              <w:top w:val="single" w:sz="4" w:space="0" w:color="auto"/>
            </w:tcBorders>
            <w:shd w:val="clear" w:color="auto" w:fill="E2EFD9" w:themeFill="accent6" w:themeFillTint="33"/>
          </w:tcPr>
          <w:p w14:paraId="311EE00A" w14:textId="77777777" w:rsidR="00407DEC" w:rsidRPr="00407DEC" w:rsidRDefault="00407DEC" w:rsidP="00407DEC">
            <w:pPr>
              <w:pStyle w:val="TableParagraph"/>
            </w:pPr>
            <w:r w:rsidRPr="00407DEC">
              <w:t>Faculty to students</w:t>
            </w:r>
          </w:p>
          <w:p w14:paraId="0885A638" w14:textId="77777777" w:rsidR="00407DEC" w:rsidRPr="00407DEC" w:rsidRDefault="00407DEC" w:rsidP="00407DEC">
            <w:pPr>
              <w:pStyle w:val="TableParagraph"/>
            </w:pPr>
            <w:r w:rsidRPr="00407DEC">
              <w:t>Theory</w:t>
            </w:r>
          </w:p>
        </w:tc>
        <w:tc>
          <w:tcPr>
            <w:tcW w:w="609" w:type="pct"/>
            <w:tcBorders>
              <w:top w:val="single" w:sz="4" w:space="0" w:color="auto"/>
            </w:tcBorders>
            <w:shd w:val="clear" w:color="auto" w:fill="E2EFD9" w:themeFill="accent6" w:themeFillTint="33"/>
          </w:tcPr>
          <w:p w14:paraId="0A4669DF" w14:textId="77777777" w:rsidR="00407DEC" w:rsidRPr="00407DEC" w:rsidRDefault="00407DEC" w:rsidP="00407DEC">
            <w:pPr>
              <w:pStyle w:val="TableParagraph"/>
            </w:pPr>
            <w:r w:rsidRPr="00407DEC">
              <w:t>Faculty to students</w:t>
            </w:r>
          </w:p>
          <w:p w14:paraId="4A5833FA" w14:textId="77777777" w:rsidR="00407DEC" w:rsidRPr="00407DEC" w:rsidRDefault="00407DEC" w:rsidP="00407DEC">
            <w:pPr>
              <w:pStyle w:val="TableParagraph"/>
            </w:pPr>
            <w:r w:rsidRPr="00407DEC">
              <w:t>Lab</w:t>
            </w:r>
          </w:p>
        </w:tc>
        <w:tc>
          <w:tcPr>
            <w:tcW w:w="1043" w:type="pct"/>
            <w:tcBorders>
              <w:top w:val="single" w:sz="4" w:space="0" w:color="auto"/>
            </w:tcBorders>
            <w:shd w:val="clear" w:color="auto" w:fill="E2EFD9" w:themeFill="accent6" w:themeFillTint="33"/>
          </w:tcPr>
          <w:p w14:paraId="34CEDEDA" w14:textId="77777777" w:rsidR="00407DEC" w:rsidRPr="00407DEC" w:rsidRDefault="00407DEC" w:rsidP="00407DEC">
            <w:pPr>
              <w:pStyle w:val="TableParagraph"/>
            </w:pPr>
            <w:r w:rsidRPr="00407DEC">
              <w:t>Faculty to students</w:t>
            </w:r>
          </w:p>
          <w:p w14:paraId="7F4833A6" w14:textId="77777777" w:rsidR="00407DEC" w:rsidRPr="00407DEC" w:rsidRDefault="00407DEC" w:rsidP="00407DEC">
            <w:pPr>
              <w:pStyle w:val="TableParagraph"/>
            </w:pPr>
            <w:r w:rsidRPr="00407DEC">
              <w:t>Clinical/Simulation</w:t>
            </w:r>
          </w:p>
        </w:tc>
      </w:tr>
      <w:tr w:rsidR="00407DEC" w:rsidRPr="00407DEC" w14:paraId="06146D36" w14:textId="77777777" w:rsidTr="00407DEC">
        <w:trPr>
          <w:trHeight w:val="221"/>
        </w:trPr>
        <w:tc>
          <w:tcPr>
            <w:tcW w:w="1659" w:type="pct"/>
          </w:tcPr>
          <w:p w14:paraId="5F9C8D71" w14:textId="15ACAE58" w:rsidR="00407DEC" w:rsidRPr="00407DEC" w:rsidRDefault="00407DEC" w:rsidP="00407DEC">
            <w:pPr>
              <w:pStyle w:val="TableParagraph"/>
              <w:rPr>
                <w:szCs w:val="20"/>
              </w:rPr>
            </w:pPr>
          </w:p>
        </w:tc>
        <w:tc>
          <w:tcPr>
            <w:tcW w:w="1080" w:type="pct"/>
          </w:tcPr>
          <w:p w14:paraId="13EB01F8" w14:textId="047B9FC3" w:rsidR="00407DEC" w:rsidRPr="00407DEC" w:rsidRDefault="00407DEC" w:rsidP="00407DEC">
            <w:pPr>
              <w:pStyle w:val="TableParagraph"/>
              <w:rPr>
                <w:szCs w:val="20"/>
              </w:rPr>
            </w:pPr>
          </w:p>
        </w:tc>
        <w:tc>
          <w:tcPr>
            <w:tcW w:w="609" w:type="pct"/>
          </w:tcPr>
          <w:p w14:paraId="39B7395F" w14:textId="5C24A285" w:rsidR="00407DEC" w:rsidRPr="00407DEC" w:rsidRDefault="00407DEC" w:rsidP="00407DEC">
            <w:pPr>
              <w:pStyle w:val="TableParagraph"/>
              <w:rPr>
                <w:szCs w:val="20"/>
              </w:rPr>
            </w:pPr>
          </w:p>
        </w:tc>
        <w:tc>
          <w:tcPr>
            <w:tcW w:w="609" w:type="pct"/>
          </w:tcPr>
          <w:p w14:paraId="4520C6C8" w14:textId="6C38DA89" w:rsidR="00407DEC" w:rsidRPr="00407DEC" w:rsidRDefault="00407DEC" w:rsidP="00407DEC">
            <w:pPr>
              <w:pStyle w:val="TableParagraph"/>
              <w:rPr>
                <w:szCs w:val="20"/>
              </w:rPr>
            </w:pPr>
          </w:p>
        </w:tc>
        <w:tc>
          <w:tcPr>
            <w:tcW w:w="1043" w:type="pct"/>
          </w:tcPr>
          <w:p w14:paraId="1576B542" w14:textId="77777777" w:rsidR="00407DEC" w:rsidRPr="00407DEC" w:rsidRDefault="00407DEC" w:rsidP="00407DEC">
            <w:pPr>
              <w:pStyle w:val="TableParagraph"/>
              <w:rPr>
                <w:szCs w:val="20"/>
              </w:rPr>
            </w:pPr>
          </w:p>
        </w:tc>
      </w:tr>
      <w:tr w:rsidR="00407DEC" w:rsidRPr="00407DEC" w14:paraId="5D65D65B" w14:textId="77777777" w:rsidTr="00407DEC">
        <w:tc>
          <w:tcPr>
            <w:tcW w:w="1659" w:type="pct"/>
          </w:tcPr>
          <w:p w14:paraId="58AE67FD" w14:textId="4C66DD8C" w:rsidR="00407DEC" w:rsidRPr="00407DEC" w:rsidRDefault="00407DEC" w:rsidP="00407DEC">
            <w:pPr>
              <w:pStyle w:val="TableParagraph"/>
              <w:rPr>
                <w:szCs w:val="20"/>
              </w:rPr>
            </w:pPr>
          </w:p>
        </w:tc>
        <w:tc>
          <w:tcPr>
            <w:tcW w:w="1080" w:type="pct"/>
          </w:tcPr>
          <w:p w14:paraId="35D837AB" w14:textId="20B49FE5" w:rsidR="00407DEC" w:rsidRPr="00407DEC" w:rsidRDefault="00407DEC" w:rsidP="00407DEC">
            <w:pPr>
              <w:pStyle w:val="TableParagraph"/>
              <w:rPr>
                <w:szCs w:val="20"/>
              </w:rPr>
            </w:pPr>
          </w:p>
        </w:tc>
        <w:tc>
          <w:tcPr>
            <w:tcW w:w="609" w:type="pct"/>
          </w:tcPr>
          <w:p w14:paraId="42DC5E08" w14:textId="1CA929C8" w:rsidR="00407DEC" w:rsidRPr="00407DEC" w:rsidRDefault="00407DEC" w:rsidP="00407DEC">
            <w:pPr>
              <w:pStyle w:val="TableParagraph"/>
              <w:rPr>
                <w:szCs w:val="20"/>
              </w:rPr>
            </w:pPr>
          </w:p>
        </w:tc>
        <w:tc>
          <w:tcPr>
            <w:tcW w:w="609" w:type="pct"/>
          </w:tcPr>
          <w:p w14:paraId="1B103A9E" w14:textId="77777777" w:rsidR="00407DEC" w:rsidRPr="00407DEC" w:rsidRDefault="00407DEC" w:rsidP="00407DEC">
            <w:pPr>
              <w:pStyle w:val="TableParagraph"/>
              <w:rPr>
                <w:szCs w:val="20"/>
              </w:rPr>
            </w:pPr>
          </w:p>
        </w:tc>
        <w:tc>
          <w:tcPr>
            <w:tcW w:w="1043" w:type="pct"/>
          </w:tcPr>
          <w:p w14:paraId="58A56D7A" w14:textId="77777777" w:rsidR="00407DEC" w:rsidRPr="00407DEC" w:rsidRDefault="00407DEC" w:rsidP="00407DEC">
            <w:pPr>
              <w:pStyle w:val="TableParagraph"/>
              <w:rPr>
                <w:szCs w:val="20"/>
              </w:rPr>
            </w:pPr>
          </w:p>
        </w:tc>
      </w:tr>
      <w:tr w:rsidR="00407DEC" w:rsidRPr="00407DEC" w14:paraId="6192D70F" w14:textId="77777777" w:rsidTr="00407DEC">
        <w:tc>
          <w:tcPr>
            <w:tcW w:w="1659" w:type="pct"/>
          </w:tcPr>
          <w:p w14:paraId="26DD569F" w14:textId="79293525" w:rsidR="00407DEC" w:rsidRPr="00407DEC" w:rsidRDefault="00407DEC" w:rsidP="00407DEC">
            <w:pPr>
              <w:pStyle w:val="TableParagraph"/>
              <w:rPr>
                <w:szCs w:val="20"/>
              </w:rPr>
            </w:pPr>
          </w:p>
        </w:tc>
        <w:tc>
          <w:tcPr>
            <w:tcW w:w="1080" w:type="pct"/>
          </w:tcPr>
          <w:p w14:paraId="1450EB61" w14:textId="4BD65935" w:rsidR="00407DEC" w:rsidRPr="00407DEC" w:rsidRDefault="00407DEC" w:rsidP="00407DEC">
            <w:pPr>
              <w:pStyle w:val="TableParagraph"/>
              <w:rPr>
                <w:szCs w:val="20"/>
              </w:rPr>
            </w:pPr>
          </w:p>
        </w:tc>
        <w:tc>
          <w:tcPr>
            <w:tcW w:w="609" w:type="pct"/>
          </w:tcPr>
          <w:p w14:paraId="7F62A500" w14:textId="214E1708" w:rsidR="00407DEC" w:rsidRPr="00407DEC" w:rsidRDefault="00407DEC" w:rsidP="00407DEC">
            <w:pPr>
              <w:pStyle w:val="TableParagraph"/>
              <w:rPr>
                <w:szCs w:val="20"/>
              </w:rPr>
            </w:pPr>
          </w:p>
        </w:tc>
        <w:tc>
          <w:tcPr>
            <w:tcW w:w="609" w:type="pct"/>
          </w:tcPr>
          <w:p w14:paraId="0660FD1F" w14:textId="77777777" w:rsidR="00407DEC" w:rsidRPr="00407DEC" w:rsidRDefault="00407DEC" w:rsidP="00407DEC">
            <w:pPr>
              <w:pStyle w:val="TableParagraph"/>
              <w:rPr>
                <w:szCs w:val="20"/>
              </w:rPr>
            </w:pPr>
          </w:p>
        </w:tc>
        <w:tc>
          <w:tcPr>
            <w:tcW w:w="1043" w:type="pct"/>
          </w:tcPr>
          <w:p w14:paraId="51DB3526" w14:textId="77777777" w:rsidR="00407DEC" w:rsidRPr="00407DEC" w:rsidRDefault="00407DEC" w:rsidP="00407DEC">
            <w:pPr>
              <w:pStyle w:val="TableParagraph"/>
              <w:rPr>
                <w:szCs w:val="20"/>
              </w:rPr>
            </w:pPr>
          </w:p>
        </w:tc>
      </w:tr>
      <w:tr w:rsidR="00407DEC" w:rsidRPr="00407DEC" w14:paraId="2924C641" w14:textId="77777777" w:rsidTr="00407DEC">
        <w:tc>
          <w:tcPr>
            <w:tcW w:w="1659" w:type="pct"/>
          </w:tcPr>
          <w:p w14:paraId="595135A3" w14:textId="079C84EC" w:rsidR="00407DEC" w:rsidRPr="00407DEC" w:rsidRDefault="00407DEC" w:rsidP="00407DEC">
            <w:pPr>
              <w:pStyle w:val="TableParagraph"/>
              <w:rPr>
                <w:szCs w:val="20"/>
              </w:rPr>
            </w:pPr>
          </w:p>
        </w:tc>
        <w:tc>
          <w:tcPr>
            <w:tcW w:w="1080" w:type="pct"/>
          </w:tcPr>
          <w:p w14:paraId="1B838A3B" w14:textId="4902B312" w:rsidR="00407DEC" w:rsidRPr="00407DEC" w:rsidRDefault="00407DEC" w:rsidP="00407DEC">
            <w:pPr>
              <w:pStyle w:val="TableParagraph"/>
              <w:rPr>
                <w:szCs w:val="20"/>
              </w:rPr>
            </w:pPr>
          </w:p>
        </w:tc>
        <w:tc>
          <w:tcPr>
            <w:tcW w:w="609" w:type="pct"/>
          </w:tcPr>
          <w:p w14:paraId="205AAF02" w14:textId="77777777" w:rsidR="00407DEC" w:rsidRPr="00407DEC" w:rsidRDefault="00407DEC" w:rsidP="00407DEC">
            <w:pPr>
              <w:pStyle w:val="TableParagraph"/>
              <w:rPr>
                <w:szCs w:val="20"/>
              </w:rPr>
            </w:pPr>
          </w:p>
        </w:tc>
        <w:tc>
          <w:tcPr>
            <w:tcW w:w="609" w:type="pct"/>
          </w:tcPr>
          <w:p w14:paraId="51F8B4B2" w14:textId="77777777" w:rsidR="00407DEC" w:rsidRPr="00407DEC" w:rsidRDefault="00407DEC" w:rsidP="00407DEC">
            <w:pPr>
              <w:pStyle w:val="TableParagraph"/>
              <w:rPr>
                <w:szCs w:val="20"/>
              </w:rPr>
            </w:pPr>
          </w:p>
        </w:tc>
        <w:tc>
          <w:tcPr>
            <w:tcW w:w="1043" w:type="pct"/>
          </w:tcPr>
          <w:p w14:paraId="1B6C69D5" w14:textId="3CE8C60D" w:rsidR="00407DEC" w:rsidRPr="00407DEC" w:rsidRDefault="00407DEC" w:rsidP="00407DEC">
            <w:pPr>
              <w:pStyle w:val="TableParagraph"/>
              <w:rPr>
                <w:szCs w:val="20"/>
              </w:rPr>
            </w:pPr>
          </w:p>
        </w:tc>
      </w:tr>
      <w:tr w:rsidR="00407DEC" w:rsidRPr="00407DEC" w14:paraId="63A563C5" w14:textId="77777777" w:rsidTr="00407DEC">
        <w:tc>
          <w:tcPr>
            <w:tcW w:w="1659" w:type="pct"/>
          </w:tcPr>
          <w:p w14:paraId="02D67619" w14:textId="57CA6D5C" w:rsidR="00407DEC" w:rsidRPr="00407DEC" w:rsidRDefault="00407DEC" w:rsidP="00407DEC">
            <w:pPr>
              <w:pStyle w:val="TableParagraph"/>
              <w:rPr>
                <w:szCs w:val="20"/>
              </w:rPr>
            </w:pPr>
          </w:p>
        </w:tc>
        <w:tc>
          <w:tcPr>
            <w:tcW w:w="1080" w:type="pct"/>
          </w:tcPr>
          <w:p w14:paraId="787D3F52" w14:textId="1FDC0C23" w:rsidR="00407DEC" w:rsidRPr="00407DEC" w:rsidRDefault="00407DEC" w:rsidP="00407DEC">
            <w:pPr>
              <w:pStyle w:val="TableParagraph"/>
              <w:rPr>
                <w:szCs w:val="20"/>
              </w:rPr>
            </w:pPr>
          </w:p>
        </w:tc>
        <w:tc>
          <w:tcPr>
            <w:tcW w:w="609" w:type="pct"/>
          </w:tcPr>
          <w:p w14:paraId="77F32D5E" w14:textId="1AA3FADF" w:rsidR="00407DEC" w:rsidRPr="00407DEC" w:rsidRDefault="00407DEC" w:rsidP="00407DEC">
            <w:pPr>
              <w:pStyle w:val="TableParagraph"/>
              <w:rPr>
                <w:szCs w:val="20"/>
              </w:rPr>
            </w:pPr>
          </w:p>
        </w:tc>
        <w:tc>
          <w:tcPr>
            <w:tcW w:w="609" w:type="pct"/>
          </w:tcPr>
          <w:p w14:paraId="47205460" w14:textId="77777777" w:rsidR="00407DEC" w:rsidRPr="00407DEC" w:rsidRDefault="00407DEC" w:rsidP="00407DEC">
            <w:pPr>
              <w:pStyle w:val="TableParagraph"/>
              <w:rPr>
                <w:szCs w:val="20"/>
              </w:rPr>
            </w:pPr>
          </w:p>
        </w:tc>
        <w:tc>
          <w:tcPr>
            <w:tcW w:w="1043" w:type="pct"/>
          </w:tcPr>
          <w:p w14:paraId="3E51D000" w14:textId="77777777" w:rsidR="00407DEC" w:rsidRPr="00407DEC" w:rsidRDefault="00407DEC" w:rsidP="00407DEC">
            <w:pPr>
              <w:pStyle w:val="TableParagraph"/>
              <w:rPr>
                <w:szCs w:val="20"/>
              </w:rPr>
            </w:pPr>
          </w:p>
        </w:tc>
      </w:tr>
      <w:tr w:rsidR="00407DEC" w:rsidRPr="00407DEC" w14:paraId="1A61ABA0" w14:textId="77777777" w:rsidTr="00407DEC">
        <w:tc>
          <w:tcPr>
            <w:tcW w:w="1659" w:type="pct"/>
          </w:tcPr>
          <w:p w14:paraId="5AF15940" w14:textId="6DF1D534" w:rsidR="00407DEC" w:rsidRPr="00407DEC" w:rsidRDefault="00407DEC" w:rsidP="00407DEC">
            <w:pPr>
              <w:pStyle w:val="TableParagraph"/>
              <w:rPr>
                <w:szCs w:val="20"/>
              </w:rPr>
            </w:pPr>
          </w:p>
        </w:tc>
        <w:tc>
          <w:tcPr>
            <w:tcW w:w="1080" w:type="pct"/>
          </w:tcPr>
          <w:p w14:paraId="77F9E089" w14:textId="349C5EE9" w:rsidR="00407DEC" w:rsidRPr="00407DEC" w:rsidRDefault="00407DEC" w:rsidP="00407DEC">
            <w:pPr>
              <w:pStyle w:val="TableParagraph"/>
              <w:rPr>
                <w:szCs w:val="20"/>
              </w:rPr>
            </w:pPr>
          </w:p>
        </w:tc>
        <w:tc>
          <w:tcPr>
            <w:tcW w:w="609" w:type="pct"/>
          </w:tcPr>
          <w:p w14:paraId="4827E460" w14:textId="1D6130DD" w:rsidR="00407DEC" w:rsidRPr="00407DEC" w:rsidRDefault="00407DEC" w:rsidP="00407DEC">
            <w:pPr>
              <w:pStyle w:val="TableParagraph"/>
              <w:rPr>
                <w:szCs w:val="20"/>
              </w:rPr>
            </w:pPr>
          </w:p>
        </w:tc>
        <w:tc>
          <w:tcPr>
            <w:tcW w:w="609" w:type="pct"/>
          </w:tcPr>
          <w:p w14:paraId="3D711369" w14:textId="0BD249AD" w:rsidR="00407DEC" w:rsidRPr="00407DEC" w:rsidRDefault="00407DEC" w:rsidP="00407DEC">
            <w:pPr>
              <w:pStyle w:val="TableParagraph"/>
              <w:rPr>
                <w:szCs w:val="20"/>
              </w:rPr>
            </w:pPr>
          </w:p>
        </w:tc>
        <w:tc>
          <w:tcPr>
            <w:tcW w:w="1043" w:type="pct"/>
          </w:tcPr>
          <w:p w14:paraId="3602897F" w14:textId="77777777" w:rsidR="00407DEC" w:rsidRPr="00407DEC" w:rsidRDefault="00407DEC" w:rsidP="00407DEC">
            <w:pPr>
              <w:pStyle w:val="TableParagraph"/>
              <w:rPr>
                <w:szCs w:val="20"/>
              </w:rPr>
            </w:pPr>
          </w:p>
        </w:tc>
      </w:tr>
      <w:tr w:rsidR="00407DEC" w:rsidRPr="00407DEC" w14:paraId="5DF0003C" w14:textId="77777777" w:rsidTr="00407DEC">
        <w:tc>
          <w:tcPr>
            <w:tcW w:w="1659" w:type="pct"/>
          </w:tcPr>
          <w:p w14:paraId="3001CE7A" w14:textId="66A87640" w:rsidR="00407DEC" w:rsidRPr="00407DEC" w:rsidRDefault="00407DEC" w:rsidP="00407DEC">
            <w:pPr>
              <w:pStyle w:val="TableParagraph"/>
              <w:rPr>
                <w:szCs w:val="20"/>
              </w:rPr>
            </w:pPr>
          </w:p>
        </w:tc>
        <w:tc>
          <w:tcPr>
            <w:tcW w:w="1080" w:type="pct"/>
          </w:tcPr>
          <w:p w14:paraId="505ADE62" w14:textId="4B49BB6F" w:rsidR="00407DEC" w:rsidRPr="00407DEC" w:rsidRDefault="00407DEC" w:rsidP="00407DEC">
            <w:pPr>
              <w:pStyle w:val="TableParagraph"/>
              <w:rPr>
                <w:szCs w:val="20"/>
              </w:rPr>
            </w:pPr>
          </w:p>
        </w:tc>
        <w:tc>
          <w:tcPr>
            <w:tcW w:w="609" w:type="pct"/>
          </w:tcPr>
          <w:p w14:paraId="49123B0E" w14:textId="718D0D72" w:rsidR="00407DEC" w:rsidRPr="00407DEC" w:rsidRDefault="00407DEC" w:rsidP="00407DEC">
            <w:pPr>
              <w:pStyle w:val="TableParagraph"/>
              <w:rPr>
                <w:szCs w:val="20"/>
              </w:rPr>
            </w:pPr>
          </w:p>
        </w:tc>
        <w:tc>
          <w:tcPr>
            <w:tcW w:w="609" w:type="pct"/>
          </w:tcPr>
          <w:p w14:paraId="5B705FAD" w14:textId="77777777" w:rsidR="00407DEC" w:rsidRPr="00407DEC" w:rsidRDefault="00407DEC" w:rsidP="00407DEC">
            <w:pPr>
              <w:pStyle w:val="TableParagraph"/>
              <w:rPr>
                <w:szCs w:val="20"/>
              </w:rPr>
            </w:pPr>
          </w:p>
        </w:tc>
        <w:tc>
          <w:tcPr>
            <w:tcW w:w="1043" w:type="pct"/>
          </w:tcPr>
          <w:p w14:paraId="011356A7" w14:textId="77777777" w:rsidR="00407DEC" w:rsidRPr="00407DEC" w:rsidRDefault="00407DEC" w:rsidP="00407DEC">
            <w:pPr>
              <w:pStyle w:val="TableParagraph"/>
              <w:rPr>
                <w:szCs w:val="20"/>
              </w:rPr>
            </w:pPr>
          </w:p>
        </w:tc>
      </w:tr>
      <w:tr w:rsidR="00407DEC" w:rsidRPr="00407DEC" w14:paraId="1BFB1C00" w14:textId="77777777" w:rsidTr="00407DEC">
        <w:tc>
          <w:tcPr>
            <w:tcW w:w="1659" w:type="pct"/>
          </w:tcPr>
          <w:p w14:paraId="5B45E725" w14:textId="1EEC816F" w:rsidR="00407DEC" w:rsidRPr="00407DEC" w:rsidRDefault="00407DEC" w:rsidP="00407DEC">
            <w:pPr>
              <w:pStyle w:val="TableParagraph"/>
              <w:rPr>
                <w:szCs w:val="20"/>
              </w:rPr>
            </w:pPr>
          </w:p>
        </w:tc>
        <w:tc>
          <w:tcPr>
            <w:tcW w:w="1080" w:type="pct"/>
          </w:tcPr>
          <w:p w14:paraId="23C16A95" w14:textId="4E39EAAB" w:rsidR="00407DEC" w:rsidRPr="00407DEC" w:rsidRDefault="00407DEC" w:rsidP="00407DEC">
            <w:pPr>
              <w:pStyle w:val="TableParagraph"/>
              <w:rPr>
                <w:szCs w:val="20"/>
              </w:rPr>
            </w:pPr>
          </w:p>
        </w:tc>
        <w:tc>
          <w:tcPr>
            <w:tcW w:w="609" w:type="pct"/>
          </w:tcPr>
          <w:p w14:paraId="4E229E6F" w14:textId="67CD68CA" w:rsidR="00407DEC" w:rsidRPr="00407DEC" w:rsidRDefault="00407DEC" w:rsidP="00407DEC">
            <w:pPr>
              <w:pStyle w:val="TableParagraph"/>
              <w:rPr>
                <w:szCs w:val="20"/>
              </w:rPr>
            </w:pPr>
          </w:p>
        </w:tc>
        <w:tc>
          <w:tcPr>
            <w:tcW w:w="609" w:type="pct"/>
          </w:tcPr>
          <w:p w14:paraId="2124ED08" w14:textId="77777777" w:rsidR="00407DEC" w:rsidRPr="00407DEC" w:rsidRDefault="00407DEC" w:rsidP="00407DEC">
            <w:pPr>
              <w:pStyle w:val="TableParagraph"/>
              <w:rPr>
                <w:szCs w:val="20"/>
              </w:rPr>
            </w:pPr>
          </w:p>
        </w:tc>
        <w:tc>
          <w:tcPr>
            <w:tcW w:w="1043" w:type="pct"/>
          </w:tcPr>
          <w:p w14:paraId="20A6042E" w14:textId="77777777" w:rsidR="00407DEC" w:rsidRPr="00407DEC" w:rsidRDefault="00407DEC" w:rsidP="00407DEC">
            <w:pPr>
              <w:pStyle w:val="TableParagraph"/>
              <w:rPr>
                <w:szCs w:val="20"/>
              </w:rPr>
            </w:pPr>
          </w:p>
        </w:tc>
      </w:tr>
      <w:tr w:rsidR="00407DEC" w:rsidRPr="00407DEC" w14:paraId="4436841E" w14:textId="77777777" w:rsidTr="00407DEC">
        <w:tc>
          <w:tcPr>
            <w:tcW w:w="1659" w:type="pct"/>
          </w:tcPr>
          <w:p w14:paraId="0B6DE3D3" w14:textId="5628B65B" w:rsidR="00407DEC" w:rsidRPr="00407DEC" w:rsidRDefault="00407DEC" w:rsidP="00407DEC">
            <w:pPr>
              <w:pStyle w:val="TableParagraph"/>
              <w:rPr>
                <w:szCs w:val="20"/>
              </w:rPr>
            </w:pPr>
          </w:p>
        </w:tc>
        <w:tc>
          <w:tcPr>
            <w:tcW w:w="1080" w:type="pct"/>
          </w:tcPr>
          <w:p w14:paraId="11C9D57F" w14:textId="71A4B10A" w:rsidR="00407DEC" w:rsidRPr="00407DEC" w:rsidRDefault="00407DEC" w:rsidP="00407DEC">
            <w:pPr>
              <w:pStyle w:val="TableParagraph"/>
              <w:rPr>
                <w:szCs w:val="20"/>
              </w:rPr>
            </w:pPr>
          </w:p>
        </w:tc>
        <w:tc>
          <w:tcPr>
            <w:tcW w:w="609" w:type="pct"/>
          </w:tcPr>
          <w:p w14:paraId="07101353" w14:textId="77777777" w:rsidR="00407DEC" w:rsidRPr="00407DEC" w:rsidRDefault="00407DEC" w:rsidP="00407DEC">
            <w:pPr>
              <w:pStyle w:val="TableParagraph"/>
              <w:rPr>
                <w:szCs w:val="20"/>
              </w:rPr>
            </w:pPr>
          </w:p>
        </w:tc>
        <w:tc>
          <w:tcPr>
            <w:tcW w:w="609" w:type="pct"/>
          </w:tcPr>
          <w:p w14:paraId="0EC214BF" w14:textId="77777777" w:rsidR="00407DEC" w:rsidRPr="00407DEC" w:rsidRDefault="00407DEC" w:rsidP="00407DEC">
            <w:pPr>
              <w:pStyle w:val="TableParagraph"/>
              <w:rPr>
                <w:szCs w:val="20"/>
              </w:rPr>
            </w:pPr>
          </w:p>
        </w:tc>
        <w:tc>
          <w:tcPr>
            <w:tcW w:w="1043" w:type="pct"/>
          </w:tcPr>
          <w:p w14:paraId="68489985" w14:textId="722E3498" w:rsidR="00407DEC" w:rsidRPr="00407DEC" w:rsidRDefault="00407DEC" w:rsidP="00407DEC">
            <w:pPr>
              <w:pStyle w:val="TableParagraph"/>
              <w:rPr>
                <w:szCs w:val="20"/>
              </w:rPr>
            </w:pPr>
          </w:p>
        </w:tc>
      </w:tr>
    </w:tbl>
    <w:p w14:paraId="0F811C4D" w14:textId="5E349131" w:rsidR="00407DEC" w:rsidRDefault="00407DEC" w:rsidP="006C3E83">
      <w:pPr>
        <w:pStyle w:val="NoSpacing"/>
      </w:pPr>
    </w:p>
    <w:p w14:paraId="6396F62E" w14:textId="7B259A6D" w:rsidR="00407DEC" w:rsidRPr="00407DEC" w:rsidRDefault="00407DEC" w:rsidP="005F7908">
      <w:pPr>
        <w:pStyle w:val="Heading3"/>
      </w:pPr>
      <w:bookmarkStart w:id="72" w:name="_Toc505164324"/>
      <w:r w:rsidRPr="00407DEC">
        <w:t>Tabl</w:t>
      </w:r>
      <w:r>
        <w:t xml:space="preserve">e </w:t>
      </w:r>
      <w:r w:rsidRPr="00407DEC">
        <w:t>: Faculty in Overload Past Three Years with Rationale</w:t>
      </w:r>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BF34F1" w:rsidRPr="00407DEC" w14:paraId="0814F5D3" w14:textId="77777777" w:rsidTr="00BF34F1">
        <w:tc>
          <w:tcPr>
            <w:tcW w:w="1250" w:type="pct"/>
            <w:shd w:val="clear" w:color="auto" w:fill="E2EFD9" w:themeFill="accent6" w:themeFillTint="33"/>
          </w:tcPr>
          <w:p w14:paraId="24100524" w14:textId="70D64D3E" w:rsidR="00BF34F1" w:rsidRPr="00407DEC" w:rsidRDefault="00BF34F1" w:rsidP="00407DEC">
            <w:pPr>
              <w:pStyle w:val="TableParagraph"/>
            </w:pPr>
            <w:r>
              <w:t xml:space="preserve">Names of Faculty in Overload </w:t>
            </w:r>
          </w:p>
        </w:tc>
        <w:tc>
          <w:tcPr>
            <w:tcW w:w="1250" w:type="pct"/>
            <w:shd w:val="clear" w:color="auto" w:fill="E2EFD9" w:themeFill="accent6" w:themeFillTint="33"/>
          </w:tcPr>
          <w:p w14:paraId="0418C9C1" w14:textId="1862FF14" w:rsidR="00BF34F1" w:rsidRPr="00407DEC" w:rsidRDefault="00BF34F1" w:rsidP="00407DEC">
            <w:pPr>
              <w:pStyle w:val="TableParagraph"/>
            </w:pPr>
            <w:r>
              <w:t>Academic Year</w:t>
            </w:r>
          </w:p>
        </w:tc>
        <w:tc>
          <w:tcPr>
            <w:tcW w:w="1250" w:type="pct"/>
            <w:shd w:val="clear" w:color="auto" w:fill="E2EFD9" w:themeFill="accent6" w:themeFillTint="33"/>
          </w:tcPr>
          <w:p w14:paraId="23DEEDB3" w14:textId="27DBAFBE" w:rsidR="00BF34F1" w:rsidRPr="00407DEC" w:rsidRDefault="00BF34F1" w:rsidP="00407DEC">
            <w:pPr>
              <w:pStyle w:val="TableParagraph"/>
            </w:pPr>
            <w:r>
              <w:t>Academic Year</w:t>
            </w:r>
          </w:p>
        </w:tc>
        <w:tc>
          <w:tcPr>
            <w:tcW w:w="1250" w:type="pct"/>
            <w:shd w:val="clear" w:color="auto" w:fill="E2EFD9" w:themeFill="accent6" w:themeFillTint="33"/>
          </w:tcPr>
          <w:p w14:paraId="6A77917A" w14:textId="63B417E4" w:rsidR="00BF34F1" w:rsidRPr="00407DEC" w:rsidRDefault="00BF34F1" w:rsidP="00407DEC">
            <w:pPr>
              <w:pStyle w:val="TableParagraph"/>
            </w:pPr>
            <w:r>
              <w:t>Academic Year</w:t>
            </w:r>
          </w:p>
        </w:tc>
      </w:tr>
      <w:tr w:rsidR="00407DEC" w:rsidRPr="00407DEC" w14:paraId="45BEB5AF" w14:textId="77777777" w:rsidTr="00BF34F1">
        <w:tc>
          <w:tcPr>
            <w:tcW w:w="1250" w:type="pct"/>
            <w:shd w:val="clear" w:color="auto" w:fill="E2EFD9" w:themeFill="accent6" w:themeFillTint="33"/>
          </w:tcPr>
          <w:p w14:paraId="272766D6" w14:textId="0F30D603" w:rsidR="00407DEC" w:rsidRPr="00407DEC" w:rsidRDefault="00407DEC" w:rsidP="00407DEC">
            <w:pPr>
              <w:pStyle w:val="TableParagraph"/>
            </w:pPr>
          </w:p>
        </w:tc>
        <w:tc>
          <w:tcPr>
            <w:tcW w:w="1250" w:type="pct"/>
            <w:shd w:val="clear" w:color="auto" w:fill="auto"/>
          </w:tcPr>
          <w:p w14:paraId="2DA0E8A6" w14:textId="569437E3" w:rsidR="00407DEC" w:rsidRPr="00407DEC" w:rsidRDefault="00407DEC" w:rsidP="00407DEC">
            <w:pPr>
              <w:pStyle w:val="TableParagraph"/>
            </w:pPr>
          </w:p>
        </w:tc>
        <w:tc>
          <w:tcPr>
            <w:tcW w:w="1250" w:type="pct"/>
            <w:shd w:val="clear" w:color="auto" w:fill="auto"/>
          </w:tcPr>
          <w:p w14:paraId="1109F808" w14:textId="77777777" w:rsidR="00407DEC" w:rsidRPr="00407DEC" w:rsidRDefault="00407DEC" w:rsidP="00407DEC">
            <w:pPr>
              <w:pStyle w:val="TableParagraph"/>
            </w:pPr>
          </w:p>
        </w:tc>
        <w:tc>
          <w:tcPr>
            <w:tcW w:w="1250" w:type="pct"/>
            <w:shd w:val="clear" w:color="auto" w:fill="auto"/>
          </w:tcPr>
          <w:p w14:paraId="467D0892" w14:textId="77777777" w:rsidR="00407DEC" w:rsidRPr="00407DEC" w:rsidRDefault="00407DEC" w:rsidP="00407DEC">
            <w:pPr>
              <w:pStyle w:val="TableParagraph"/>
            </w:pPr>
          </w:p>
        </w:tc>
      </w:tr>
      <w:tr w:rsidR="00407DEC" w:rsidRPr="00407DEC" w14:paraId="40A794D3" w14:textId="77777777" w:rsidTr="00BF34F1">
        <w:tc>
          <w:tcPr>
            <w:tcW w:w="1250" w:type="pct"/>
            <w:shd w:val="clear" w:color="auto" w:fill="E2EFD9" w:themeFill="accent6" w:themeFillTint="33"/>
          </w:tcPr>
          <w:p w14:paraId="404CE2F3" w14:textId="77777777" w:rsidR="00407DEC" w:rsidRPr="00407DEC" w:rsidRDefault="00407DEC" w:rsidP="00407DEC">
            <w:pPr>
              <w:pStyle w:val="TableParagraph"/>
            </w:pPr>
          </w:p>
        </w:tc>
        <w:tc>
          <w:tcPr>
            <w:tcW w:w="1250" w:type="pct"/>
            <w:shd w:val="clear" w:color="auto" w:fill="auto"/>
          </w:tcPr>
          <w:p w14:paraId="60AB5F17" w14:textId="5F8EDCB2" w:rsidR="00407DEC" w:rsidRPr="00407DEC" w:rsidRDefault="00407DEC" w:rsidP="00407DEC">
            <w:pPr>
              <w:pStyle w:val="TableParagraph"/>
            </w:pPr>
          </w:p>
        </w:tc>
        <w:tc>
          <w:tcPr>
            <w:tcW w:w="1250" w:type="pct"/>
            <w:shd w:val="clear" w:color="auto" w:fill="auto"/>
          </w:tcPr>
          <w:p w14:paraId="296BD4E4" w14:textId="77777777" w:rsidR="00407DEC" w:rsidRPr="00407DEC" w:rsidRDefault="00407DEC" w:rsidP="00407DEC">
            <w:pPr>
              <w:pStyle w:val="TableParagraph"/>
            </w:pPr>
          </w:p>
        </w:tc>
        <w:tc>
          <w:tcPr>
            <w:tcW w:w="1250" w:type="pct"/>
            <w:shd w:val="clear" w:color="auto" w:fill="auto"/>
          </w:tcPr>
          <w:p w14:paraId="28D2F902" w14:textId="77777777" w:rsidR="00407DEC" w:rsidRPr="00407DEC" w:rsidRDefault="00407DEC" w:rsidP="00407DEC">
            <w:pPr>
              <w:pStyle w:val="TableParagraph"/>
            </w:pPr>
          </w:p>
        </w:tc>
      </w:tr>
      <w:tr w:rsidR="00407DEC" w:rsidRPr="00407DEC" w14:paraId="56A93A6C" w14:textId="77777777" w:rsidTr="00BF34F1">
        <w:tc>
          <w:tcPr>
            <w:tcW w:w="1250" w:type="pct"/>
            <w:shd w:val="clear" w:color="auto" w:fill="E2EFD9" w:themeFill="accent6" w:themeFillTint="33"/>
          </w:tcPr>
          <w:p w14:paraId="780526FC" w14:textId="7E12A133" w:rsidR="00407DEC" w:rsidRPr="00407DEC" w:rsidRDefault="00407DEC" w:rsidP="00407DEC">
            <w:pPr>
              <w:pStyle w:val="TableParagraph"/>
            </w:pPr>
          </w:p>
        </w:tc>
        <w:tc>
          <w:tcPr>
            <w:tcW w:w="1250" w:type="pct"/>
            <w:shd w:val="clear" w:color="auto" w:fill="auto"/>
          </w:tcPr>
          <w:p w14:paraId="78B5848F" w14:textId="06B58DEE" w:rsidR="00407DEC" w:rsidRPr="00407DEC" w:rsidRDefault="00407DEC" w:rsidP="00407DEC">
            <w:pPr>
              <w:pStyle w:val="TableParagraph"/>
            </w:pPr>
          </w:p>
        </w:tc>
        <w:tc>
          <w:tcPr>
            <w:tcW w:w="1250" w:type="pct"/>
            <w:shd w:val="clear" w:color="auto" w:fill="auto"/>
          </w:tcPr>
          <w:p w14:paraId="66AB5B42" w14:textId="77777777" w:rsidR="00407DEC" w:rsidRPr="00407DEC" w:rsidRDefault="00407DEC" w:rsidP="00407DEC">
            <w:pPr>
              <w:pStyle w:val="TableParagraph"/>
            </w:pPr>
          </w:p>
        </w:tc>
        <w:tc>
          <w:tcPr>
            <w:tcW w:w="1250" w:type="pct"/>
            <w:shd w:val="clear" w:color="auto" w:fill="auto"/>
          </w:tcPr>
          <w:p w14:paraId="56D8CFD0" w14:textId="77777777" w:rsidR="00407DEC" w:rsidRPr="00407DEC" w:rsidRDefault="00407DEC" w:rsidP="00407DEC">
            <w:pPr>
              <w:pStyle w:val="TableParagraph"/>
            </w:pPr>
          </w:p>
        </w:tc>
      </w:tr>
      <w:tr w:rsidR="00BF34F1" w:rsidRPr="00407DEC" w14:paraId="36EB5FA7" w14:textId="77777777" w:rsidTr="00BF34F1">
        <w:tc>
          <w:tcPr>
            <w:tcW w:w="1250" w:type="pct"/>
            <w:shd w:val="clear" w:color="auto" w:fill="E2EFD9" w:themeFill="accent6" w:themeFillTint="33"/>
          </w:tcPr>
          <w:p w14:paraId="1133CB66" w14:textId="6012F1A0" w:rsidR="00BF34F1" w:rsidRPr="00407DEC" w:rsidRDefault="00BF34F1" w:rsidP="00407DEC">
            <w:pPr>
              <w:pStyle w:val="TableParagraph"/>
            </w:pPr>
            <w:r>
              <w:t>Rationale for Overload</w:t>
            </w:r>
          </w:p>
        </w:tc>
        <w:tc>
          <w:tcPr>
            <w:tcW w:w="1250" w:type="pct"/>
            <w:shd w:val="clear" w:color="auto" w:fill="auto"/>
          </w:tcPr>
          <w:p w14:paraId="0B0ED11D" w14:textId="77777777" w:rsidR="00BF34F1" w:rsidRPr="00407DEC" w:rsidRDefault="00BF34F1" w:rsidP="00407DEC">
            <w:pPr>
              <w:pStyle w:val="TableParagraph"/>
            </w:pPr>
          </w:p>
        </w:tc>
        <w:tc>
          <w:tcPr>
            <w:tcW w:w="1250" w:type="pct"/>
            <w:shd w:val="clear" w:color="auto" w:fill="auto"/>
          </w:tcPr>
          <w:p w14:paraId="5278FCD5" w14:textId="77777777" w:rsidR="00BF34F1" w:rsidRPr="00407DEC" w:rsidRDefault="00BF34F1" w:rsidP="00407DEC">
            <w:pPr>
              <w:pStyle w:val="TableParagraph"/>
            </w:pPr>
          </w:p>
        </w:tc>
        <w:tc>
          <w:tcPr>
            <w:tcW w:w="1250" w:type="pct"/>
            <w:shd w:val="clear" w:color="auto" w:fill="auto"/>
          </w:tcPr>
          <w:p w14:paraId="0688532B" w14:textId="77777777" w:rsidR="00BF34F1" w:rsidRPr="00407DEC" w:rsidRDefault="00BF34F1" w:rsidP="00407DEC">
            <w:pPr>
              <w:pStyle w:val="TableParagraph"/>
            </w:pPr>
          </w:p>
        </w:tc>
      </w:tr>
    </w:tbl>
    <w:p w14:paraId="6DEE8402" w14:textId="77777777" w:rsidR="0088281F" w:rsidRPr="00D96B3E" w:rsidRDefault="0088281F" w:rsidP="005F7908">
      <w:pPr>
        <w:pStyle w:val="BodyText"/>
      </w:pPr>
    </w:p>
    <w:p w14:paraId="00CDB755" w14:textId="3C9B9C41" w:rsidR="00EA3ABB" w:rsidRPr="00D96B3E" w:rsidRDefault="00EA3ABB" w:rsidP="00235C8B">
      <w:pPr>
        <w:pStyle w:val="Heading2"/>
      </w:pPr>
      <w:bookmarkStart w:id="73" w:name="_Toc505164325"/>
      <w:r w:rsidRPr="00D96B3E">
        <w:t>Criteria 2.6</w:t>
      </w:r>
      <w:bookmarkEnd w:id="73"/>
    </w:p>
    <w:p w14:paraId="03BD411B" w14:textId="411BF75F" w:rsidR="002A201B" w:rsidRPr="00D96B3E" w:rsidRDefault="009831A1" w:rsidP="0025301A">
      <w:pPr>
        <w:rPr>
          <w:i w:val="0"/>
        </w:rPr>
      </w:pPr>
      <w:r w:rsidRPr="00D96B3E">
        <w:rPr>
          <w:i w:val="0"/>
        </w:rPr>
        <w:t>Faculty</w:t>
      </w:r>
      <w:r w:rsidR="009C1AEA" w:rsidRPr="00D96B3E">
        <w:rPr>
          <w:i w:val="0"/>
        </w:rPr>
        <w:t xml:space="preserve"> (full and part-time) </w:t>
      </w:r>
      <w:r w:rsidR="00C73D21" w:rsidRPr="00D96B3E">
        <w:rPr>
          <w:i w:val="0"/>
        </w:rPr>
        <w:t xml:space="preserve">maintain expertise in their areas of responsibility, and their </w:t>
      </w:r>
      <w:r w:rsidR="009C1AEA" w:rsidRPr="00D96B3E">
        <w:rPr>
          <w:i w:val="0"/>
        </w:rPr>
        <w:t>performance reflects scholarship and evidence- based te</w:t>
      </w:r>
      <w:r w:rsidR="004C3F55" w:rsidRPr="00D96B3E">
        <w:rPr>
          <w:i w:val="0"/>
        </w:rPr>
        <w:t>aching and clinical practices.</w:t>
      </w:r>
    </w:p>
    <w:p w14:paraId="68EDC4B0" w14:textId="322E99ED" w:rsidR="0088281F" w:rsidRPr="00D96B3E" w:rsidRDefault="0088281F" w:rsidP="005F7908">
      <w:pPr>
        <w:pStyle w:val="BodyText"/>
      </w:pPr>
    </w:p>
    <w:p w14:paraId="0EF11BBA" w14:textId="77777777" w:rsidR="0088281F" w:rsidRPr="00D96B3E" w:rsidRDefault="0088281F" w:rsidP="006C3E83">
      <w:pPr>
        <w:pStyle w:val="NoSpacing"/>
      </w:pPr>
      <w:r w:rsidRPr="00D96B3E">
        <w:t>(begin typing)</w:t>
      </w:r>
    </w:p>
    <w:p w14:paraId="10DA3100" w14:textId="77777777" w:rsidR="009F7EED" w:rsidRPr="00D96B3E" w:rsidRDefault="009F7EED" w:rsidP="009F7EED">
      <w:pPr>
        <w:rPr>
          <w:rFonts w:eastAsia="Times New Roman"/>
          <w:szCs w:val="24"/>
        </w:rPr>
      </w:pPr>
    </w:p>
    <w:p w14:paraId="11C69007" w14:textId="34103FDF" w:rsidR="009C1AEA" w:rsidRPr="00D96B3E" w:rsidRDefault="009F05F4" w:rsidP="00235C8B">
      <w:pPr>
        <w:pStyle w:val="Heading2"/>
      </w:pPr>
      <w:bookmarkStart w:id="74" w:name="_Criteria_2.7"/>
      <w:bookmarkStart w:id="75" w:name="_Toc505164326"/>
      <w:bookmarkEnd w:id="74"/>
      <w:r w:rsidRPr="00D96B3E">
        <w:t>Criteria 2.7</w:t>
      </w:r>
      <w:bookmarkEnd w:id="75"/>
    </w:p>
    <w:p w14:paraId="422819A7" w14:textId="5E77B225" w:rsidR="00512DCA" w:rsidRPr="00D96B3E" w:rsidRDefault="00AA2DDD" w:rsidP="0025301A">
      <w:r w:rsidRPr="00D96B3E">
        <w:t>The number and qualifications of staff within the nursing education unit are sufficient to</w:t>
      </w:r>
      <w:r w:rsidR="00A22724" w:rsidRPr="00D96B3E">
        <w:t xml:space="preserve"> support the nursing program.</w:t>
      </w:r>
    </w:p>
    <w:p w14:paraId="30FA2FE0" w14:textId="1E5ACDC5" w:rsidR="0088281F" w:rsidRPr="00D96B3E" w:rsidRDefault="0088281F" w:rsidP="005F7908">
      <w:pPr>
        <w:pStyle w:val="BodyText"/>
      </w:pPr>
    </w:p>
    <w:p w14:paraId="28DEE384" w14:textId="77777777" w:rsidR="0088281F" w:rsidRPr="00D96B3E" w:rsidRDefault="0088281F" w:rsidP="006C3E83">
      <w:pPr>
        <w:pStyle w:val="NoSpacing"/>
      </w:pPr>
      <w:r w:rsidRPr="00D96B3E">
        <w:t>(begin typing)</w:t>
      </w:r>
    </w:p>
    <w:p w14:paraId="176CFC07" w14:textId="4BB48ABF" w:rsidR="00347847" w:rsidRPr="00243AE1" w:rsidRDefault="00407DEC" w:rsidP="005F7908">
      <w:pPr>
        <w:pStyle w:val="Heading3"/>
      </w:pPr>
      <w:bookmarkStart w:id="76" w:name="_Toc505164327"/>
      <w:r>
        <w:t xml:space="preserve">Table </w:t>
      </w:r>
      <w:r w:rsidR="00243AE1" w:rsidRPr="00243AE1">
        <w:t>: Non Nursing Staff - Duties</w:t>
      </w:r>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023"/>
        <w:gridCol w:w="2590"/>
        <w:gridCol w:w="2523"/>
      </w:tblGrid>
      <w:tr w:rsidR="00347847" w:rsidRPr="00D96B3E" w14:paraId="5786E708" w14:textId="77777777" w:rsidTr="00243AE1">
        <w:tc>
          <w:tcPr>
            <w:tcW w:w="1184" w:type="pct"/>
            <w:shd w:val="clear" w:color="auto" w:fill="E2EFD9" w:themeFill="accent6" w:themeFillTint="33"/>
          </w:tcPr>
          <w:p w14:paraId="7C30D8C7" w14:textId="77777777" w:rsidR="00347847" w:rsidRPr="00D96B3E" w:rsidRDefault="00347847" w:rsidP="00407DEC">
            <w:pPr>
              <w:pStyle w:val="TableParagraph"/>
              <w:rPr>
                <w:b/>
              </w:rPr>
            </w:pPr>
            <w:r w:rsidRPr="00D96B3E">
              <w:t>Name</w:t>
            </w:r>
          </w:p>
        </w:tc>
        <w:tc>
          <w:tcPr>
            <w:tcW w:w="1082" w:type="pct"/>
            <w:shd w:val="clear" w:color="auto" w:fill="E2EFD9" w:themeFill="accent6" w:themeFillTint="33"/>
          </w:tcPr>
          <w:p w14:paraId="78F93CEE" w14:textId="77777777" w:rsidR="00347847" w:rsidRPr="00D96B3E" w:rsidRDefault="00347847" w:rsidP="00407DEC">
            <w:pPr>
              <w:pStyle w:val="TableParagraph"/>
              <w:rPr>
                <w:b/>
              </w:rPr>
            </w:pPr>
            <w:r w:rsidRPr="00D96B3E">
              <w:t>Credentials</w:t>
            </w:r>
          </w:p>
        </w:tc>
        <w:tc>
          <w:tcPr>
            <w:tcW w:w="1385" w:type="pct"/>
            <w:shd w:val="clear" w:color="auto" w:fill="E2EFD9" w:themeFill="accent6" w:themeFillTint="33"/>
          </w:tcPr>
          <w:p w14:paraId="0CA3735F" w14:textId="77777777" w:rsidR="00347847" w:rsidRPr="00D96B3E" w:rsidRDefault="00347847" w:rsidP="00407DEC">
            <w:pPr>
              <w:pStyle w:val="TableParagraph"/>
              <w:rPr>
                <w:b/>
              </w:rPr>
            </w:pPr>
            <w:r w:rsidRPr="00D96B3E">
              <w:t>Title/Department</w:t>
            </w:r>
          </w:p>
        </w:tc>
        <w:tc>
          <w:tcPr>
            <w:tcW w:w="1349" w:type="pct"/>
            <w:shd w:val="clear" w:color="auto" w:fill="E2EFD9" w:themeFill="accent6" w:themeFillTint="33"/>
          </w:tcPr>
          <w:p w14:paraId="758DAF31" w14:textId="77777777" w:rsidR="00347847" w:rsidRPr="00D96B3E" w:rsidRDefault="00347847" w:rsidP="00407DEC">
            <w:pPr>
              <w:pStyle w:val="TableParagraph"/>
              <w:rPr>
                <w:b/>
              </w:rPr>
            </w:pPr>
            <w:r w:rsidRPr="00D96B3E">
              <w:t>Responsibilities</w:t>
            </w:r>
          </w:p>
        </w:tc>
      </w:tr>
      <w:tr w:rsidR="00347847" w:rsidRPr="00D96B3E" w14:paraId="6228E968" w14:textId="77777777" w:rsidTr="00243AE1">
        <w:tc>
          <w:tcPr>
            <w:tcW w:w="1184" w:type="pct"/>
            <w:shd w:val="clear" w:color="auto" w:fill="auto"/>
          </w:tcPr>
          <w:p w14:paraId="6D59FE09" w14:textId="165590F4" w:rsidR="00347847" w:rsidRPr="00D96B3E" w:rsidRDefault="00347847" w:rsidP="00407DEC">
            <w:pPr>
              <w:pStyle w:val="TableParagraph"/>
            </w:pPr>
          </w:p>
        </w:tc>
        <w:tc>
          <w:tcPr>
            <w:tcW w:w="1082" w:type="pct"/>
            <w:shd w:val="clear" w:color="auto" w:fill="auto"/>
          </w:tcPr>
          <w:p w14:paraId="3073A132" w14:textId="3EF34973" w:rsidR="00347847" w:rsidRPr="00D96B3E" w:rsidRDefault="00347847" w:rsidP="00407DEC">
            <w:pPr>
              <w:pStyle w:val="TableParagraph"/>
            </w:pPr>
          </w:p>
        </w:tc>
        <w:tc>
          <w:tcPr>
            <w:tcW w:w="1385" w:type="pct"/>
            <w:shd w:val="clear" w:color="auto" w:fill="auto"/>
          </w:tcPr>
          <w:p w14:paraId="5EFBD3CD" w14:textId="36B7A9A1" w:rsidR="00347847" w:rsidRPr="00D96B3E" w:rsidRDefault="00347847" w:rsidP="00407DEC">
            <w:pPr>
              <w:pStyle w:val="TableParagraph"/>
            </w:pPr>
          </w:p>
        </w:tc>
        <w:tc>
          <w:tcPr>
            <w:tcW w:w="1349" w:type="pct"/>
            <w:shd w:val="clear" w:color="auto" w:fill="auto"/>
          </w:tcPr>
          <w:p w14:paraId="7DF95B1A" w14:textId="6B69037C" w:rsidR="00347847" w:rsidRPr="00D96B3E" w:rsidRDefault="00347847" w:rsidP="00407DEC">
            <w:pPr>
              <w:pStyle w:val="TableParagraph"/>
            </w:pPr>
          </w:p>
        </w:tc>
      </w:tr>
      <w:tr w:rsidR="00347847" w:rsidRPr="00D96B3E" w14:paraId="5A79FE16" w14:textId="77777777" w:rsidTr="00243AE1">
        <w:tc>
          <w:tcPr>
            <w:tcW w:w="1184" w:type="pct"/>
            <w:shd w:val="clear" w:color="auto" w:fill="auto"/>
          </w:tcPr>
          <w:p w14:paraId="568F2973" w14:textId="6920952A" w:rsidR="00347847" w:rsidRPr="00D96B3E" w:rsidRDefault="00347847" w:rsidP="00407DEC">
            <w:pPr>
              <w:pStyle w:val="TableParagraph"/>
            </w:pPr>
          </w:p>
        </w:tc>
        <w:tc>
          <w:tcPr>
            <w:tcW w:w="1082" w:type="pct"/>
          </w:tcPr>
          <w:p w14:paraId="4D36057B" w14:textId="556A4687" w:rsidR="00347847" w:rsidRPr="00D96B3E" w:rsidRDefault="00347847" w:rsidP="00407DEC">
            <w:pPr>
              <w:pStyle w:val="TableParagraph"/>
            </w:pPr>
          </w:p>
        </w:tc>
        <w:tc>
          <w:tcPr>
            <w:tcW w:w="1385" w:type="pct"/>
            <w:shd w:val="clear" w:color="auto" w:fill="auto"/>
          </w:tcPr>
          <w:p w14:paraId="2C7D1E52" w14:textId="72983D08" w:rsidR="00347847" w:rsidRPr="00D96B3E" w:rsidRDefault="00347847" w:rsidP="00407DEC">
            <w:pPr>
              <w:pStyle w:val="TableParagraph"/>
            </w:pPr>
          </w:p>
        </w:tc>
        <w:tc>
          <w:tcPr>
            <w:tcW w:w="1349" w:type="pct"/>
            <w:shd w:val="clear" w:color="auto" w:fill="auto"/>
          </w:tcPr>
          <w:p w14:paraId="5700F313" w14:textId="6BA6A1C0" w:rsidR="00347847" w:rsidRPr="00D96B3E" w:rsidRDefault="00347847" w:rsidP="00407DEC">
            <w:pPr>
              <w:pStyle w:val="TableParagraph"/>
            </w:pPr>
          </w:p>
        </w:tc>
      </w:tr>
      <w:tr w:rsidR="00347847" w:rsidRPr="00D96B3E" w14:paraId="18049A39" w14:textId="77777777" w:rsidTr="00243AE1">
        <w:tc>
          <w:tcPr>
            <w:tcW w:w="1184" w:type="pct"/>
            <w:shd w:val="clear" w:color="auto" w:fill="auto"/>
          </w:tcPr>
          <w:p w14:paraId="15157833" w14:textId="57155D3D" w:rsidR="00347847" w:rsidRPr="00D96B3E" w:rsidRDefault="00347847" w:rsidP="00407DEC">
            <w:pPr>
              <w:pStyle w:val="TableParagraph"/>
            </w:pPr>
          </w:p>
        </w:tc>
        <w:tc>
          <w:tcPr>
            <w:tcW w:w="1082" w:type="pct"/>
          </w:tcPr>
          <w:p w14:paraId="73B0E6B6" w14:textId="6712CB7D" w:rsidR="00347847" w:rsidRPr="00D96B3E" w:rsidRDefault="00347847" w:rsidP="00407DEC">
            <w:pPr>
              <w:pStyle w:val="TableParagraph"/>
            </w:pPr>
          </w:p>
        </w:tc>
        <w:tc>
          <w:tcPr>
            <w:tcW w:w="1385" w:type="pct"/>
            <w:shd w:val="clear" w:color="auto" w:fill="auto"/>
          </w:tcPr>
          <w:p w14:paraId="648FB812" w14:textId="0CB717A5" w:rsidR="00347847" w:rsidRPr="00D96B3E" w:rsidRDefault="00347847" w:rsidP="00407DEC">
            <w:pPr>
              <w:pStyle w:val="TableParagraph"/>
            </w:pPr>
          </w:p>
        </w:tc>
        <w:tc>
          <w:tcPr>
            <w:tcW w:w="1349" w:type="pct"/>
            <w:shd w:val="clear" w:color="auto" w:fill="auto"/>
          </w:tcPr>
          <w:p w14:paraId="7895705D" w14:textId="22074A38" w:rsidR="00347847" w:rsidRPr="00D96B3E" w:rsidRDefault="00347847" w:rsidP="00407DEC">
            <w:pPr>
              <w:pStyle w:val="TableParagraph"/>
            </w:pPr>
          </w:p>
        </w:tc>
      </w:tr>
      <w:tr w:rsidR="00347847" w:rsidRPr="00D96B3E" w14:paraId="40976D2B" w14:textId="77777777" w:rsidTr="00243AE1">
        <w:tc>
          <w:tcPr>
            <w:tcW w:w="1184" w:type="pct"/>
            <w:shd w:val="clear" w:color="auto" w:fill="auto"/>
          </w:tcPr>
          <w:p w14:paraId="039D28B2" w14:textId="1108CB3B" w:rsidR="00347847" w:rsidRPr="00D96B3E" w:rsidRDefault="00347847" w:rsidP="00407DEC">
            <w:pPr>
              <w:pStyle w:val="TableParagraph"/>
            </w:pPr>
          </w:p>
        </w:tc>
        <w:tc>
          <w:tcPr>
            <w:tcW w:w="1082" w:type="pct"/>
          </w:tcPr>
          <w:p w14:paraId="3F2ED9AE" w14:textId="2FEF792F" w:rsidR="00347847" w:rsidRPr="00D96B3E" w:rsidRDefault="00347847" w:rsidP="00407DEC">
            <w:pPr>
              <w:pStyle w:val="TableParagraph"/>
            </w:pPr>
          </w:p>
        </w:tc>
        <w:tc>
          <w:tcPr>
            <w:tcW w:w="1385" w:type="pct"/>
            <w:shd w:val="clear" w:color="auto" w:fill="auto"/>
          </w:tcPr>
          <w:p w14:paraId="0361B7B7" w14:textId="41889601" w:rsidR="00347847" w:rsidRPr="00D96B3E" w:rsidRDefault="00347847" w:rsidP="00407DEC">
            <w:pPr>
              <w:pStyle w:val="TableParagraph"/>
            </w:pPr>
          </w:p>
        </w:tc>
        <w:tc>
          <w:tcPr>
            <w:tcW w:w="1349" w:type="pct"/>
            <w:shd w:val="clear" w:color="auto" w:fill="auto"/>
          </w:tcPr>
          <w:p w14:paraId="56D1903E" w14:textId="69A6DD67" w:rsidR="00347847" w:rsidRPr="00D96B3E" w:rsidRDefault="00347847" w:rsidP="00407DEC">
            <w:pPr>
              <w:pStyle w:val="TableParagraph"/>
            </w:pPr>
          </w:p>
        </w:tc>
      </w:tr>
      <w:tr w:rsidR="00347847" w:rsidRPr="00D96B3E" w14:paraId="70E3E428" w14:textId="77777777" w:rsidTr="00243AE1">
        <w:tc>
          <w:tcPr>
            <w:tcW w:w="1184" w:type="pct"/>
            <w:shd w:val="clear" w:color="auto" w:fill="auto"/>
          </w:tcPr>
          <w:p w14:paraId="0C43F1E0" w14:textId="2756786A" w:rsidR="00347847" w:rsidRPr="00D96B3E" w:rsidRDefault="00347847" w:rsidP="00407DEC">
            <w:pPr>
              <w:pStyle w:val="TableParagraph"/>
            </w:pPr>
          </w:p>
        </w:tc>
        <w:tc>
          <w:tcPr>
            <w:tcW w:w="1082" w:type="pct"/>
          </w:tcPr>
          <w:p w14:paraId="25A2DD64" w14:textId="2308E56E" w:rsidR="00347847" w:rsidRPr="00D96B3E" w:rsidRDefault="00347847" w:rsidP="00407DEC">
            <w:pPr>
              <w:pStyle w:val="TableParagraph"/>
            </w:pPr>
          </w:p>
        </w:tc>
        <w:tc>
          <w:tcPr>
            <w:tcW w:w="1385" w:type="pct"/>
            <w:shd w:val="clear" w:color="auto" w:fill="auto"/>
          </w:tcPr>
          <w:p w14:paraId="741415F3" w14:textId="78565507" w:rsidR="00347847" w:rsidRPr="00D96B3E" w:rsidRDefault="00347847" w:rsidP="00407DEC">
            <w:pPr>
              <w:pStyle w:val="TableParagraph"/>
            </w:pPr>
          </w:p>
        </w:tc>
        <w:tc>
          <w:tcPr>
            <w:tcW w:w="1349" w:type="pct"/>
            <w:shd w:val="clear" w:color="auto" w:fill="auto"/>
          </w:tcPr>
          <w:p w14:paraId="419AF633" w14:textId="19695108" w:rsidR="00347847" w:rsidRPr="00D96B3E" w:rsidRDefault="00347847" w:rsidP="00407DEC">
            <w:pPr>
              <w:pStyle w:val="TableParagraph"/>
            </w:pPr>
          </w:p>
        </w:tc>
      </w:tr>
      <w:tr w:rsidR="00347847" w:rsidRPr="00D96B3E" w14:paraId="4AF7BC2C" w14:textId="77777777" w:rsidTr="00243AE1">
        <w:tc>
          <w:tcPr>
            <w:tcW w:w="1184" w:type="pct"/>
            <w:shd w:val="clear" w:color="auto" w:fill="auto"/>
          </w:tcPr>
          <w:p w14:paraId="71B4C65E" w14:textId="0DB35038" w:rsidR="00347847" w:rsidRPr="00D96B3E" w:rsidRDefault="00347847" w:rsidP="00407DEC">
            <w:pPr>
              <w:pStyle w:val="TableParagraph"/>
            </w:pPr>
          </w:p>
        </w:tc>
        <w:tc>
          <w:tcPr>
            <w:tcW w:w="1082" w:type="pct"/>
          </w:tcPr>
          <w:p w14:paraId="6F4A4E56" w14:textId="71E8DEAC" w:rsidR="00347847" w:rsidRPr="00D96B3E" w:rsidRDefault="00347847" w:rsidP="00407DEC">
            <w:pPr>
              <w:pStyle w:val="TableParagraph"/>
            </w:pPr>
          </w:p>
        </w:tc>
        <w:tc>
          <w:tcPr>
            <w:tcW w:w="1385" w:type="pct"/>
            <w:shd w:val="clear" w:color="auto" w:fill="auto"/>
          </w:tcPr>
          <w:p w14:paraId="10AC3B79" w14:textId="796D51D2" w:rsidR="00347847" w:rsidRPr="00D96B3E" w:rsidRDefault="00347847" w:rsidP="00407DEC">
            <w:pPr>
              <w:pStyle w:val="TableParagraph"/>
            </w:pPr>
          </w:p>
        </w:tc>
        <w:tc>
          <w:tcPr>
            <w:tcW w:w="1349" w:type="pct"/>
            <w:shd w:val="clear" w:color="auto" w:fill="auto"/>
          </w:tcPr>
          <w:p w14:paraId="3A7238BF" w14:textId="3B5650FA" w:rsidR="00347847" w:rsidRPr="00D96B3E" w:rsidRDefault="00347847" w:rsidP="00407DEC">
            <w:pPr>
              <w:pStyle w:val="TableParagraph"/>
            </w:pPr>
          </w:p>
        </w:tc>
      </w:tr>
      <w:tr w:rsidR="00347847" w:rsidRPr="00D96B3E" w14:paraId="399BCF24" w14:textId="77777777" w:rsidTr="00243AE1">
        <w:tc>
          <w:tcPr>
            <w:tcW w:w="1184" w:type="pct"/>
            <w:shd w:val="clear" w:color="auto" w:fill="auto"/>
          </w:tcPr>
          <w:p w14:paraId="1CFAB416" w14:textId="33191ED4" w:rsidR="00347847" w:rsidRPr="00D96B3E" w:rsidRDefault="00347847" w:rsidP="00407DEC">
            <w:pPr>
              <w:pStyle w:val="TableParagraph"/>
            </w:pPr>
          </w:p>
        </w:tc>
        <w:tc>
          <w:tcPr>
            <w:tcW w:w="1082" w:type="pct"/>
          </w:tcPr>
          <w:p w14:paraId="58DB6A23" w14:textId="77777777" w:rsidR="00347847" w:rsidRPr="00D96B3E" w:rsidRDefault="00347847" w:rsidP="00407DEC">
            <w:pPr>
              <w:pStyle w:val="TableParagraph"/>
            </w:pPr>
          </w:p>
        </w:tc>
        <w:tc>
          <w:tcPr>
            <w:tcW w:w="1385" w:type="pct"/>
            <w:shd w:val="clear" w:color="auto" w:fill="auto"/>
          </w:tcPr>
          <w:p w14:paraId="748398C1" w14:textId="77777777" w:rsidR="00347847" w:rsidRPr="00D96B3E" w:rsidRDefault="00347847" w:rsidP="00407DEC">
            <w:pPr>
              <w:pStyle w:val="TableParagraph"/>
            </w:pPr>
          </w:p>
        </w:tc>
        <w:tc>
          <w:tcPr>
            <w:tcW w:w="1349" w:type="pct"/>
            <w:shd w:val="clear" w:color="auto" w:fill="auto"/>
          </w:tcPr>
          <w:p w14:paraId="77880E5C" w14:textId="77777777" w:rsidR="00347847" w:rsidRPr="00D96B3E" w:rsidRDefault="00347847" w:rsidP="00407DEC">
            <w:pPr>
              <w:pStyle w:val="TableParagraph"/>
            </w:pPr>
          </w:p>
        </w:tc>
      </w:tr>
    </w:tbl>
    <w:p w14:paraId="5930216C" w14:textId="6EB9531D" w:rsidR="009C1AEA" w:rsidRPr="00D96B3E" w:rsidRDefault="009C1AEA" w:rsidP="00235C8B">
      <w:pPr>
        <w:pStyle w:val="Heading2"/>
      </w:pPr>
      <w:r w:rsidRPr="00D96B3E">
        <w:br/>
        <w:t xml:space="preserve"> </w:t>
      </w:r>
      <w:bookmarkStart w:id="77" w:name="_Toc505164328"/>
      <w:r w:rsidR="009F05F4" w:rsidRPr="00D96B3E">
        <w:t>Criteria 2.8</w:t>
      </w:r>
      <w:bookmarkEnd w:id="77"/>
    </w:p>
    <w:p w14:paraId="15E20358" w14:textId="064728EE" w:rsidR="009C1AEA" w:rsidRPr="00D96B3E" w:rsidRDefault="00C73D21" w:rsidP="0025301A">
      <w:pPr>
        <w:rPr>
          <w:i w:val="0"/>
        </w:rPr>
      </w:pPr>
      <w:r w:rsidRPr="00D96B3E">
        <w:rPr>
          <w:i w:val="0"/>
        </w:rPr>
        <w:t>F</w:t>
      </w:r>
      <w:r w:rsidR="009C1AEA" w:rsidRPr="00D96B3E">
        <w:rPr>
          <w:i w:val="0"/>
        </w:rPr>
        <w:t xml:space="preserve">aculty </w:t>
      </w:r>
      <w:r w:rsidRPr="00D96B3E">
        <w:rPr>
          <w:i w:val="0"/>
        </w:rPr>
        <w:t>(full and part time) are oriented and mentored in their areas of responsibility.</w:t>
      </w:r>
    </w:p>
    <w:p w14:paraId="72F9F91E" w14:textId="039638CE" w:rsidR="0088281F" w:rsidRPr="00D96B3E" w:rsidRDefault="0088281F" w:rsidP="005F7908">
      <w:pPr>
        <w:pStyle w:val="BodyText"/>
      </w:pPr>
    </w:p>
    <w:p w14:paraId="7ED926CC" w14:textId="77777777" w:rsidR="0088281F" w:rsidRPr="00D96B3E" w:rsidRDefault="0088281F" w:rsidP="006C3E83">
      <w:pPr>
        <w:pStyle w:val="NoSpacing"/>
      </w:pPr>
      <w:r w:rsidRPr="00D96B3E">
        <w:t>(begin typing)</w:t>
      </w:r>
    </w:p>
    <w:p w14:paraId="350DDF60" w14:textId="77777777" w:rsidR="0088281F" w:rsidRPr="00D96B3E" w:rsidRDefault="0088281F" w:rsidP="005F7908">
      <w:pPr>
        <w:pStyle w:val="BodyText"/>
      </w:pPr>
    </w:p>
    <w:p w14:paraId="1A3C9ECC" w14:textId="77777777" w:rsidR="009F7EED" w:rsidRPr="00D96B3E" w:rsidRDefault="009F7EED" w:rsidP="00235C8B">
      <w:pPr>
        <w:pStyle w:val="Heading2"/>
      </w:pPr>
    </w:p>
    <w:p w14:paraId="5AC40ABD" w14:textId="2DDCDCBD" w:rsidR="008C2245" w:rsidRPr="00D96B3E" w:rsidRDefault="008C2245" w:rsidP="00235C8B">
      <w:pPr>
        <w:pStyle w:val="Heading2"/>
      </w:pPr>
      <w:bookmarkStart w:id="78" w:name="_Toc505164329"/>
      <w:r w:rsidRPr="00D96B3E">
        <w:t>Criteria 2.9</w:t>
      </w:r>
      <w:bookmarkEnd w:id="78"/>
    </w:p>
    <w:p w14:paraId="62F4CAA0" w14:textId="4EB01905" w:rsidR="009F7EED" w:rsidRPr="00D96B3E" w:rsidRDefault="00A22724" w:rsidP="00A22724">
      <w:pPr>
        <w:rPr>
          <w:lang w:bidi="en-US"/>
        </w:rPr>
      </w:pPr>
      <w:r w:rsidRPr="00D96B3E">
        <w:rPr>
          <w:lang w:bidi="en-US"/>
        </w:rPr>
        <w:t>Faculty (full- and part-time) performance is regularly evaluated in accordance with the governing organization’s policy/procedures, and demonstrates effectiveness in assigned area(s) of responsibility.</w:t>
      </w:r>
    </w:p>
    <w:p w14:paraId="54BCAFA1" w14:textId="30FDD311" w:rsidR="0088281F" w:rsidRPr="00D96B3E" w:rsidRDefault="0088281F" w:rsidP="005F7908">
      <w:pPr>
        <w:pStyle w:val="BodyText"/>
        <w:rPr>
          <w:lang w:bidi="en-US"/>
        </w:rPr>
      </w:pPr>
    </w:p>
    <w:p w14:paraId="01B27382" w14:textId="77777777" w:rsidR="0088281F" w:rsidRPr="00D96B3E" w:rsidRDefault="0088281F" w:rsidP="006C3E83">
      <w:pPr>
        <w:pStyle w:val="NoSpacing"/>
      </w:pPr>
      <w:r w:rsidRPr="00D96B3E">
        <w:t>(begin typing)</w:t>
      </w:r>
    </w:p>
    <w:p w14:paraId="149713C3" w14:textId="77777777" w:rsidR="0088281F" w:rsidRPr="00D96B3E" w:rsidRDefault="0088281F" w:rsidP="005F7908">
      <w:pPr>
        <w:pStyle w:val="BodyText"/>
        <w:rPr>
          <w:lang w:bidi="en-US"/>
        </w:rPr>
      </w:pPr>
    </w:p>
    <w:p w14:paraId="354256F1" w14:textId="77777777" w:rsidR="009F7EED" w:rsidRPr="00D96B3E" w:rsidRDefault="009F7EED" w:rsidP="009F7EED">
      <w:pPr>
        <w:rPr>
          <w:lang w:bidi="en-US"/>
        </w:rPr>
      </w:pPr>
    </w:p>
    <w:p w14:paraId="1AA70337" w14:textId="77777777" w:rsidR="009C1AEA" w:rsidRPr="00D96B3E" w:rsidRDefault="009C1AEA" w:rsidP="00235C8B">
      <w:pPr>
        <w:pStyle w:val="Heading2"/>
      </w:pPr>
      <w:r w:rsidRPr="00D96B3E">
        <w:t xml:space="preserve"> </w:t>
      </w:r>
      <w:bookmarkStart w:id="79" w:name="_Toc505164330"/>
      <w:bookmarkStart w:id="80" w:name="_Toc246643479"/>
      <w:r w:rsidR="009D608B" w:rsidRPr="00D96B3E">
        <w:t xml:space="preserve">Criteria </w:t>
      </w:r>
      <w:r w:rsidRPr="00D96B3E">
        <w:t>2.10</w:t>
      </w:r>
      <w:bookmarkEnd w:id="79"/>
      <w:r w:rsidRPr="00D96B3E">
        <w:t xml:space="preserve"> </w:t>
      </w:r>
      <w:bookmarkEnd w:id="80"/>
    </w:p>
    <w:p w14:paraId="143309F5" w14:textId="3D870AEC" w:rsidR="004E29FB" w:rsidRPr="00D96B3E" w:rsidRDefault="009C1AEA" w:rsidP="0025301A">
      <w:pPr>
        <w:rPr>
          <w:i w:val="0"/>
        </w:rPr>
      </w:pPr>
      <w:r w:rsidRPr="00D96B3E">
        <w:rPr>
          <w:i w:val="0"/>
        </w:rPr>
        <w:t>Faculty (full and part-time) engage in ongoing development</w:t>
      </w:r>
      <w:r w:rsidR="00C73D21" w:rsidRPr="00D96B3E">
        <w:rPr>
          <w:i w:val="0"/>
        </w:rPr>
        <w:t xml:space="preserve"> and receive support for</w:t>
      </w:r>
      <w:r w:rsidRPr="00D96B3E">
        <w:rPr>
          <w:i w:val="0"/>
        </w:rPr>
        <w:t xml:space="preserve"> instruction</w:t>
      </w:r>
      <w:r w:rsidR="00C73D21" w:rsidRPr="00D96B3E">
        <w:rPr>
          <w:i w:val="0"/>
        </w:rPr>
        <w:t>al and distance technologies.</w:t>
      </w:r>
    </w:p>
    <w:p w14:paraId="00BAE1E5" w14:textId="6DFAB028" w:rsidR="0088281F" w:rsidRPr="00D96B3E" w:rsidRDefault="0088281F" w:rsidP="005F7908">
      <w:pPr>
        <w:pStyle w:val="BodyText"/>
      </w:pPr>
    </w:p>
    <w:p w14:paraId="263F04AB" w14:textId="77777777" w:rsidR="0088281F" w:rsidRPr="00D96B3E" w:rsidRDefault="0088281F" w:rsidP="006C3E83">
      <w:pPr>
        <w:pStyle w:val="NoSpacing"/>
      </w:pPr>
      <w:r w:rsidRPr="00D96B3E">
        <w:t>(begin typing)</w:t>
      </w:r>
    </w:p>
    <w:p w14:paraId="4544E73E" w14:textId="77777777" w:rsidR="0088281F" w:rsidRPr="00D96B3E" w:rsidRDefault="0088281F" w:rsidP="005F7908">
      <w:pPr>
        <w:pStyle w:val="BodyText"/>
      </w:pPr>
    </w:p>
    <w:p w14:paraId="122334B4" w14:textId="6EBE5ADC" w:rsidR="00007BD2" w:rsidRPr="00D96B3E" w:rsidRDefault="00007BD2" w:rsidP="009F7EED">
      <w:pPr>
        <w:rPr>
          <w:noProof/>
        </w:rPr>
      </w:pPr>
      <w:r w:rsidRPr="00D96B3E">
        <w:rPr>
          <w:noProof/>
        </w:rPr>
        <w:br w:type="page"/>
      </w:r>
    </w:p>
    <w:p w14:paraId="3E8CA5B4" w14:textId="7949B55B" w:rsidR="009C1AEA" w:rsidRPr="00D96B3E" w:rsidRDefault="009C1AEA" w:rsidP="00520C74">
      <w:pPr>
        <w:pStyle w:val="Heading1"/>
      </w:pPr>
      <w:bookmarkStart w:id="81" w:name="_Toc246643480"/>
      <w:bookmarkStart w:id="82" w:name="_Toc505164331"/>
      <w:r w:rsidRPr="00D96B3E">
        <w:t>Standard 3</w:t>
      </w:r>
      <w:bookmarkEnd w:id="81"/>
      <w:r w:rsidR="0088281F" w:rsidRPr="00D96B3E">
        <w:t xml:space="preserve">: </w:t>
      </w:r>
      <w:bookmarkStart w:id="83" w:name="_Toc246643481"/>
      <w:r w:rsidRPr="00D96B3E">
        <w:t>Student</w:t>
      </w:r>
      <w:bookmarkEnd w:id="83"/>
      <w:r w:rsidR="00A22724" w:rsidRPr="00D96B3E">
        <w:t>s</w:t>
      </w:r>
      <w:bookmarkEnd w:id="82"/>
    </w:p>
    <w:p w14:paraId="740A424B" w14:textId="0EBBE33E" w:rsidR="00A22724" w:rsidRPr="00D96B3E" w:rsidRDefault="00A22724" w:rsidP="00A22724">
      <w:pPr>
        <w:rPr>
          <w:lang w:bidi="en-US"/>
        </w:rPr>
      </w:pPr>
      <w:r w:rsidRPr="00D96B3E">
        <w:rPr>
          <w:lang w:bidi="en-US"/>
        </w:rPr>
        <w:t>Student policies and services support the achievement of the end-of-program student learning outcomes and program outcomes of the nursing program.</w:t>
      </w:r>
    </w:p>
    <w:p w14:paraId="59098C60" w14:textId="15D4E291" w:rsidR="00C92A1D" w:rsidRPr="00D96B3E" w:rsidRDefault="00C92A1D" w:rsidP="005F7908">
      <w:pPr>
        <w:pStyle w:val="BodyText"/>
        <w:rPr>
          <w:lang w:bidi="en-US"/>
        </w:rPr>
      </w:pPr>
    </w:p>
    <w:p w14:paraId="7FAB8BCF" w14:textId="32A0D5B9" w:rsidR="001E2E7C" w:rsidRPr="00D96B3E" w:rsidRDefault="004C3F55" w:rsidP="00235C8B">
      <w:pPr>
        <w:pStyle w:val="Heading2"/>
      </w:pPr>
      <w:bookmarkStart w:id="84" w:name="_Toc505164332"/>
      <w:r w:rsidRPr="00D96B3E">
        <w:t>Criteria 3.1</w:t>
      </w:r>
      <w:bookmarkEnd w:id="84"/>
      <w:r w:rsidRPr="00D96B3E">
        <w:t xml:space="preserve"> </w:t>
      </w:r>
    </w:p>
    <w:p w14:paraId="4D0E38FC" w14:textId="330AD089" w:rsidR="009F7EED" w:rsidRPr="00D96B3E" w:rsidRDefault="00A22724" w:rsidP="0025301A">
      <w:pPr>
        <w:rPr>
          <w:i w:val="0"/>
        </w:rPr>
      </w:pPr>
      <w:r w:rsidRPr="00D96B3E">
        <w:rPr>
          <w:i w:val="0"/>
        </w:rPr>
        <w:t xml:space="preserve">Policies for nursing students are congruent with those of the governing organization as </w:t>
      </w:r>
    </w:p>
    <w:p w14:paraId="40EEE1F3" w14:textId="047BCFE6" w:rsidR="0025301A" w:rsidRDefault="0025301A" w:rsidP="0025301A">
      <w:r w:rsidRPr="00D96B3E">
        <w:t>well as the state, when applicable, and are publicly accessible, non-discriminatory, and consistently applied; differences are justified by the end-of-program student learning outcomes and program outcomes.</w:t>
      </w:r>
    </w:p>
    <w:p w14:paraId="1CE36766" w14:textId="26EF2637" w:rsidR="00243AE1" w:rsidRDefault="00243AE1" w:rsidP="005F7908">
      <w:pPr>
        <w:pStyle w:val="BodyText"/>
      </w:pPr>
    </w:p>
    <w:p w14:paraId="3F99C141" w14:textId="5FDC2BDA" w:rsidR="00243AE1" w:rsidRPr="00243AE1" w:rsidRDefault="00243AE1" w:rsidP="005F7908">
      <w:pPr>
        <w:pStyle w:val="Heading3"/>
      </w:pPr>
      <w:bookmarkStart w:id="85" w:name="_Toc505164333"/>
      <w:r>
        <w:t xml:space="preserve">Table </w:t>
      </w:r>
      <w:r w:rsidRPr="00243AE1">
        <w:t>:  Comparison of Policies and Rationale for Differences</w:t>
      </w:r>
      <w:bookmarkEnd w:id="85"/>
    </w:p>
    <w:p w14:paraId="44BA1BF8" w14:textId="360F73EB" w:rsidR="001E2E7C" w:rsidRPr="00D96B3E" w:rsidRDefault="001E2E7C" w:rsidP="009F7EED">
      <w:pPr>
        <w:rPr>
          <w:rFonts w:eastAsia="Times New Roman"/>
          <w:b w:val="0"/>
        </w:rPr>
      </w:pPr>
      <w:r w:rsidRPr="00D96B3E">
        <w:rPr>
          <w:rFonts w:eastAsia="Times New Roman"/>
          <w:b w:val="0"/>
          <w:i w:val="0"/>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2936"/>
        <w:gridCol w:w="2958"/>
      </w:tblGrid>
      <w:tr w:rsidR="001E2E7C" w:rsidRPr="00D96B3E" w14:paraId="27B39465" w14:textId="77777777" w:rsidTr="00007BD2">
        <w:tc>
          <w:tcPr>
            <w:tcW w:w="2962" w:type="dxa"/>
            <w:shd w:val="clear" w:color="auto" w:fill="E2EFD9" w:themeFill="accent6" w:themeFillTint="33"/>
          </w:tcPr>
          <w:p w14:paraId="32CFD209" w14:textId="77777777" w:rsidR="001E2E7C" w:rsidRPr="00D96B3E" w:rsidRDefault="001E2E7C" w:rsidP="00407DEC">
            <w:pPr>
              <w:pStyle w:val="TableParagraph"/>
              <w:rPr>
                <w:b/>
                <w:i/>
              </w:rPr>
            </w:pPr>
            <w:r w:rsidRPr="00D96B3E">
              <w:t>College Policy</w:t>
            </w:r>
          </w:p>
        </w:tc>
        <w:tc>
          <w:tcPr>
            <w:tcW w:w="2936" w:type="dxa"/>
            <w:shd w:val="clear" w:color="auto" w:fill="E2EFD9" w:themeFill="accent6" w:themeFillTint="33"/>
          </w:tcPr>
          <w:p w14:paraId="69B96E0C" w14:textId="19221E5A" w:rsidR="001E2E7C" w:rsidRPr="00D96B3E" w:rsidRDefault="001E2E7C" w:rsidP="00407DEC">
            <w:pPr>
              <w:pStyle w:val="TableParagraph"/>
              <w:rPr>
                <w:b/>
                <w:i/>
              </w:rPr>
            </w:pPr>
            <w:r w:rsidRPr="00D96B3E">
              <w:t xml:space="preserve"> Nursing Policy</w:t>
            </w:r>
          </w:p>
        </w:tc>
        <w:tc>
          <w:tcPr>
            <w:tcW w:w="2958" w:type="dxa"/>
            <w:shd w:val="clear" w:color="auto" w:fill="E2EFD9" w:themeFill="accent6" w:themeFillTint="33"/>
          </w:tcPr>
          <w:p w14:paraId="09BFA6D8" w14:textId="77777777" w:rsidR="001E2E7C" w:rsidRPr="00D96B3E" w:rsidRDefault="001E2E7C" w:rsidP="00407DEC">
            <w:pPr>
              <w:pStyle w:val="TableParagraph"/>
              <w:rPr>
                <w:b/>
                <w:i/>
              </w:rPr>
            </w:pPr>
            <w:r w:rsidRPr="00D96B3E">
              <w:t>Rationale</w:t>
            </w:r>
          </w:p>
          <w:p w14:paraId="18704FD6" w14:textId="77777777" w:rsidR="001E2E7C" w:rsidRPr="00D96B3E" w:rsidRDefault="001E2E7C" w:rsidP="00407DEC">
            <w:pPr>
              <w:pStyle w:val="TableParagraph"/>
              <w:rPr>
                <w:b/>
                <w:i/>
              </w:rPr>
            </w:pPr>
          </w:p>
        </w:tc>
      </w:tr>
      <w:tr w:rsidR="001E2E7C" w:rsidRPr="00D96B3E" w14:paraId="2F4223A1" w14:textId="77777777" w:rsidTr="00E91F58">
        <w:tc>
          <w:tcPr>
            <w:tcW w:w="2962" w:type="dxa"/>
          </w:tcPr>
          <w:p w14:paraId="2F509D64" w14:textId="77777777" w:rsidR="001E2E7C" w:rsidRPr="00D96B3E" w:rsidRDefault="001E2E7C" w:rsidP="00407DEC">
            <w:pPr>
              <w:pStyle w:val="TableParagraph"/>
              <w:rPr>
                <w:b/>
                <w:i/>
              </w:rPr>
            </w:pPr>
            <w:r w:rsidRPr="00D96B3E">
              <w:t>Admission to College</w:t>
            </w:r>
          </w:p>
          <w:p w14:paraId="60D820EF" w14:textId="21F2829E" w:rsidR="001E2E7C" w:rsidRPr="00D96B3E" w:rsidRDefault="001E2E7C" w:rsidP="00407DEC">
            <w:pPr>
              <w:pStyle w:val="TableParagraph"/>
              <w:rPr>
                <w:i/>
                <w:color w:val="0000FF"/>
                <w:u w:val="single"/>
              </w:rPr>
            </w:pPr>
          </w:p>
        </w:tc>
        <w:tc>
          <w:tcPr>
            <w:tcW w:w="2936" w:type="dxa"/>
          </w:tcPr>
          <w:p w14:paraId="39997FCA" w14:textId="2804C0DC" w:rsidR="001E2E7C" w:rsidRPr="00D96B3E" w:rsidRDefault="001E2E7C" w:rsidP="00407DEC">
            <w:pPr>
              <w:pStyle w:val="TableParagraph"/>
              <w:rPr>
                <w:i/>
              </w:rPr>
            </w:pPr>
          </w:p>
        </w:tc>
        <w:tc>
          <w:tcPr>
            <w:tcW w:w="2958" w:type="dxa"/>
          </w:tcPr>
          <w:p w14:paraId="50C84D16" w14:textId="4CF32CA6" w:rsidR="001E2E7C" w:rsidRPr="00D96B3E" w:rsidRDefault="001E2E7C" w:rsidP="00407DEC">
            <w:pPr>
              <w:pStyle w:val="TableParagraph"/>
              <w:rPr>
                <w:i/>
              </w:rPr>
            </w:pPr>
          </w:p>
        </w:tc>
      </w:tr>
      <w:tr w:rsidR="001E2E7C" w:rsidRPr="00D96B3E" w14:paraId="4F8DA635" w14:textId="77777777" w:rsidTr="00007BD2">
        <w:trPr>
          <w:trHeight w:val="431"/>
        </w:trPr>
        <w:tc>
          <w:tcPr>
            <w:tcW w:w="2962" w:type="dxa"/>
          </w:tcPr>
          <w:p w14:paraId="7D077C1C" w14:textId="3C18BD3D" w:rsidR="001E2E7C" w:rsidRPr="00D96B3E" w:rsidRDefault="001E2E7C" w:rsidP="00407DEC">
            <w:pPr>
              <w:pStyle w:val="TableParagraph"/>
              <w:rPr>
                <w:i/>
              </w:rPr>
            </w:pPr>
            <w:r w:rsidRPr="00D96B3E">
              <w:t>Academic Grades</w:t>
            </w:r>
          </w:p>
        </w:tc>
        <w:tc>
          <w:tcPr>
            <w:tcW w:w="2936" w:type="dxa"/>
          </w:tcPr>
          <w:p w14:paraId="23314ABD" w14:textId="73F10749" w:rsidR="001E2E7C" w:rsidRPr="00D96B3E" w:rsidRDefault="001E2E7C" w:rsidP="00407DEC">
            <w:pPr>
              <w:pStyle w:val="TableParagraph"/>
              <w:rPr>
                <w:i/>
              </w:rPr>
            </w:pPr>
          </w:p>
        </w:tc>
        <w:tc>
          <w:tcPr>
            <w:tcW w:w="2958" w:type="dxa"/>
          </w:tcPr>
          <w:p w14:paraId="350D0536" w14:textId="5967889E" w:rsidR="001E2E7C" w:rsidRPr="00D96B3E" w:rsidRDefault="001E2E7C" w:rsidP="00407DEC">
            <w:pPr>
              <w:pStyle w:val="TableParagraph"/>
              <w:rPr>
                <w:i/>
              </w:rPr>
            </w:pPr>
          </w:p>
        </w:tc>
      </w:tr>
      <w:tr w:rsidR="001E2E7C" w:rsidRPr="00D96B3E" w14:paraId="0E2A8556" w14:textId="77777777" w:rsidTr="00E91F58">
        <w:tc>
          <w:tcPr>
            <w:tcW w:w="2962" w:type="dxa"/>
          </w:tcPr>
          <w:p w14:paraId="082E24EF" w14:textId="77777777" w:rsidR="001E2E7C" w:rsidRPr="00D96B3E" w:rsidRDefault="001E2E7C" w:rsidP="00407DEC">
            <w:pPr>
              <w:pStyle w:val="TableParagraph"/>
              <w:rPr>
                <w:b/>
                <w:i/>
              </w:rPr>
            </w:pPr>
            <w:r w:rsidRPr="00D96B3E">
              <w:t>Repeating Courses</w:t>
            </w:r>
          </w:p>
          <w:p w14:paraId="0AEA5372" w14:textId="1234B740" w:rsidR="001E2E7C" w:rsidRPr="00D96B3E" w:rsidRDefault="001E2E7C" w:rsidP="00407DEC">
            <w:pPr>
              <w:pStyle w:val="TableParagraph"/>
              <w:rPr>
                <w:i/>
              </w:rPr>
            </w:pPr>
          </w:p>
        </w:tc>
        <w:tc>
          <w:tcPr>
            <w:tcW w:w="2936" w:type="dxa"/>
          </w:tcPr>
          <w:p w14:paraId="5A8FF92E" w14:textId="346E33BF" w:rsidR="001E2E7C" w:rsidRPr="00D96B3E" w:rsidRDefault="001E2E7C" w:rsidP="00407DEC">
            <w:pPr>
              <w:pStyle w:val="TableParagraph"/>
              <w:rPr>
                <w:i/>
              </w:rPr>
            </w:pPr>
          </w:p>
        </w:tc>
        <w:tc>
          <w:tcPr>
            <w:tcW w:w="2958" w:type="dxa"/>
          </w:tcPr>
          <w:p w14:paraId="60573F76" w14:textId="00B17F53" w:rsidR="001E2E7C" w:rsidRPr="00D96B3E" w:rsidRDefault="001E2E7C" w:rsidP="00407DEC">
            <w:pPr>
              <w:pStyle w:val="TableParagraph"/>
              <w:rPr>
                <w:i/>
              </w:rPr>
            </w:pPr>
          </w:p>
        </w:tc>
      </w:tr>
      <w:tr w:rsidR="001E2E7C" w:rsidRPr="00D96B3E" w14:paraId="2DF7EC41" w14:textId="77777777" w:rsidTr="00E91F58">
        <w:tc>
          <w:tcPr>
            <w:tcW w:w="2962" w:type="dxa"/>
          </w:tcPr>
          <w:p w14:paraId="1049E433" w14:textId="4F20FFA2" w:rsidR="00007BD2" w:rsidRPr="00D96B3E" w:rsidRDefault="001E2E7C" w:rsidP="00407DEC">
            <w:pPr>
              <w:pStyle w:val="TableParagraph"/>
              <w:rPr>
                <w:i/>
              </w:rPr>
            </w:pPr>
            <w:r w:rsidRPr="00D96B3E">
              <w:t xml:space="preserve">Immunization Record </w:t>
            </w:r>
          </w:p>
          <w:p w14:paraId="6B48E37B" w14:textId="0B66CCC6" w:rsidR="001E2E7C" w:rsidRPr="00D96B3E" w:rsidRDefault="001E2E7C" w:rsidP="00407DEC">
            <w:pPr>
              <w:pStyle w:val="TableParagraph"/>
              <w:rPr>
                <w:i/>
              </w:rPr>
            </w:pPr>
          </w:p>
        </w:tc>
        <w:tc>
          <w:tcPr>
            <w:tcW w:w="2936" w:type="dxa"/>
          </w:tcPr>
          <w:p w14:paraId="0463B965" w14:textId="345DAD57" w:rsidR="007118CD" w:rsidRPr="00D96B3E" w:rsidRDefault="007118CD" w:rsidP="00407DEC">
            <w:pPr>
              <w:pStyle w:val="TableParagraph"/>
              <w:rPr>
                <w:i/>
              </w:rPr>
            </w:pPr>
          </w:p>
        </w:tc>
        <w:tc>
          <w:tcPr>
            <w:tcW w:w="2958" w:type="dxa"/>
          </w:tcPr>
          <w:p w14:paraId="00CC0567" w14:textId="02C400C1" w:rsidR="001E2E7C" w:rsidRPr="00D96B3E" w:rsidRDefault="001E2E7C" w:rsidP="00407DEC">
            <w:pPr>
              <w:pStyle w:val="TableParagraph"/>
              <w:rPr>
                <w:i/>
              </w:rPr>
            </w:pPr>
          </w:p>
        </w:tc>
      </w:tr>
      <w:tr w:rsidR="00AA34CB" w:rsidRPr="00D96B3E" w14:paraId="777CB1F0" w14:textId="77777777" w:rsidTr="00E91F58">
        <w:tc>
          <w:tcPr>
            <w:tcW w:w="2962" w:type="dxa"/>
          </w:tcPr>
          <w:p w14:paraId="1B2F370F" w14:textId="77777777" w:rsidR="00AA34CB" w:rsidRPr="00D96B3E" w:rsidRDefault="00AA34CB" w:rsidP="00407DEC">
            <w:pPr>
              <w:pStyle w:val="TableParagraph"/>
              <w:rPr>
                <w:b/>
                <w:i/>
              </w:rPr>
            </w:pPr>
            <w:r w:rsidRPr="00D96B3E">
              <w:t>HIPPA Agreement</w:t>
            </w:r>
          </w:p>
          <w:p w14:paraId="7D5FF753" w14:textId="2EC90C1D" w:rsidR="007118CD" w:rsidRPr="00D96B3E" w:rsidRDefault="007118CD" w:rsidP="00407DEC">
            <w:pPr>
              <w:pStyle w:val="TableParagraph"/>
              <w:rPr>
                <w:i/>
              </w:rPr>
            </w:pPr>
          </w:p>
        </w:tc>
        <w:tc>
          <w:tcPr>
            <w:tcW w:w="2936" w:type="dxa"/>
          </w:tcPr>
          <w:p w14:paraId="4D263E45" w14:textId="224B5360" w:rsidR="007118CD" w:rsidRPr="00D96B3E" w:rsidRDefault="007118CD" w:rsidP="00407DEC">
            <w:pPr>
              <w:pStyle w:val="TableParagraph"/>
              <w:rPr>
                <w:i/>
                <w:highlight w:val="yellow"/>
              </w:rPr>
            </w:pPr>
          </w:p>
        </w:tc>
        <w:tc>
          <w:tcPr>
            <w:tcW w:w="2958" w:type="dxa"/>
          </w:tcPr>
          <w:p w14:paraId="4F2FCA9C" w14:textId="08CFADCD" w:rsidR="00AA34CB" w:rsidRPr="00D96B3E" w:rsidRDefault="00AA34CB" w:rsidP="00407DEC">
            <w:pPr>
              <w:pStyle w:val="TableParagraph"/>
              <w:rPr>
                <w:i/>
                <w:highlight w:val="yellow"/>
              </w:rPr>
            </w:pPr>
          </w:p>
        </w:tc>
      </w:tr>
      <w:tr w:rsidR="00E91F58" w:rsidRPr="00D96B3E" w14:paraId="4B666D36" w14:textId="77777777" w:rsidTr="00E91F58">
        <w:tc>
          <w:tcPr>
            <w:tcW w:w="2962" w:type="dxa"/>
          </w:tcPr>
          <w:p w14:paraId="05C33A47" w14:textId="77777777" w:rsidR="00E91F58" w:rsidRPr="00D96B3E" w:rsidRDefault="00EC63F5" w:rsidP="00407DEC">
            <w:pPr>
              <w:pStyle w:val="TableParagraph"/>
              <w:rPr>
                <w:b/>
                <w:i/>
              </w:rPr>
            </w:pPr>
            <w:r w:rsidRPr="00D96B3E">
              <w:t>Liability Insurance</w:t>
            </w:r>
          </w:p>
          <w:p w14:paraId="2D9F7376" w14:textId="71E28694" w:rsidR="00EC63F5" w:rsidRPr="00D96B3E" w:rsidRDefault="00EC63F5" w:rsidP="00407DEC">
            <w:pPr>
              <w:pStyle w:val="TableParagraph"/>
              <w:rPr>
                <w:i/>
              </w:rPr>
            </w:pPr>
          </w:p>
        </w:tc>
        <w:tc>
          <w:tcPr>
            <w:tcW w:w="2936" w:type="dxa"/>
          </w:tcPr>
          <w:p w14:paraId="5199662E" w14:textId="7114B69E" w:rsidR="00E91F58" w:rsidRPr="00D96B3E" w:rsidRDefault="00E91F58" w:rsidP="00407DEC">
            <w:pPr>
              <w:pStyle w:val="TableParagraph"/>
              <w:rPr>
                <w:i/>
              </w:rPr>
            </w:pPr>
          </w:p>
        </w:tc>
        <w:tc>
          <w:tcPr>
            <w:tcW w:w="2958" w:type="dxa"/>
          </w:tcPr>
          <w:p w14:paraId="04F1CD87" w14:textId="3ECA470E" w:rsidR="00E91F58" w:rsidRPr="00D96B3E" w:rsidRDefault="00E91F58" w:rsidP="00407DEC">
            <w:pPr>
              <w:pStyle w:val="TableParagraph"/>
              <w:rPr>
                <w:i/>
                <w:highlight w:val="yellow"/>
              </w:rPr>
            </w:pPr>
          </w:p>
        </w:tc>
      </w:tr>
      <w:tr w:rsidR="00E91F58" w:rsidRPr="00D96B3E" w14:paraId="149E2F94" w14:textId="77777777" w:rsidTr="00E91F58">
        <w:tc>
          <w:tcPr>
            <w:tcW w:w="2962" w:type="dxa"/>
          </w:tcPr>
          <w:p w14:paraId="3378A129" w14:textId="77777777" w:rsidR="00EC63F5" w:rsidRPr="00D96B3E" w:rsidRDefault="00EC63F5" w:rsidP="00407DEC">
            <w:pPr>
              <w:pStyle w:val="TableParagraph"/>
              <w:rPr>
                <w:b/>
                <w:i/>
              </w:rPr>
            </w:pPr>
            <w:r w:rsidRPr="00D96B3E">
              <w:t>Background Study</w:t>
            </w:r>
          </w:p>
          <w:p w14:paraId="5953F89B" w14:textId="77777777" w:rsidR="00E91F58" w:rsidRPr="00D96B3E" w:rsidRDefault="00E91F58" w:rsidP="00407DEC">
            <w:pPr>
              <w:pStyle w:val="TableParagraph"/>
              <w:rPr>
                <w:b/>
                <w:i/>
              </w:rPr>
            </w:pPr>
          </w:p>
        </w:tc>
        <w:tc>
          <w:tcPr>
            <w:tcW w:w="2936" w:type="dxa"/>
          </w:tcPr>
          <w:p w14:paraId="0B313FFA" w14:textId="4455E0D5" w:rsidR="005F50B4" w:rsidRPr="00D96B3E" w:rsidRDefault="005F50B4" w:rsidP="00407DEC">
            <w:pPr>
              <w:pStyle w:val="TableParagraph"/>
              <w:rPr>
                <w:i/>
              </w:rPr>
            </w:pPr>
          </w:p>
        </w:tc>
        <w:tc>
          <w:tcPr>
            <w:tcW w:w="2958" w:type="dxa"/>
          </w:tcPr>
          <w:p w14:paraId="7B700C8B" w14:textId="42AEBB57" w:rsidR="00E91F58" w:rsidRPr="00D96B3E" w:rsidRDefault="00E91F58" w:rsidP="00407DEC">
            <w:pPr>
              <w:pStyle w:val="TableParagraph"/>
              <w:rPr>
                <w:i/>
                <w:highlight w:val="yellow"/>
              </w:rPr>
            </w:pPr>
          </w:p>
        </w:tc>
      </w:tr>
      <w:tr w:rsidR="00E91F58" w:rsidRPr="00D96B3E" w14:paraId="7AB13FDD" w14:textId="77777777" w:rsidTr="00E91F58">
        <w:tc>
          <w:tcPr>
            <w:tcW w:w="2962" w:type="dxa"/>
          </w:tcPr>
          <w:p w14:paraId="1393F6A4" w14:textId="77777777" w:rsidR="00EC63F5" w:rsidRPr="00D96B3E" w:rsidRDefault="00EC63F5" w:rsidP="00407DEC">
            <w:pPr>
              <w:pStyle w:val="TableParagraph"/>
              <w:rPr>
                <w:b/>
                <w:i/>
              </w:rPr>
            </w:pPr>
            <w:r w:rsidRPr="00D96B3E">
              <w:t>Dress Code-Clinical</w:t>
            </w:r>
          </w:p>
          <w:p w14:paraId="2E69BC0F" w14:textId="10FA2E22" w:rsidR="00EC63F5" w:rsidRPr="00D96B3E" w:rsidRDefault="00EC63F5" w:rsidP="00407DEC">
            <w:pPr>
              <w:pStyle w:val="TableParagraph"/>
              <w:rPr>
                <w:i/>
              </w:rPr>
            </w:pPr>
          </w:p>
          <w:p w14:paraId="2960540E" w14:textId="77777777" w:rsidR="00E91F58" w:rsidRPr="00D96B3E" w:rsidRDefault="00E91F58" w:rsidP="00407DEC">
            <w:pPr>
              <w:pStyle w:val="TableParagraph"/>
              <w:rPr>
                <w:b/>
                <w:i/>
              </w:rPr>
            </w:pPr>
          </w:p>
        </w:tc>
        <w:tc>
          <w:tcPr>
            <w:tcW w:w="2936" w:type="dxa"/>
          </w:tcPr>
          <w:p w14:paraId="719EF77B" w14:textId="77777777" w:rsidR="00E91F58" w:rsidRPr="00D96B3E" w:rsidRDefault="00E91F58" w:rsidP="00407DEC">
            <w:pPr>
              <w:pStyle w:val="TableParagraph"/>
              <w:rPr>
                <w:b/>
                <w:i/>
              </w:rPr>
            </w:pPr>
          </w:p>
        </w:tc>
        <w:tc>
          <w:tcPr>
            <w:tcW w:w="2958" w:type="dxa"/>
          </w:tcPr>
          <w:p w14:paraId="7A89272F" w14:textId="2D9F1842" w:rsidR="00E91F58" w:rsidRPr="00D96B3E" w:rsidRDefault="00E91F58" w:rsidP="00407DEC">
            <w:pPr>
              <w:pStyle w:val="TableParagraph"/>
              <w:rPr>
                <w:i/>
                <w:highlight w:val="yellow"/>
              </w:rPr>
            </w:pPr>
          </w:p>
        </w:tc>
      </w:tr>
      <w:tr w:rsidR="00E91F58" w:rsidRPr="00D96B3E" w14:paraId="403CCF13" w14:textId="77777777" w:rsidTr="00E91F58">
        <w:tc>
          <w:tcPr>
            <w:tcW w:w="2962" w:type="dxa"/>
          </w:tcPr>
          <w:p w14:paraId="7CEC02FC" w14:textId="77777777" w:rsidR="00EC63F5" w:rsidRPr="00D96B3E" w:rsidRDefault="00EC63F5" w:rsidP="00407DEC">
            <w:pPr>
              <w:pStyle w:val="TableParagraph"/>
              <w:rPr>
                <w:b/>
                <w:i/>
              </w:rPr>
            </w:pPr>
            <w:r w:rsidRPr="00D96B3E">
              <w:t>LPN Licensure and CPR Certification</w:t>
            </w:r>
          </w:p>
          <w:p w14:paraId="6E3978DB" w14:textId="77777777" w:rsidR="00E91F58" w:rsidRPr="00D96B3E" w:rsidRDefault="00E91F58" w:rsidP="00407DEC">
            <w:pPr>
              <w:pStyle w:val="TableParagraph"/>
              <w:rPr>
                <w:b/>
                <w:i/>
              </w:rPr>
            </w:pPr>
          </w:p>
        </w:tc>
        <w:tc>
          <w:tcPr>
            <w:tcW w:w="2936" w:type="dxa"/>
          </w:tcPr>
          <w:p w14:paraId="46D18381" w14:textId="7D758EC1" w:rsidR="00E91F58" w:rsidRPr="00D96B3E" w:rsidRDefault="00E91F58" w:rsidP="00407DEC">
            <w:pPr>
              <w:pStyle w:val="TableParagraph"/>
              <w:rPr>
                <w:i/>
              </w:rPr>
            </w:pPr>
          </w:p>
        </w:tc>
        <w:tc>
          <w:tcPr>
            <w:tcW w:w="2958" w:type="dxa"/>
          </w:tcPr>
          <w:p w14:paraId="6EAEBAAF" w14:textId="4B725D63" w:rsidR="00E91F58" w:rsidRPr="00D96B3E" w:rsidRDefault="00E91F58" w:rsidP="00407DEC">
            <w:pPr>
              <w:pStyle w:val="TableParagraph"/>
              <w:rPr>
                <w:i/>
                <w:highlight w:val="yellow"/>
              </w:rPr>
            </w:pPr>
          </w:p>
        </w:tc>
      </w:tr>
    </w:tbl>
    <w:p w14:paraId="77E0DD59" w14:textId="77777777" w:rsidR="001E2E7C" w:rsidRPr="00D96B3E" w:rsidRDefault="001E2E7C" w:rsidP="009F7EED">
      <w:pPr>
        <w:rPr>
          <w:b w:val="0"/>
          <w:color w:val="FF0000"/>
          <w:szCs w:val="24"/>
        </w:rPr>
      </w:pPr>
    </w:p>
    <w:p w14:paraId="2C436463" w14:textId="77777777" w:rsidR="009F7EED" w:rsidRPr="00D96B3E" w:rsidRDefault="009F7EED" w:rsidP="00235C8B">
      <w:pPr>
        <w:pStyle w:val="Heading2"/>
      </w:pPr>
      <w:r w:rsidRPr="00D96B3E">
        <w:br w:type="page"/>
      </w:r>
    </w:p>
    <w:p w14:paraId="08988A2F" w14:textId="460AED6E" w:rsidR="001E2E7C" w:rsidRPr="00D96B3E" w:rsidRDefault="00AD15AE" w:rsidP="00235C8B">
      <w:pPr>
        <w:pStyle w:val="Heading2"/>
      </w:pPr>
      <w:bookmarkStart w:id="86" w:name="_Toc505164334"/>
      <w:r w:rsidRPr="00D96B3E">
        <w:t xml:space="preserve">Criteria </w:t>
      </w:r>
      <w:r w:rsidR="001E2E7C" w:rsidRPr="00D96B3E">
        <w:t>3.2</w:t>
      </w:r>
      <w:bookmarkEnd w:id="86"/>
      <w:r w:rsidR="001E2E7C" w:rsidRPr="00D96B3E">
        <w:t xml:space="preserve"> </w:t>
      </w:r>
    </w:p>
    <w:p w14:paraId="334AD158" w14:textId="4256F558" w:rsidR="001E2E7C" w:rsidRPr="00D96B3E" w:rsidRDefault="001E2E7C" w:rsidP="0025301A">
      <w:r w:rsidRPr="00D96B3E">
        <w:t>Public information is accurate, clear, consistent, and accessible, including the program’s accreditation status and the ACEN contact information.</w:t>
      </w:r>
    </w:p>
    <w:p w14:paraId="22DA5ABF" w14:textId="77777777" w:rsidR="009F7EED" w:rsidRPr="00D96B3E" w:rsidRDefault="009F7EED" w:rsidP="009F7EED">
      <w:pPr>
        <w:rPr>
          <w:rFonts w:eastAsia="Times New Roman"/>
          <w:szCs w:val="24"/>
        </w:rPr>
      </w:pPr>
    </w:p>
    <w:p w14:paraId="13411F9B" w14:textId="77777777" w:rsidR="0088281F" w:rsidRPr="00D96B3E" w:rsidRDefault="0088281F" w:rsidP="006C3E83">
      <w:pPr>
        <w:pStyle w:val="NoSpacing"/>
      </w:pPr>
      <w:r w:rsidRPr="00D96B3E">
        <w:t>(begin typing)</w:t>
      </w:r>
    </w:p>
    <w:p w14:paraId="3CDAC1F0" w14:textId="77777777" w:rsidR="009F7EED" w:rsidRPr="00D96B3E" w:rsidRDefault="009F7EED" w:rsidP="009F7EED">
      <w:pPr>
        <w:rPr>
          <w:rFonts w:eastAsia="Times New Roman"/>
          <w:szCs w:val="24"/>
        </w:rPr>
      </w:pPr>
    </w:p>
    <w:p w14:paraId="2F4EDD9E" w14:textId="77777777" w:rsidR="009F7EED" w:rsidRPr="00D96B3E" w:rsidRDefault="009F7EED" w:rsidP="009F7EED">
      <w:pPr>
        <w:rPr>
          <w:rFonts w:eastAsia="Times New Roman"/>
          <w:szCs w:val="24"/>
        </w:rPr>
      </w:pPr>
    </w:p>
    <w:p w14:paraId="584DEB45" w14:textId="3D11830D" w:rsidR="001E2E7C" w:rsidRPr="00D96B3E" w:rsidRDefault="00AD15AE" w:rsidP="00235C8B">
      <w:pPr>
        <w:pStyle w:val="Heading2"/>
      </w:pPr>
      <w:bookmarkStart w:id="87" w:name="_Toc505164335"/>
      <w:r w:rsidRPr="00D96B3E">
        <w:t xml:space="preserve">Criteria </w:t>
      </w:r>
      <w:r w:rsidR="001E2E7C" w:rsidRPr="00D96B3E">
        <w:t>3.3</w:t>
      </w:r>
      <w:bookmarkEnd w:id="87"/>
      <w:r w:rsidR="001E2E7C" w:rsidRPr="00D96B3E">
        <w:t xml:space="preserve"> </w:t>
      </w:r>
    </w:p>
    <w:p w14:paraId="1357753E" w14:textId="430FFEFB" w:rsidR="00760372" w:rsidRPr="00D96B3E" w:rsidRDefault="001E2E7C" w:rsidP="0088281F">
      <w:r w:rsidRPr="00D96B3E">
        <w:t>Changes in policies, procedures, and program information are clearly and consistently communicated to students in a timely manner.</w:t>
      </w:r>
    </w:p>
    <w:p w14:paraId="57B5ADF6" w14:textId="32DBDF3E" w:rsidR="0088281F" w:rsidRPr="00D96B3E" w:rsidRDefault="0088281F" w:rsidP="005F7908">
      <w:pPr>
        <w:pStyle w:val="BodyText"/>
      </w:pPr>
    </w:p>
    <w:p w14:paraId="0027206A" w14:textId="6F0C67AE" w:rsidR="001E2E7C" w:rsidRPr="00243AE1" w:rsidRDefault="00243AE1" w:rsidP="006C3E83">
      <w:pPr>
        <w:pStyle w:val="NoSpacing"/>
      </w:pPr>
      <w:r>
        <w:t>(begin typing)</w:t>
      </w:r>
      <w:r w:rsidR="00007BD2" w:rsidRPr="00D96B3E">
        <w:rPr>
          <w:rFonts w:eastAsia="Times New Roman"/>
          <w:szCs w:val="24"/>
        </w:rPr>
        <w:tab/>
      </w:r>
    </w:p>
    <w:p w14:paraId="649FBF92" w14:textId="77777777" w:rsidR="000E6568" w:rsidRPr="00D96B3E" w:rsidRDefault="000E6568" w:rsidP="00235C8B">
      <w:pPr>
        <w:pStyle w:val="Heading2"/>
      </w:pPr>
      <w:r w:rsidRPr="00D96B3E">
        <w:br w:type="page"/>
      </w:r>
    </w:p>
    <w:p w14:paraId="78133E39" w14:textId="4C369284" w:rsidR="001E2E7C" w:rsidRPr="00D96B3E" w:rsidRDefault="00735272" w:rsidP="00235C8B">
      <w:pPr>
        <w:pStyle w:val="Heading2"/>
      </w:pPr>
      <w:bookmarkStart w:id="88" w:name="_Toc505164336"/>
      <w:r w:rsidRPr="00D96B3E">
        <w:t xml:space="preserve">Criteria </w:t>
      </w:r>
      <w:r w:rsidR="001E2E7C" w:rsidRPr="00D96B3E">
        <w:t>3.4</w:t>
      </w:r>
      <w:bookmarkEnd w:id="88"/>
      <w:r w:rsidR="001E2E7C" w:rsidRPr="00D96B3E">
        <w:t xml:space="preserve"> </w:t>
      </w:r>
    </w:p>
    <w:p w14:paraId="154707FF" w14:textId="1A474EEB" w:rsidR="001E2E7C" w:rsidRPr="00D96B3E" w:rsidRDefault="001E2E7C" w:rsidP="0088281F">
      <w:r w:rsidRPr="00D96B3E">
        <w:t>Student services are commensurate with the needs of nursing students, including those receiving instruction using alternative methods of delivery.</w:t>
      </w:r>
    </w:p>
    <w:p w14:paraId="653EE604" w14:textId="33B59D02" w:rsidR="002546C7" w:rsidRPr="00D96B3E" w:rsidRDefault="001E2E7C" w:rsidP="009F7EED">
      <w:pPr>
        <w:rPr>
          <w:rFonts w:eastAsia="Times New Roman"/>
          <w:szCs w:val="24"/>
        </w:rPr>
      </w:pPr>
      <w:r w:rsidRPr="00D96B3E">
        <w:rPr>
          <w:rFonts w:eastAsia="Times New Roman"/>
          <w:szCs w:val="24"/>
        </w:rPr>
        <w:tab/>
      </w:r>
    </w:p>
    <w:p w14:paraId="346AB2B3" w14:textId="6857ECAD" w:rsidR="0088281F" w:rsidRDefault="0088281F" w:rsidP="006C3E83">
      <w:pPr>
        <w:pStyle w:val="NoSpacing"/>
      </w:pPr>
      <w:r w:rsidRPr="00D96B3E">
        <w:t>(begin typing)</w:t>
      </w:r>
    </w:p>
    <w:p w14:paraId="101FA9F4" w14:textId="0261685F" w:rsidR="00243AE1" w:rsidRPr="00D96B3E" w:rsidRDefault="00243AE1" w:rsidP="005F7908">
      <w:pPr>
        <w:pStyle w:val="Heading3"/>
      </w:pPr>
      <w:bookmarkStart w:id="89" w:name="_Toc505164337"/>
      <w:r w:rsidRPr="00243AE1">
        <w:t>Table</w:t>
      </w:r>
      <w:r>
        <w:t xml:space="preserve"> :</w:t>
      </w:r>
      <w:r w:rsidRPr="00243AE1">
        <w:t>Student Services</w:t>
      </w:r>
      <w:bookmarkEnd w:id="89"/>
    </w:p>
    <w:p w14:paraId="390B0590" w14:textId="076D5034" w:rsidR="002546C7" w:rsidRPr="00D96B3E" w:rsidRDefault="002546C7" w:rsidP="009F7EED">
      <w:pPr>
        <w:rPr>
          <w:rFonts w:eastAsia="Times New Roman"/>
          <w:b w:val="0"/>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980"/>
        <w:gridCol w:w="4855"/>
      </w:tblGrid>
      <w:tr w:rsidR="00407DEC" w:rsidRPr="00D96B3E" w14:paraId="6D180629" w14:textId="77777777" w:rsidTr="00407DEC">
        <w:trPr>
          <w:jc w:val="center"/>
        </w:trPr>
        <w:tc>
          <w:tcPr>
            <w:tcW w:w="1345" w:type="pct"/>
            <w:shd w:val="clear" w:color="auto" w:fill="E2EFD9" w:themeFill="accent6" w:themeFillTint="33"/>
          </w:tcPr>
          <w:p w14:paraId="5D35B5C5" w14:textId="77777777" w:rsidR="00407DEC" w:rsidRPr="00D96B3E" w:rsidRDefault="00407DEC" w:rsidP="00407DEC">
            <w:pPr>
              <w:pStyle w:val="TableParagraph"/>
              <w:rPr>
                <w:b/>
                <w:i/>
              </w:rPr>
            </w:pPr>
            <w:r w:rsidRPr="00D96B3E">
              <w:t>Service</w:t>
            </w:r>
          </w:p>
        </w:tc>
        <w:tc>
          <w:tcPr>
            <w:tcW w:w="1059" w:type="pct"/>
            <w:shd w:val="clear" w:color="auto" w:fill="E2EFD9" w:themeFill="accent6" w:themeFillTint="33"/>
          </w:tcPr>
          <w:p w14:paraId="708B3DB3" w14:textId="689F8E74" w:rsidR="00407DEC" w:rsidRPr="00D96B3E" w:rsidRDefault="00407DEC" w:rsidP="00407DEC">
            <w:pPr>
              <w:pStyle w:val="TableParagraph"/>
            </w:pPr>
            <w:r w:rsidRPr="00D96B3E">
              <w:t>Location</w:t>
            </w:r>
            <w:r>
              <w:t xml:space="preserve"> (Campus)</w:t>
            </w:r>
          </w:p>
        </w:tc>
        <w:tc>
          <w:tcPr>
            <w:tcW w:w="2596" w:type="pct"/>
            <w:shd w:val="clear" w:color="auto" w:fill="E2EFD9" w:themeFill="accent6" w:themeFillTint="33"/>
          </w:tcPr>
          <w:p w14:paraId="28CAF4E3" w14:textId="652E12BB" w:rsidR="00407DEC" w:rsidRPr="00D96B3E" w:rsidRDefault="00407DEC" w:rsidP="00407DEC">
            <w:pPr>
              <w:pStyle w:val="TableParagraph"/>
            </w:pPr>
            <w:r w:rsidRPr="00D96B3E">
              <w:t xml:space="preserve"> Staff</w:t>
            </w:r>
          </w:p>
        </w:tc>
      </w:tr>
      <w:tr w:rsidR="00407DEC" w:rsidRPr="00D96B3E" w14:paraId="2E47BFEB" w14:textId="77777777" w:rsidTr="00407DEC">
        <w:trPr>
          <w:jc w:val="center"/>
        </w:trPr>
        <w:tc>
          <w:tcPr>
            <w:tcW w:w="1345" w:type="pct"/>
            <w:shd w:val="clear" w:color="auto" w:fill="E2EFD9" w:themeFill="accent6" w:themeFillTint="33"/>
          </w:tcPr>
          <w:p w14:paraId="4DB14DC7" w14:textId="77777777" w:rsidR="00407DEC" w:rsidRPr="00D96B3E" w:rsidRDefault="00407DEC" w:rsidP="00407DEC">
            <w:pPr>
              <w:pStyle w:val="TableParagraph"/>
              <w:rPr>
                <w:b/>
                <w:i/>
              </w:rPr>
            </w:pPr>
            <w:r w:rsidRPr="00D96B3E">
              <w:t>Counseling</w:t>
            </w:r>
          </w:p>
        </w:tc>
        <w:tc>
          <w:tcPr>
            <w:tcW w:w="1059" w:type="pct"/>
            <w:shd w:val="clear" w:color="auto" w:fill="auto"/>
          </w:tcPr>
          <w:p w14:paraId="2601A0F0" w14:textId="4EB1FA14" w:rsidR="00407DEC" w:rsidRPr="00D96B3E" w:rsidRDefault="00407DEC" w:rsidP="00407DEC">
            <w:pPr>
              <w:pStyle w:val="TableParagraph"/>
            </w:pPr>
          </w:p>
        </w:tc>
        <w:tc>
          <w:tcPr>
            <w:tcW w:w="2596" w:type="pct"/>
          </w:tcPr>
          <w:p w14:paraId="2787E244" w14:textId="1C1437EB" w:rsidR="00407DEC" w:rsidRPr="00D96B3E" w:rsidRDefault="00407DEC" w:rsidP="00407DEC">
            <w:pPr>
              <w:pStyle w:val="TableParagraph"/>
            </w:pPr>
          </w:p>
        </w:tc>
      </w:tr>
      <w:tr w:rsidR="00407DEC" w:rsidRPr="00D96B3E" w14:paraId="27D5A96B" w14:textId="77777777" w:rsidTr="00407DEC">
        <w:trPr>
          <w:jc w:val="center"/>
        </w:trPr>
        <w:tc>
          <w:tcPr>
            <w:tcW w:w="1345" w:type="pct"/>
            <w:shd w:val="clear" w:color="auto" w:fill="E2EFD9" w:themeFill="accent6" w:themeFillTint="33"/>
          </w:tcPr>
          <w:p w14:paraId="119A6381" w14:textId="77777777" w:rsidR="00407DEC" w:rsidRPr="00D96B3E" w:rsidRDefault="00407DEC" w:rsidP="00407DEC">
            <w:pPr>
              <w:pStyle w:val="TableParagraph"/>
              <w:rPr>
                <w:b/>
                <w:i/>
              </w:rPr>
            </w:pPr>
            <w:r w:rsidRPr="00D96B3E">
              <w:t>Academic Advising</w:t>
            </w:r>
          </w:p>
        </w:tc>
        <w:tc>
          <w:tcPr>
            <w:tcW w:w="1059" w:type="pct"/>
            <w:shd w:val="clear" w:color="auto" w:fill="auto"/>
          </w:tcPr>
          <w:p w14:paraId="6AE80A20" w14:textId="682227DD" w:rsidR="00407DEC" w:rsidRPr="00D96B3E" w:rsidRDefault="00407DEC" w:rsidP="00407DEC">
            <w:pPr>
              <w:pStyle w:val="TableParagraph"/>
            </w:pPr>
          </w:p>
        </w:tc>
        <w:tc>
          <w:tcPr>
            <w:tcW w:w="2596" w:type="pct"/>
          </w:tcPr>
          <w:p w14:paraId="0FD90D3E" w14:textId="0B376B75" w:rsidR="00407DEC" w:rsidRPr="00D96B3E" w:rsidRDefault="00407DEC" w:rsidP="00407DEC">
            <w:pPr>
              <w:pStyle w:val="TableParagraph"/>
            </w:pPr>
          </w:p>
        </w:tc>
      </w:tr>
      <w:tr w:rsidR="00407DEC" w:rsidRPr="00D96B3E" w14:paraId="38DB4D12" w14:textId="77777777" w:rsidTr="00407DEC">
        <w:trPr>
          <w:jc w:val="center"/>
        </w:trPr>
        <w:tc>
          <w:tcPr>
            <w:tcW w:w="1345" w:type="pct"/>
            <w:shd w:val="clear" w:color="auto" w:fill="E2EFD9" w:themeFill="accent6" w:themeFillTint="33"/>
          </w:tcPr>
          <w:p w14:paraId="4AD14204" w14:textId="77777777" w:rsidR="00407DEC" w:rsidRPr="00D96B3E" w:rsidRDefault="00407DEC" w:rsidP="00407DEC">
            <w:pPr>
              <w:pStyle w:val="TableParagraph"/>
              <w:rPr>
                <w:b/>
                <w:i/>
              </w:rPr>
            </w:pPr>
            <w:r w:rsidRPr="00D96B3E">
              <w:t>Library Services</w:t>
            </w:r>
          </w:p>
        </w:tc>
        <w:tc>
          <w:tcPr>
            <w:tcW w:w="1059" w:type="pct"/>
            <w:shd w:val="clear" w:color="auto" w:fill="auto"/>
          </w:tcPr>
          <w:p w14:paraId="58DE6C9E" w14:textId="2F80FE99" w:rsidR="00407DEC" w:rsidRPr="00D96B3E" w:rsidRDefault="00407DEC" w:rsidP="00407DEC">
            <w:pPr>
              <w:pStyle w:val="TableParagraph"/>
            </w:pPr>
          </w:p>
        </w:tc>
        <w:tc>
          <w:tcPr>
            <w:tcW w:w="2596" w:type="pct"/>
          </w:tcPr>
          <w:p w14:paraId="67F9C914" w14:textId="08C60380" w:rsidR="00407DEC" w:rsidRPr="00D96B3E" w:rsidRDefault="00407DEC" w:rsidP="00407DEC">
            <w:pPr>
              <w:pStyle w:val="TableParagraph"/>
            </w:pPr>
          </w:p>
        </w:tc>
      </w:tr>
      <w:tr w:rsidR="00407DEC" w:rsidRPr="00D96B3E" w14:paraId="3E26644D" w14:textId="77777777" w:rsidTr="00407DEC">
        <w:trPr>
          <w:jc w:val="center"/>
        </w:trPr>
        <w:tc>
          <w:tcPr>
            <w:tcW w:w="1345" w:type="pct"/>
            <w:shd w:val="clear" w:color="auto" w:fill="E2EFD9" w:themeFill="accent6" w:themeFillTint="33"/>
          </w:tcPr>
          <w:p w14:paraId="50288574" w14:textId="77777777" w:rsidR="00407DEC" w:rsidRPr="00D96B3E" w:rsidRDefault="00407DEC" w:rsidP="00407DEC">
            <w:pPr>
              <w:pStyle w:val="TableParagraph"/>
              <w:rPr>
                <w:b/>
                <w:i/>
              </w:rPr>
            </w:pPr>
            <w:r w:rsidRPr="00D96B3E">
              <w:t>Writing Center</w:t>
            </w:r>
          </w:p>
        </w:tc>
        <w:tc>
          <w:tcPr>
            <w:tcW w:w="1059" w:type="pct"/>
            <w:shd w:val="clear" w:color="auto" w:fill="auto"/>
          </w:tcPr>
          <w:p w14:paraId="3D948BC8" w14:textId="4D0FA0F6" w:rsidR="00407DEC" w:rsidRPr="00D96B3E" w:rsidRDefault="00407DEC" w:rsidP="00407DEC">
            <w:pPr>
              <w:pStyle w:val="TableParagraph"/>
            </w:pPr>
          </w:p>
        </w:tc>
        <w:tc>
          <w:tcPr>
            <w:tcW w:w="2596" w:type="pct"/>
          </w:tcPr>
          <w:p w14:paraId="06C34CEE" w14:textId="77777777" w:rsidR="00407DEC" w:rsidRPr="00D96B3E" w:rsidRDefault="00407DEC" w:rsidP="00407DEC">
            <w:pPr>
              <w:pStyle w:val="TableParagraph"/>
            </w:pPr>
          </w:p>
        </w:tc>
      </w:tr>
      <w:tr w:rsidR="00407DEC" w:rsidRPr="00D96B3E" w14:paraId="039B4DDB" w14:textId="77777777" w:rsidTr="00407DEC">
        <w:trPr>
          <w:jc w:val="center"/>
        </w:trPr>
        <w:tc>
          <w:tcPr>
            <w:tcW w:w="1345" w:type="pct"/>
            <w:shd w:val="clear" w:color="auto" w:fill="E2EFD9" w:themeFill="accent6" w:themeFillTint="33"/>
          </w:tcPr>
          <w:p w14:paraId="61E2B975" w14:textId="77777777" w:rsidR="00407DEC" w:rsidRPr="00D96B3E" w:rsidRDefault="00407DEC" w:rsidP="00407DEC">
            <w:pPr>
              <w:pStyle w:val="TableParagraph"/>
              <w:rPr>
                <w:b/>
                <w:i/>
              </w:rPr>
            </w:pPr>
            <w:r w:rsidRPr="00D96B3E">
              <w:t>Financial Aid</w:t>
            </w:r>
          </w:p>
        </w:tc>
        <w:tc>
          <w:tcPr>
            <w:tcW w:w="1059" w:type="pct"/>
            <w:shd w:val="clear" w:color="auto" w:fill="auto"/>
          </w:tcPr>
          <w:p w14:paraId="51F1B563" w14:textId="0E8A330D" w:rsidR="00407DEC" w:rsidRPr="00D96B3E" w:rsidRDefault="00407DEC" w:rsidP="00407DEC">
            <w:pPr>
              <w:pStyle w:val="TableParagraph"/>
            </w:pPr>
          </w:p>
        </w:tc>
        <w:tc>
          <w:tcPr>
            <w:tcW w:w="2596" w:type="pct"/>
          </w:tcPr>
          <w:p w14:paraId="40C888C8" w14:textId="73BC0149" w:rsidR="00407DEC" w:rsidRPr="00D96B3E" w:rsidRDefault="00407DEC" w:rsidP="00407DEC">
            <w:pPr>
              <w:pStyle w:val="TableParagraph"/>
            </w:pPr>
          </w:p>
        </w:tc>
      </w:tr>
      <w:tr w:rsidR="00407DEC" w:rsidRPr="00D96B3E" w14:paraId="683B9753" w14:textId="77777777" w:rsidTr="00407DEC">
        <w:trPr>
          <w:jc w:val="center"/>
        </w:trPr>
        <w:tc>
          <w:tcPr>
            <w:tcW w:w="1345" w:type="pct"/>
            <w:shd w:val="clear" w:color="auto" w:fill="E2EFD9" w:themeFill="accent6" w:themeFillTint="33"/>
          </w:tcPr>
          <w:p w14:paraId="78067DA8" w14:textId="77777777" w:rsidR="00407DEC" w:rsidRPr="00D96B3E" w:rsidRDefault="00407DEC" w:rsidP="00407DEC">
            <w:pPr>
              <w:pStyle w:val="TableParagraph"/>
              <w:rPr>
                <w:b/>
                <w:i/>
              </w:rPr>
            </w:pPr>
            <w:r w:rsidRPr="00D96B3E">
              <w:t>Diversity and Multicultural Program</w:t>
            </w:r>
          </w:p>
        </w:tc>
        <w:tc>
          <w:tcPr>
            <w:tcW w:w="1059" w:type="pct"/>
            <w:shd w:val="clear" w:color="auto" w:fill="auto"/>
          </w:tcPr>
          <w:p w14:paraId="2C0F9197" w14:textId="6322FB3B" w:rsidR="00407DEC" w:rsidRPr="00D96B3E" w:rsidRDefault="00407DEC" w:rsidP="00407DEC">
            <w:pPr>
              <w:pStyle w:val="TableParagraph"/>
            </w:pPr>
          </w:p>
        </w:tc>
        <w:tc>
          <w:tcPr>
            <w:tcW w:w="2596" w:type="pct"/>
          </w:tcPr>
          <w:p w14:paraId="6C51158F" w14:textId="09A391F4" w:rsidR="00407DEC" w:rsidRPr="00D96B3E" w:rsidRDefault="00407DEC" w:rsidP="00407DEC">
            <w:pPr>
              <w:pStyle w:val="TableParagraph"/>
            </w:pPr>
          </w:p>
        </w:tc>
      </w:tr>
      <w:tr w:rsidR="00407DEC" w:rsidRPr="00D96B3E" w14:paraId="31E20D37" w14:textId="77777777" w:rsidTr="00407DEC">
        <w:trPr>
          <w:jc w:val="center"/>
        </w:trPr>
        <w:tc>
          <w:tcPr>
            <w:tcW w:w="1345" w:type="pct"/>
            <w:shd w:val="clear" w:color="auto" w:fill="E2EFD9" w:themeFill="accent6" w:themeFillTint="33"/>
          </w:tcPr>
          <w:p w14:paraId="51293387" w14:textId="77777777" w:rsidR="00407DEC" w:rsidRPr="00D96B3E" w:rsidRDefault="00407DEC" w:rsidP="00407DEC">
            <w:pPr>
              <w:pStyle w:val="TableParagraph"/>
              <w:rPr>
                <w:b/>
                <w:i/>
              </w:rPr>
            </w:pPr>
            <w:r w:rsidRPr="00D96B3E">
              <w:t>Student Activities</w:t>
            </w:r>
          </w:p>
        </w:tc>
        <w:tc>
          <w:tcPr>
            <w:tcW w:w="1059" w:type="pct"/>
            <w:shd w:val="clear" w:color="auto" w:fill="auto"/>
          </w:tcPr>
          <w:p w14:paraId="34AA9CDB" w14:textId="206FCD02" w:rsidR="00407DEC" w:rsidRPr="00D96B3E" w:rsidRDefault="00407DEC" w:rsidP="00407DEC">
            <w:pPr>
              <w:pStyle w:val="TableParagraph"/>
            </w:pPr>
          </w:p>
        </w:tc>
        <w:tc>
          <w:tcPr>
            <w:tcW w:w="2596" w:type="pct"/>
          </w:tcPr>
          <w:p w14:paraId="10505D18" w14:textId="7333AC8F" w:rsidR="00407DEC" w:rsidRPr="00D96B3E" w:rsidRDefault="00407DEC" w:rsidP="00407DEC">
            <w:pPr>
              <w:pStyle w:val="TableParagraph"/>
            </w:pPr>
          </w:p>
        </w:tc>
      </w:tr>
      <w:tr w:rsidR="00407DEC" w:rsidRPr="00D96B3E" w14:paraId="2DEFEC79" w14:textId="77777777" w:rsidTr="00407DEC">
        <w:trPr>
          <w:jc w:val="center"/>
        </w:trPr>
        <w:tc>
          <w:tcPr>
            <w:tcW w:w="1345" w:type="pct"/>
            <w:shd w:val="clear" w:color="auto" w:fill="E2EFD9" w:themeFill="accent6" w:themeFillTint="33"/>
          </w:tcPr>
          <w:p w14:paraId="4821CD39" w14:textId="77777777" w:rsidR="00407DEC" w:rsidRPr="00D96B3E" w:rsidRDefault="00407DEC" w:rsidP="00407DEC">
            <w:pPr>
              <w:pStyle w:val="TableParagraph"/>
              <w:rPr>
                <w:b/>
                <w:i/>
              </w:rPr>
            </w:pPr>
            <w:r w:rsidRPr="00D96B3E">
              <w:t>Career and Employment Services</w:t>
            </w:r>
          </w:p>
        </w:tc>
        <w:tc>
          <w:tcPr>
            <w:tcW w:w="1059" w:type="pct"/>
            <w:shd w:val="clear" w:color="auto" w:fill="auto"/>
          </w:tcPr>
          <w:p w14:paraId="53CAE02B" w14:textId="52B208C4" w:rsidR="00407DEC" w:rsidRPr="00D96B3E" w:rsidRDefault="00407DEC" w:rsidP="00407DEC">
            <w:pPr>
              <w:pStyle w:val="TableParagraph"/>
            </w:pPr>
          </w:p>
        </w:tc>
        <w:tc>
          <w:tcPr>
            <w:tcW w:w="2596" w:type="pct"/>
          </w:tcPr>
          <w:p w14:paraId="2906B102" w14:textId="77777777" w:rsidR="00407DEC" w:rsidRPr="00D96B3E" w:rsidRDefault="00407DEC" w:rsidP="00407DEC">
            <w:pPr>
              <w:pStyle w:val="TableParagraph"/>
            </w:pPr>
          </w:p>
        </w:tc>
      </w:tr>
      <w:tr w:rsidR="00407DEC" w:rsidRPr="00D96B3E" w14:paraId="4D110D1F" w14:textId="77777777" w:rsidTr="00407DEC">
        <w:trPr>
          <w:jc w:val="center"/>
        </w:trPr>
        <w:tc>
          <w:tcPr>
            <w:tcW w:w="1345" w:type="pct"/>
            <w:shd w:val="clear" w:color="auto" w:fill="E2EFD9" w:themeFill="accent6" w:themeFillTint="33"/>
          </w:tcPr>
          <w:p w14:paraId="684FB073" w14:textId="77777777" w:rsidR="00407DEC" w:rsidRPr="00D96B3E" w:rsidRDefault="00407DEC" w:rsidP="00407DEC">
            <w:pPr>
              <w:pStyle w:val="TableParagraph"/>
              <w:rPr>
                <w:b/>
                <w:i/>
              </w:rPr>
            </w:pPr>
            <w:r w:rsidRPr="00D96B3E">
              <w:t>Student Support Services/ Disability Services</w:t>
            </w:r>
          </w:p>
        </w:tc>
        <w:tc>
          <w:tcPr>
            <w:tcW w:w="1059" w:type="pct"/>
            <w:shd w:val="clear" w:color="auto" w:fill="auto"/>
          </w:tcPr>
          <w:p w14:paraId="54312B74" w14:textId="044F9F42" w:rsidR="00407DEC" w:rsidRPr="00D96B3E" w:rsidRDefault="00407DEC" w:rsidP="00407DEC">
            <w:pPr>
              <w:pStyle w:val="TableParagraph"/>
            </w:pPr>
          </w:p>
        </w:tc>
        <w:tc>
          <w:tcPr>
            <w:tcW w:w="2596" w:type="pct"/>
          </w:tcPr>
          <w:p w14:paraId="7D5CEEC2" w14:textId="5379D790" w:rsidR="00407DEC" w:rsidRPr="00D96B3E" w:rsidRDefault="00407DEC" w:rsidP="00407DEC">
            <w:pPr>
              <w:pStyle w:val="TableParagraph"/>
            </w:pPr>
          </w:p>
        </w:tc>
      </w:tr>
      <w:tr w:rsidR="00407DEC" w:rsidRPr="00D96B3E" w14:paraId="6F9DAB14" w14:textId="77777777" w:rsidTr="00407DEC">
        <w:trPr>
          <w:jc w:val="center"/>
        </w:trPr>
        <w:tc>
          <w:tcPr>
            <w:tcW w:w="1345" w:type="pct"/>
            <w:shd w:val="clear" w:color="auto" w:fill="E2EFD9" w:themeFill="accent6" w:themeFillTint="33"/>
          </w:tcPr>
          <w:p w14:paraId="2231424B" w14:textId="77777777" w:rsidR="00407DEC" w:rsidRPr="00D96B3E" w:rsidRDefault="00407DEC" w:rsidP="00407DEC">
            <w:pPr>
              <w:pStyle w:val="TableParagraph"/>
              <w:rPr>
                <w:b/>
                <w:i/>
              </w:rPr>
            </w:pPr>
            <w:r w:rsidRPr="00D96B3E">
              <w:t>Veterans Services</w:t>
            </w:r>
          </w:p>
        </w:tc>
        <w:tc>
          <w:tcPr>
            <w:tcW w:w="1059" w:type="pct"/>
            <w:shd w:val="clear" w:color="auto" w:fill="auto"/>
          </w:tcPr>
          <w:p w14:paraId="56C8FD87" w14:textId="61338A9E" w:rsidR="00407DEC" w:rsidRPr="00D96B3E" w:rsidRDefault="00407DEC" w:rsidP="00407DEC">
            <w:pPr>
              <w:pStyle w:val="TableParagraph"/>
            </w:pPr>
          </w:p>
        </w:tc>
        <w:tc>
          <w:tcPr>
            <w:tcW w:w="2596" w:type="pct"/>
          </w:tcPr>
          <w:p w14:paraId="77B30C6A" w14:textId="510FAB82" w:rsidR="00407DEC" w:rsidRPr="00D96B3E" w:rsidRDefault="00407DEC" w:rsidP="00407DEC">
            <w:pPr>
              <w:pStyle w:val="TableParagraph"/>
            </w:pPr>
          </w:p>
        </w:tc>
      </w:tr>
      <w:tr w:rsidR="00407DEC" w:rsidRPr="00D96B3E" w14:paraId="111641AE" w14:textId="77777777" w:rsidTr="00407DEC">
        <w:trPr>
          <w:jc w:val="center"/>
        </w:trPr>
        <w:tc>
          <w:tcPr>
            <w:tcW w:w="1345" w:type="pct"/>
            <w:shd w:val="clear" w:color="auto" w:fill="E2EFD9" w:themeFill="accent6" w:themeFillTint="33"/>
          </w:tcPr>
          <w:p w14:paraId="0EB91149" w14:textId="77777777" w:rsidR="00407DEC" w:rsidRPr="00D96B3E" w:rsidRDefault="00407DEC" w:rsidP="00407DEC">
            <w:pPr>
              <w:pStyle w:val="TableParagraph"/>
              <w:rPr>
                <w:b/>
                <w:i/>
              </w:rPr>
            </w:pPr>
            <w:r w:rsidRPr="00D96B3E">
              <w:t>Book Store</w:t>
            </w:r>
          </w:p>
        </w:tc>
        <w:tc>
          <w:tcPr>
            <w:tcW w:w="1059" w:type="pct"/>
            <w:shd w:val="clear" w:color="auto" w:fill="auto"/>
          </w:tcPr>
          <w:p w14:paraId="6CD8CA19" w14:textId="08621C67" w:rsidR="00407DEC" w:rsidRPr="00D96B3E" w:rsidRDefault="00407DEC" w:rsidP="00407DEC">
            <w:pPr>
              <w:pStyle w:val="TableParagraph"/>
            </w:pPr>
          </w:p>
        </w:tc>
        <w:tc>
          <w:tcPr>
            <w:tcW w:w="2596" w:type="pct"/>
          </w:tcPr>
          <w:p w14:paraId="53CE2435" w14:textId="78058F94" w:rsidR="00407DEC" w:rsidRPr="00D96B3E" w:rsidRDefault="00407DEC" w:rsidP="00407DEC">
            <w:pPr>
              <w:pStyle w:val="TableParagraph"/>
            </w:pPr>
          </w:p>
        </w:tc>
      </w:tr>
      <w:tr w:rsidR="00407DEC" w:rsidRPr="00D96B3E" w14:paraId="60423EC5" w14:textId="77777777" w:rsidTr="00407DEC">
        <w:trPr>
          <w:jc w:val="center"/>
        </w:trPr>
        <w:tc>
          <w:tcPr>
            <w:tcW w:w="1345" w:type="pct"/>
            <w:shd w:val="clear" w:color="auto" w:fill="E2EFD9" w:themeFill="accent6" w:themeFillTint="33"/>
          </w:tcPr>
          <w:p w14:paraId="1DE26437" w14:textId="77777777" w:rsidR="00407DEC" w:rsidRPr="00D96B3E" w:rsidRDefault="00407DEC" w:rsidP="00407DEC">
            <w:pPr>
              <w:pStyle w:val="TableParagraph"/>
              <w:rPr>
                <w:b/>
                <w:i/>
              </w:rPr>
            </w:pPr>
            <w:r w:rsidRPr="00D96B3E">
              <w:t xml:space="preserve">English Proficiency Services </w:t>
            </w:r>
          </w:p>
        </w:tc>
        <w:tc>
          <w:tcPr>
            <w:tcW w:w="1059" w:type="pct"/>
            <w:shd w:val="clear" w:color="auto" w:fill="auto"/>
          </w:tcPr>
          <w:p w14:paraId="112B47B5" w14:textId="5DDE580B" w:rsidR="00407DEC" w:rsidRPr="00D96B3E" w:rsidRDefault="00407DEC" w:rsidP="00407DEC">
            <w:pPr>
              <w:pStyle w:val="TableParagraph"/>
            </w:pPr>
          </w:p>
        </w:tc>
        <w:tc>
          <w:tcPr>
            <w:tcW w:w="2596" w:type="pct"/>
          </w:tcPr>
          <w:p w14:paraId="446AA74C" w14:textId="40FA5010" w:rsidR="00407DEC" w:rsidRPr="00D96B3E" w:rsidRDefault="00407DEC" w:rsidP="00407DEC">
            <w:pPr>
              <w:pStyle w:val="TableParagraph"/>
            </w:pPr>
          </w:p>
        </w:tc>
      </w:tr>
      <w:tr w:rsidR="00407DEC" w:rsidRPr="00D96B3E" w14:paraId="331E1FD7" w14:textId="77777777" w:rsidTr="00407DEC">
        <w:trPr>
          <w:jc w:val="center"/>
        </w:trPr>
        <w:tc>
          <w:tcPr>
            <w:tcW w:w="1345" w:type="pct"/>
            <w:shd w:val="clear" w:color="auto" w:fill="E2EFD9" w:themeFill="accent6" w:themeFillTint="33"/>
          </w:tcPr>
          <w:p w14:paraId="686EF8CF" w14:textId="77777777" w:rsidR="00407DEC" w:rsidRPr="00D96B3E" w:rsidRDefault="00407DEC" w:rsidP="00407DEC">
            <w:pPr>
              <w:pStyle w:val="TableParagraph"/>
              <w:rPr>
                <w:b/>
                <w:i/>
              </w:rPr>
            </w:pPr>
            <w:r w:rsidRPr="00D96B3E">
              <w:t>Proctoring Center</w:t>
            </w:r>
          </w:p>
        </w:tc>
        <w:tc>
          <w:tcPr>
            <w:tcW w:w="1059" w:type="pct"/>
            <w:shd w:val="clear" w:color="auto" w:fill="auto"/>
          </w:tcPr>
          <w:p w14:paraId="044C16F6" w14:textId="0B9DC05E" w:rsidR="00407DEC" w:rsidRPr="00D96B3E" w:rsidRDefault="00407DEC" w:rsidP="00407DEC">
            <w:pPr>
              <w:pStyle w:val="TableParagraph"/>
            </w:pPr>
          </w:p>
        </w:tc>
        <w:tc>
          <w:tcPr>
            <w:tcW w:w="2596" w:type="pct"/>
          </w:tcPr>
          <w:p w14:paraId="4E7E1B26" w14:textId="77777777" w:rsidR="00407DEC" w:rsidRPr="00D96B3E" w:rsidRDefault="00407DEC" w:rsidP="00407DEC">
            <w:pPr>
              <w:pStyle w:val="TableParagraph"/>
            </w:pPr>
          </w:p>
        </w:tc>
      </w:tr>
      <w:tr w:rsidR="00407DEC" w:rsidRPr="00D96B3E" w14:paraId="59B80E53" w14:textId="77777777" w:rsidTr="00407DEC">
        <w:trPr>
          <w:jc w:val="center"/>
        </w:trPr>
        <w:tc>
          <w:tcPr>
            <w:tcW w:w="1345" w:type="pct"/>
            <w:shd w:val="clear" w:color="auto" w:fill="E2EFD9" w:themeFill="accent6" w:themeFillTint="33"/>
          </w:tcPr>
          <w:p w14:paraId="25B83A92" w14:textId="77777777" w:rsidR="00407DEC" w:rsidRPr="00D96B3E" w:rsidRDefault="00407DEC" w:rsidP="00407DEC">
            <w:pPr>
              <w:pStyle w:val="TableParagraph"/>
              <w:rPr>
                <w:b/>
                <w:i/>
              </w:rPr>
            </w:pPr>
            <w:r w:rsidRPr="00D96B3E">
              <w:t>Technical Support</w:t>
            </w:r>
          </w:p>
        </w:tc>
        <w:tc>
          <w:tcPr>
            <w:tcW w:w="1059" w:type="pct"/>
            <w:shd w:val="clear" w:color="auto" w:fill="auto"/>
          </w:tcPr>
          <w:p w14:paraId="27ABC71C" w14:textId="350C6C06" w:rsidR="00407DEC" w:rsidRPr="00D96B3E" w:rsidRDefault="00407DEC" w:rsidP="00407DEC">
            <w:pPr>
              <w:pStyle w:val="TableParagraph"/>
            </w:pPr>
          </w:p>
        </w:tc>
        <w:tc>
          <w:tcPr>
            <w:tcW w:w="2596" w:type="pct"/>
          </w:tcPr>
          <w:p w14:paraId="04024F5F" w14:textId="0B8CD678" w:rsidR="00407DEC" w:rsidRPr="00D96B3E" w:rsidRDefault="00407DEC" w:rsidP="00407DEC">
            <w:pPr>
              <w:pStyle w:val="TableParagraph"/>
            </w:pPr>
          </w:p>
        </w:tc>
      </w:tr>
    </w:tbl>
    <w:p w14:paraId="050A67CA" w14:textId="77777777" w:rsidR="00731E7B" w:rsidRPr="00D96B3E" w:rsidRDefault="00731E7B" w:rsidP="009F7EED">
      <w:pPr>
        <w:rPr>
          <w:rFonts w:eastAsia="Times New Roman"/>
          <w:b w:val="0"/>
          <w:color w:val="FF0000"/>
          <w:szCs w:val="24"/>
        </w:rPr>
      </w:pPr>
    </w:p>
    <w:p w14:paraId="0E85E419" w14:textId="77777777" w:rsidR="000E6568" w:rsidRPr="00D96B3E" w:rsidRDefault="000E6568" w:rsidP="00235C8B">
      <w:pPr>
        <w:pStyle w:val="Heading2"/>
      </w:pPr>
      <w:r w:rsidRPr="00D96B3E">
        <w:br w:type="page"/>
      </w:r>
    </w:p>
    <w:p w14:paraId="7B3C577E" w14:textId="15198166" w:rsidR="001E2E7C" w:rsidRPr="00D96B3E" w:rsidRDefault="004C3F55" w:rsidP="00235C8B">
      <w:pPr>
        <w:pStyle w:val="Heading2"/>
      </w:pPr>
      <w:bookmarkStart w:id="90" w:name="_Toc505164338"/>
      <w:r w:rsidRPr="00D96B3E">
        <w:t>Criteria 3.5:</w:t>
      </w:r>
      <w:bookmarkEnd w:id="90"/>
    </w:p>
    <w:p w14:paraId="0FBE9995" w14:textId="3FC6133D" w:rsidR="001E2E7C" w:rsidRPr="00D96B3E" w:rsidRDefault="001E2E7C" w:rsidP="0088281F">
      <w:r w:rsidRPr="00D96B3E">
        <w:t>Student educational records are in compliance with the policies of the governing organization and state and federal guidelines.</w:t>
      </w:r>
    </w:p>
    <w:p w14:paraId="2CDCE7D9" w14:textId="77777777" w:rsidR="000E6568" w:rsidRPr="00D96B3E" w:rsidRDefault="000E6568" w:rsidP="000E6568">
      <w:pPr>
        <w:rPr>
          <w:rFonts w:eastAsia="Times New Roman"/>
          <w:szCs w:val="24"/>
        </w:rPr>
      </w:pPr>
    </w:p>
    <w:p w14:paraId="05B99C4F" w14:textId="77777777" w:rsidR="000E6568" w:rsidRPr="00D96B3E" w:rsidRDefault="000E6568" w:rsidP="000E6568">
      <w:pPr>
        <w:rPr>
          <w:rFonts w:eastAsia="Times New Roman"/>
          <w:szCs w:val="24"/>
        </w:rPr>
      </w:pPr>
    </w:p>
    <w:p w14:paraId="4589EB1D" w14:textId="3A7D1879" w:rsidR="000E6568" w:rsidRPr="00D96B3E" w:rsidRDefault="0088281F" w:rsidP="006C3E83">
      <w:pPr>
        <w:pStyle w:val="NoSpacing"/>
      </w:pPr>
      <w:r w:rsidRPr="00D96B3E">
        <w:t>(begin typing)</w:t>
      </w:r>
    </w:p>
    <w:p w14:paraId="570DA17C" w14:textId="77777777" w:rsidR="000E6568" w:rsidRPr="00D96B3E" w:rsidRDefault="000E6568" w:rsidP="000E6568">
      <w:pPr>
        <w:rPr>
          <w:rFonts w:eastAsia="Times New Roman"/>
          <w:szCs w:val="24"/>
        </w:rPr>
      </w:pPr>
    </w:p>
    <w:p w14:paraId="40F8FCBF" w14:textId="77777777" w:rsidR="000E6568" w:rsidRPr="00D96B3E" w:rsidRDefault="000E6568" w:rsidP="000E6568">
      <w:pPr>
        <w:rPr>
          <w:rFonts w:eastAsia="Times New Roman"/>
          <w:szCs w:val="24"/>
        </w:rPr>
      </w:pPr>
    </w:p>
    <w:p w14:paraId="1E169BDC" w14:textId="77777777" w:rsidR="001E2E7C" w:rsidRPr="00D96B3E" w:rsidRDefault="004C3F55" w:rsidP="00235C8B">
      <w:pPr>
        <w:pStyle w:val="Heading2"/>
      </w:pPr>
      <w:bookmarkStart w:id="91" w:name="_Toc505164339"/>
      <w:r w:rsidRPr="00D96B3E">
        <w:t>Criteria 3.6</w:t>
      </w:r>
      <w:bookmarkEnd w:id="91"/>
    </w:p>
    <w:p w14:paraId="6465F946" w14:textId="78AC6A80" w:rsidR="00AF35E1" w:rsidRPr="00D96B3E" w:rsidRDefault="001E2E7C" w:rsidP="0088281F">
      <w:r w:rsidRPr="00D96B3E">
        <w:t>Compliance with the Higher Education Reauthorization Act Title IV eligibility and certification requirements is maintained, including default rates and the results of financial or compliance audits.</w:t>
      </w:r>
    </w:p>
    <w:p w14:paraId="097EACA9" w14:textId="77777777" w:rsidR="000E6568" w:rsidRPr="00D96B3E" w:rsidRDefault="000E6568" w:rsidP="000E6568">
      <w:pPr>
        <w:rPr>
          <w:rFonts w:eastAsia="Times New Roman"/>
          <w:i w:val="0"/>
          <w:szCs w:val="24"/>
        </w:rPr>
      </w:pPr>
    </w:p>
    <w:p w14:paraId="6DAA64CE" w14:textId="77777777" w:rsidR="0088281F" w:rsidRPr="00D96B3E" w:rsidRDefault="0088281F" w:rsidP="006C3E83">
      <w:pPr>
        <w:pStyle w:val="NoSpacing"/>
      </w:pPr>
      <w:r w:rsidRPr="00D96B3E">
        <w:t>(begin typing)</w:t>
      </w:r>
    </w:p>
    <w:p w14:paraId="0DA27E7B" w14:textId="50279060" w:rsidR="000E6568" w:rsidRPr="00D96B3E" w:rsidRDefault="000E6568" w:rsidP="00235C8B">
      <w:pPr>
        <w:jc w:val="both"/>
        <w:rPr>
          <w:rFonts w:eastAsia="Times New Roman"/>
          <w:szCs w:val="24"/>
        </w:rPr>
      </w:pPr>
    </w:p>
    <w:p w14:paraId="1777D7AF" w14:textId="77777777" w:rsidR="001E2E7C" w:rsidRPr="00D96B3E" w:rsidRDefault="004C3F55" w:rsidP="00235C8B">
      <w:pPr>
        <w:pStyle w:val="Heading2"/>
      </w:pPr>
      <w:bookmarkStart w:id="92" w:name="_Toc505164340"/>
      <w:r w:rsidRPr="00D96B3E">
        <w:t xml:space="preserve">Criteria </w:t>
      </w:r>
      <w:r w:rsidR="001E2E7C" w:rsidRPr="00D96B3E">
        <w:t>3.6.</w:t>
      </w:r>
      <w:r w:rsidRPr="00D96B3E">
        <w:t>1</w:t>
      </w:r>
      <w:bookmarkEnd w:id="92"/>
      <w:r w:rsidRPr="00D96B3E">
        <w:t xml:space="preserve"> </w:t>
      </w:r>
    </w:p>
    <w:p w14:paraId="6B9A0D38" w14:textId="44A140B1" w:rsidR="001E2E7C" w:rsidRPr="00D96B3E" w:rsidRDefault="001E2E7C" w:rsidP="0088281F">
      <w:r w:rsidRPr="00D96B3E">
        <w:t>A written, comprehensive student loan repayment program addressing student loan information, counseling, monitoring, and cooperation with lenders is available.</w:t>
      </w:r>
    </w:p>
    <w:p w14:paraId="793BA6CE" w14:textId="77777777" w:rsidR="000E6568" w:rsidRPr="00D96B3E" w:rsidRDefault="000E6568" w:rsidP="000E6568">
      <w:pPr>
        <w:rPr>
          <w:rFonts w:eastAsia="Times New Roman"/>
          <w:szCs w:val="24"/>
        </w:rPr>
      </w:pPr>
    </w:p>
    <w:p w14:paraId="52A52154" w14:textId="77777777" w:rsidR="0088281F" w:rsidRPr="00D96B3E" w:rsidRDefault="0088281F" w:rsidP="006C3E83">
      <w:pPr>
        <w:pStyle w:val="NoSpacing"/>
      </w:pPr>
      <w:r w:rsidRPr="00D96B3E">
        <w:t>(begin typing)</w:t>
      </w:r>
    </w:p>
    <w:p w14:paraId="69B8C4BF" w14:textId="39DFCCD7" w:rsidR="001E2E7C" w:rsidRPr="00D96B3E" w:rsidRDefault="001E2E7C" w:rsidP="009F7EED">
      <w:pPr>
        <w:rPr>
          <w:szCs w:val="24"/>
        </w:rPr>
      </w:pPr>
      <w:r w:rsidRPr="00D96B3E">
        <w:rPr>
          <w:rFonts w:eastAsia="Times New Roman"/>
          <w:szCs w:val="24"/>
        </w:rPr>
        <w:tab/>
      </w:r>
    </w:p>
    <w:p w14:paraId="7060D263" w14:textId="1036AD7D" w:rsidR="00007BD2" w:rsidRPr="00D96B3E" w:rsidRDefault="001E2E7C" w:rsidP="009F7EED">
      <w:pPr>
        <w:rPr>
          <w:rFonts w:eastAsia="Times New Roman"/>
          <w:szCs w:val="24"/>
        </w:rPr>
      </w:pPr>
      <w:r w:rsidRPr="00D96B3E">
        <w:rPr>
          <w:rFonts w:eastAsia="Times New Roman"/>
          <w:szCs w:val="24"/>
        </w:rPr>
        <w:tab/>
        <w:t xml:space="preserve"> </w:t>
      </w:r>
    </w:p>
    <w:p w14:paraId="0A8FF048" w14:textId="73EEA41F" w:rsidR="008C2245" w:rsidRPr="00D96B3E" w:rsidRDefault="008C2245" w:rsidP="00235C8B">
      <w:pPr>
        <w:pStyle w:val="Heading2"/>
      </w:pPr>
      <w:bookmarkStart w:id="93" w:name="_Toc505164341"/>
      <w:r w:rsidRPr="00D96B3E">
        <w:t>Criteria 3.6.2</w:t>
      </w:r>
      <w:bookmarkEnd w:id="93"/>
    </w:p>
    <w:p w14:paraId="1CAA3E39" w14:textId="4A21DD52" w:rsidR="000E6568" w:rsidRPr="00D96B3E" w:rsidRDefault="000E6568" w:rsidP="0088281F">
      <w:r w:rsidRPr="00D96B3E">
        <w:t>Students are informed of their ethical responsibilities regarding financial assistance.</w:t>
      </w:r>
    </w:p>
    <w:p w14:paraId="1034755C" w14:textId="77777777" w:rsidR="000E6568" w:rsidRPr="00D96B3E" w:rsidRDefault="000E6568" w:rsidP="000E6568">
      <w:pPr>
        <w:rPr>
          <w:lang w:bidi="en-US"/>
        </w:rPr>
      </w:pPr>
    </w:p>
    <w:p w14:paraId="26DF60E0" w14:textId="66253F22" w:rsidR="001E2E7C" w:rsidRPr="00D96B3E" w:rsidRDefault="001E2E7C" w:rsidP="009F7EED">
      <w:pPr>
        <w:rPr>
          <w:rFonts w:eastAsia="Times New Roman"/>
          <w:b w:val="0"/>
          <w:color w:val="002060"/>
          <w:szCs w:val="24"/>
        </w:rPr>
      </w:pPr>
    </w:p>
    <w:p w14:paraId="347930D9" w14:textId="77777777" w:rsidR="0088281F" w:rsidRPr="00D96B3E" w:rsidRDefault="0088281F" w:rsidP="006C3E83">
      <w:pPr>
        <w:pStyle w:val="NoSpacing"/>
      </w:pPr>
      <w:r w:rsidRPr="00D96B3E">
        <w:t>(begin typing)</w:t>
      </w:r>
    </w:p>
    <w:p w14:paraId="62943CD3" w14:textId="77777777" w:rsidR="001E2E7C" w:rsidRPr="00D96B3E" w:rsidRDefault="004C3F55" w:rsidP="00235C8B">
      <w:pPr>
        <w:pStyle w:val="Heading2"/>
      </w:pPr>
      <w:bookmarkStart w:id="94" w:name="_Toc505164342"/>
      <w:r w:rsidRPr="00D96B3E">
        <w:t xml:space="preserve">Criteria </w:t>
      </w:r>
      <w:r w:rsidR="00B013B2" w:rsidRPr="00D96B3E">
        <w:t>3.6.3</w:t>
      </w:r>
      <w:r w:rsidRPr="00D96B3E">
        <w:t>:</w:t>
      </w:r>
      <w:bookmarkEnd w:id="94"/>
      <w:r w:rsidR="00B013B2" w:rsidRPr="00D96B3E">
        <w:t xml:space="preserve"> </w:t>
      </w:r>
    </w:p>
    <w:p w14:paraId="6BEE677B" w14:textId="2359749D" w:rsidR="001E2E7C" w:rsidRPr="00D96B3E" w:rsidRDefault="001E2E7C" w:rsidP="0088281F">
      <w:r w:rsidRPr="00D96B3E">
        <w:t>Financial aid records are maintained in compliance with the policies of the governing organization, state, and federal guidelines.</w:t>
      </w:r>
    </w:p>
    <w:p w14:paraId="39DB6D6C" w14:textId="77777777" w:rsidR="000E6568" w:rsidRPr="00D96B3E" w:rsidRDefault="000E6568" w:rsidP="000E6568">
      <w:pPr>
        <w:rPr>
          <w:szCs w:val="24"/>
        </w:rPr>
      </w:pPr>
    </w:p>
    <w:p w14:paraId="32019F87" w14:textId="77777777" w:rsidR="000E6568" w:rsidRPr="00D96B3E" w:rsidRDefault="000E6568" w:rsidP="000E6568">
      <w:pPr>
        <w:rPr>
          <w:szCs w:val="24"/>
        </w:rPr>
      </w:pPr>
    </w:p>
    <w:p w14:paraId="79C2CE7C" w14:textId="77777777" w:rsidR="0088281F" w:rsidRPr="00D96B3E" w:rsidRDefault="0088281F" w:rsidP="006C3E83">
      <w:pPr>
        <w:pStyle w:val="NoSpacing"/>
      </w:pPr>
      <w:r w:rsidRPr="00D96B3E">
        <w:t>(begin typing)</w:t>
      </w:r>
    </w:p>
    <w:p w14:paraId="0351C8FA" w14:textId="77777777" w:rsidR="000E6568" w:rsidRPr="00D96B3E" w:rsidRDefault="000E6568" w:rsidP="000E6568">
      <w:pPr>
        <w:rPr>
          <w:szCs w:val="24"/>
        </w:rPr>
      </w:pPr>
    </w:p>
    <w:p w14:paraId="47870F0E" w14:textId="77777777" w:rsidR="000E6568" w:rsidRPr="00D96B3E" w:rsidRDefault="000E6568" w:rsidP="009F7EED">
      <w:pPr>
        <w:rPr>
          <w:b w:val="0"/>
          <w:i w:val="0"/>
          <w:szCs w:val="24"/>
        </w:rPr>
      </w:pPr>
    </w:p>
    <w:p w14:paraId="7DB920B4" w14:textId="447A80CF" w:rsidR="00007BD2" w:rsidRPr="00D96B3E" w:rsidRDefault="004C3F55" w:rsidP="000E6568">
      <w:bookmarkStart w:id="95" w:name="_Toc505164343"/>
      <w:r w:rsidRPr="00D96B3E">
        <w:rPr>
          <w:rStyle w:val="Heading2Char"/>
          <w:b/>
        </w:rPr>
        <w:t>Criteria 3.7:</w:t>
      </w:r>
      <w:bookmarkEnd w:id="95"/>
      <w:r w:rsidR="001E2E7C" w:rsidRPr="00D96B3E">
        <w:rPr>
          <w:szCs w:val="24"/>
        </w:rPr>
        <w:br/>
      </w:r>
      <w:r w:rsidR="001E2E7C" w:rsidRPr="00D96B3E">
        <w:rPr>
          <w:szCs w:val="24"/>
        </w:rPr>
        <w:tab/>
      </w:r>
      <w:r w:rsidR="001E2E7C" w:rsidRPr="00D96B3E">
        <w:t xml:space="preserve">Records reflect that program complaints and grievances receive due process and include evidence of resolution. </w:t>
      </w:r>
    </w:p>
    <w:p w14:paraId="1F29F80D" w14:textId="77777777" w:rsidR="0088281F" w:rsidRPr="00D96B3E" w:rsidRDefault="0088281F" w:rsidP="006C3E83">
      <w:pPr>
        <w:pStyle w:val="NoSpacing"/>
      </w:pPr>
      <w:r w:rsidRPr="00D96B3E">
        <w:t>(begin typing)</w:t>
      </w:r>
    </w:p>
    <w:p w14:paraId="2AAC554D" w14:textId="2C805912" w:rsidR="0088281F" w:rsidRPr="00D96B3E" w:rsidRDefault="00243AE1" w:rsidP="005F7908">
      <w:pPr>
        <w:pStyle w:val="Heading3"/>
      </w:pPr>
      <w:bookmarkStart w:id="96" w:name="_Toc505164344"/>
      <w:r>
        <w:t>Table : Appeals and Grievances</w:t>
      </w:r>
      <w:bookmarkEnd w:id="96"/>
    </w:p>
    <w:p w14:paraId="205A9715" w14:textId="77777777" w:rsidR="000E6568" w:rsidRPr="00D96B3E" w:rsidRDefault="000E6568" w:rsidP="000E6568">
      <w:pPr>
        <w:rPr>
          <w:b w:val="0"/>
          <w:bCs/>
          <w:i w:val="0"/>
          <w:iCs/>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250"/>
        <w:gridCol w:w="2217"/>
        <w:gridCol w:w="2522"/>
      </w:tblGrid>
      <w:tr w:rsidR="0001568E" w:rsidRPr="00D96B3E" w14:paraId="6C9F8316" w14:textId="77777777" w:rsidTr="000E6568">
        <w:tc>
          <w:tcPr>
            <w:tcW w:w="2361" w:type="dxa"/>
            <w:shd w:val="clear" w:color="auto" w:fill="E2EFD9" w:themeFill="accent6" w:themeFillTint="33"/>
          </w:tcPr>
          <w:p w14:paraId="58B257EC" w14:textId="4D1BCFDD" w:rsidR="0001568E" w:rsidRPr="00D96B3E" w:rsidRDefault="00BF34F1" w:rsidP="009F7EED">
            <w:pPr>
              <w:rPr>
                <w:b w:val="0"/>
                <w:i w:val="0"/>
                <w:sz w:val="20"/>
                <w:szCs w:val="20"/>
              </w:rPr>
            </w:pPr>
            <w:r>
              <w:rPr>
                <w:b w:val="0"/>
                <w:i w:val="0"/>
                <w:sz w:val="20"/>
                <w:szCs w:val="20"/>
              </w:rPr>
              <w:t xml:space="preserve">Academic </w:t>
            </w:r>
            <w:r w:rsidR="0088281F" w:rsidRPr="00D96B3E">
              <w:rPr>
                <w:b w:val="0"/>
                <w:i w:val="0"/>
                <w:sz w:val="20"/>
                <w:szCs w:val="20"/>
              </w:rPr>
              <w:t>Year</w:t>
            </w:r>
          </w:p>
        </w:tc>
        <w:tc>
          <w:tcPr>
            <w:tcW w:w="2250" w:type="dxa"/>
            <w:shd w:val="clear" w:color="auto" w:fill="E2EFD9" w:themeFill="accent6" w:themeFillTint="33"/>
          </w:tcPr>
          <w:p w14:paraId="4CE3CDA1" w14:textId="5AAB0A2C" w:rsidR="0001568E" w:rsidRPr="00D96B3E" w:rsidRDefault="0001568E" w:rsidP="009F7EED">
            <w:pPr>
              <w:rPr>
                <w:b w:val="0"/>
                <w:i w:val="0"/>
                <w:sz w:val="20"/>
                <w:szCs w:val="20"/>
              </w:rPr>
            </w:pPr>
            <w:r w:rsidRPr="00D96B3E">
              <w:rPr>
                <w:b w:val="0"/>
                <w:i w:val="0"/>
                <w:sz w:val="20"/>
                <w:szCs w:val="20"/>
              </w:rPr>
              <w:t>#</w:t>
            </w:r>
            <w:r w:rsidR="00BF34F1">
              <w:rPr>
                <w:b w:val="0"/>
                <w:i w:val="0"/>
                <w:sz w:val="20"/>
                <w:szCs w:val="20"/>
              </w:rPr>
              <w:t xml:space="preserve"> of Grievances</w:t>
            </w:r>
          </w:p>
        </w:tc>
        <w:tc>
          <w:tcPr>
            <w:tcW w:w="2217" w:type="dxa"/>
            <w:shd w:val="clear" w:color="auto" w:fill="E2EFD9" w:themeFill="accent6" w:themeFillTint="33"/>
          </w:tcPr>
          <w:p w14:paraId="5A546B9C" w14:textId="19E551D5" w:rsidR="0001568E" w:rsidRPr="00D96B3E" w:rsidRDefault="00BF34F1" w:rsidP="009F7EED">
            <w:pPr>
              <w:rPr>
                <w:b w:val="0"/>
                <w:i w:val="0"/>
                <w:sz w:val="20"/>
                <w:szCs w:val="20"/>
              </w:rPr>
            </w:pPr>
            <w:r>
              <w:rPr>
                <w:b w:val="0"/>
                <w:i w:val="0"/>
                <w:sz w:val="20"/>
                <w:szCs w:val="20"/>
              </w:rPr>
              <w:t xml:space="preserve"># </w:t>
            </w:r>
            <w:r w:rsidR="0001568E" w:rsidRPr="00D96B3E">
              <w:rPr>
                <w:b w:val="0"/>
                <w:i w:val="0"/>
                <w:sz w:val="20"/>
                <w:szCs w:val="20"/>
              </w:rPr>
              <w:t>DENIED</w:t>
            </w:r>
          </w:p>
        </w:tc>
        <w:tc>
          <w:tcPr>
            <w:tcW w:w="2522" w:type="dxa"/>
            <w:shd w:val="clear" w:color="auto" w:fill="E2EFD9" w:themeFill="accent6" w:themeFillTint="33"/>
          </w:tcPr>
          <w:p w14:paraId="73B11C81" w14:textId="4107C2D8" w:rsidR="0001568E" w:rsidRPr="00D96B3E" w:rsidRDefault="00BF34F1" w:rsidP="009F7EED">
            <w:pPr>
              <w:rPr>
                <w:b w:val="0"/>
                <w:i w:val="0"/>
                <w:sz w:val="20"/>
                <w:szCs w:val="20"/>
              </w:rPr>
            </w:pPr>
            <w:r>
              <w:rPr>
                <w:b w:val="0"/>
                <w:i w:val="0"/>
                <w:sz w:val="20"/>
                <w:szCs w:val="20"/>
              </w:rPr>
              <w:t xml:space="preserve"># </w:t>
            </w:r>
            <w:r w:rsidR="0001568E" w:rsidRPr="00D96B3E">
              <w:rPr>
                <w:b w:val="0"/>
                <w:i w:val="0"/>
                <w:sz w:val="20"/>
                <w:szCs w:val="20"/>
              </w:rPr>
              <w:t>APPROVED</w:t>
            </w:r>
          </w:p>
        </w:tc>
      </w:tr>
      <w:tr w:rsidR="0088281F" w:rsidRPr="00D96B3E" w14:paraId="25104B47" w14:textId="77777777" w:rsidTr="0088281F">
        <w:tc>
          <w:tcPr>
            <w:tcW w:w="2361" w:type="dxa"/>
            <w:shd w:val="clear" w:color="auto" w:fill="E2EFD9" w:themeFill="accent6" w:themeFillTint="33"/>
          </w:tcPr>
          <w:p w14:paraId="566892DE" w14:textId="67E3892B" w:rsidR="0088281F" w:rsidRPr="00D96B3E" w:rsidRDefault="0088281F" w:rsidP="009F7EED">
            <w:pPr>
              <w:rPr>
                <w:b w:val="0"/>
                <w:i w:val="0"/>
                <w:sz w:val="20"/>
                <w:szCs w:val="20"/>
              </w:rPr>
            </w:pPr>
          </w:p>
        </w:tc>
        <w:tc>
          <w:tcPr>
            <w:tcW w:w="2250" w:type="dxa"/>
            <w:shd w:val="clear" w:color="auto" w:fill="auto"/>
          </w:tcPr>
          <w:p w14:paraId="04D73F1F" w14:textId="77777777" w:rsidR="0088281F" w:rsidRPr="00D96B3E" w:rsidRDefault="0088281F" w:rsidP="009F7EED">
            <w:pPr>
              <w:rPr>
                <w:b w:val="0"/>
                <w:i w:val="0"/>
                <w:sz w:val="20"/>
                <w:szCs w:val="20"/>
              </w:rPr>
            </w:pPr>
          </w:p>
        </w:tc>
        <w:tc>
          <w:tcPr>
            <w:tcW w:w="2217" w:type="dxa"/>
            <w:shd w:val="clear" w:color="auto" w:fill="auto"/>
          </w:tcPr>
          <w:p w14:paraId="509D2E06" w14:textId="77777777" w:rsidR="0088281F" w:rsidRPr="00D96B3E" w:rsidRDefault="0088281F" w:rsidP="009F7EED">
            <w:pPr>
              <w:rPr>
                <w:b w:val="0"/>
                <w:i w:val="0"/>
                <w:sz w:val="20"/>
                <w:szCs w:val="20"/>
              </w:rPr>
            </w:pPr>
          </w:p>
        </w:tc>
        <w:tc>
          <w:tcPr>
            <w:tcW w:w="2522" w:type="dxa"/>
            <w:shd w:val="clear" w:color="auto" w:fill="auto"/>
          </w:tcPr>
          <w:p w14:paraId="38FB8B00" w14:textId="77777777" w:rsidR="0088281F" w:rsidRPr="00D96B3E" w:rsidRDefault="0088281F" w:rsidP="009F7EED">
            <w:pPr>
              <w:rPr>
                <w:b w:val="0"/>
                <w:i w:val="0"/>
                <w:sz w:val="20"/>
                <w:szCs w:val="20"/>
              </w:rPr>
            </w:pPr>
          </w:p>
        </w:tc>
      </w:tr>
      <w:tr w:rsidR="0088281F" w:rsidRPr="00D96B3E" w14:paraId="10E6B613" w14:textId="77777777" w:rsidTr="0088281F">
        <w:tc>
          <w:tcPr>
            <w:tcW w:w="2361" w:type="dxa"/>
            <w:shd w:val="clear" w:color="auto" w:fill="E2EFD9" w:themeFill="accent6" w:themeFillTint="33"/>
          </w:tcPr>
          <w:p w14:paraId="1B8C0305" w14:textId="1F1212DC" w:rsidR="0088281F" w:rsidRPr="00D96B3E" w:rsidRDefault="0088281F" w:rsidP="009F7EED">
            <w:pPr>
              <w:rPr>
                <w:b w:val="0"/>
                <w:i w:val="0"/>
                <w:sz w:val="20"/>
                <w:szCs w:val="20"/>
              </w:rPr>
            </w:pPr>
          </w:p>
        </w:tc>
        <w:tc>
          <w:tcPr>
            <w:tcW w:w="2250" w:type="dxa"/>
            <w:shd w:val="clear" w:color="auto" w:fill="auto"/>
          </w:tcPr>
          <w:p w14:paraId="655C8FD6" w14:textId="77777777" w:rsidR="0088281F" w:rsidRPr="00D96B3E" w:rsidRDefault="0088281F" w:rsidP="009F7EED">
            <w:pPr>
              <w:rPr>
                <w:b w:val="0"/>
                <w:i w:val="0"/>
                <w:sz w:val="20"/>
                <w:szCs w:val="20"/>
              </w:rPr>
            </w:pPr>
          </w:p>
        </w:tc>
        <w:tc>
          <w:tcPr>
            <w:tcW w:w="2217" w:type="dxa"/>
            <w:shd w:val="clear" w:color="auto" w:fill="auto"/>
          </w:tcPr>
          <w:p w14:paraId="2B06E759" w14:textId="77777777" w:rsidR="0088281F" w:rsidRPr="00D96B3E" w:rsidRDefault="0088281F" w:rsidP="009F7EED">
            <w:pPr>
              <w:rPr>
                <w:b w:val="0"/>
                <w:i w:val="0"/>
                <w:sz w:val="20"/>
                <w:szCs w:val="20"/>
              </w:rPr>
            </w:pPr>
          </w:p>
        </w:tc>
        <w:tc>
          <w:tcPr>
            <w:tcW w:w="2522" w:type="dxa"/>
            <w:shd w:val="clear" w:color="auto" w:fill="auto"/>
          </w:tcPr>
          <w:p w14:paraId="42E61CAB" w14:textId="77777777" w:rsidR="0088281F" w:rsidRPr="00D96B3E" w:rsidRDefault="0088281F" w:rsidP="009F7EED">
            <w:pPr>
              <w:rPr>
                <w:b w:val="0"/>
                <w:i w:val="0"/>
                <w:sz w:val="20"/>
                <w:szCs w:val="20"/>
              </w:rPr>
            </w:pPr>
          </w:p>
        </w:tc>
      </w:tr>
      <w:tr w:rsidR="0088281F" w:rsidRPr="00D96B3E" w14:paraId="75DA72C7" w14:textId="77777777" w:rsidTr="0088281F">
        <w:tc>
          <w:tcPr>
            <w:tcW w:w="2361" w:type="dxa"/>
            <w:shd w:val="clear" w:color="auto" w:fill="E2EFD9" w:themeFill="accent6" w:themeFillTint="33"/>
          </w:tcPr>
          <w:p w14:paraId="7DE3A43B" w14:textId="136A4C67" w:rsidR="0088281F" w:rsidRPr="00D96B3E" w:rsidRDefault="0088281F" w:rsidP="009F7EED">
            <w:pPr>
              <w:rPr>
                <w:b w:val="0"/>
                <w:i w:val="0"/>
                <w:sz w:val="20"/>
                <w:szCs w:val="20"/>
              </w:rPr>
            </w:pPr>
          </w:p>
        </w:tc>
        <w:tc>
          <w:tcPr>
            <w:tcW w:w="2250" w:type="dxa"/>
            <w:shd w:val="clear" w:color="auto" w:fill="auto"/>
          </w:tcPr>
          <w:p w14:paraId="21206784" w14:textId="77777777" w:rsidR="0088281F" w:rsidRPr="00D96B3E" w:rsidRDefault="0088281F" w:rsidP="009F7EED">
            <w:pPr>
              <w:rPr>
                <w:b w:val="0"/>
                <w:i w:val="0"/>
                <w:sz w:val="20"/>
                <w:szCs w:val="20"/>
              </w:rPr>
            </w:pPr>
          </w:p>
        </w:tc>
        <w:tc>
          <w:tcPr>
            <w:tcW w:w="2217" w:type="dxa"/>
            <w:shd w:val="clear" w:color="auto" w:fill="auto"/>
          </w:tcPr>
          <w:p w14:paraId="733004FF" w14:textId="77777777" w:rsidR="0088281F" w:rsidRPr="00D96B3E" w:rsidRDefault="0088281F" w:rsidP="009F7EED">
            <w:pPr>
              <w:rPr>
                <w:b w:val="0"/>
                <w:i w:val="0"/>
                <w:sz w:val="20"/>
                <w:szCs w:val="20"/>
              </w:rPr>
            </w:pPr>
          </w:p>
        </w:tc>
        <w:tc>
          <w:tcPr>
            <w:tcW w:w="2522" w:type="dxa"/>
            <w:shd w:val="clear" w:color="auto" w:fill="auto"/>
          </w:tcPr>
          <w:p w14:paraId="143CA6DF" w14:textId="77777777" w:rsidR="0088281F" w:rsidRPr="00D96B3E" w:rsidRDefault="0088281F" w:rsidP="009F7EED">
            <w:pPr>
              <w:rPr>
                <w:b w:val="0"/>
                <w:i w:val="0"/>
                <w:sz w:val="20"/>
                <w:szCs w:val="20"/>
              </w:rPr>
            </w:pPr>
          </w:p>
        </w:tc>
      </w:tr>
    </w:tbl>
    <w:p w14:paraId="200E7116" w14:textId="77777777" w:rsidR="0001568E" w:rsidRPr="00D96B3E" w:rsidRDefault="0001568E" w:rsidP="009F7EED">
      <w:pPr>
        <w:rPr>
          <w:lang w:bidi="en-US"/>
        </w:rPr>
      </w:pPr>
    </w:p>
    <w:p w14:paraId="6515177B" w14:textId="73084F34" w:rsidR="001E2E7C" w:rsidRPr="00D96B3E" w:rsidRDefault="004C3F55" w:rsidP="00235C8B">
      <w:pPr>
        <w:pStyle w:val="Heading2"/>
      </w:pPr>
      <w:bookmarkStart w:id="97" w:name="_Toc505164345"/>
      <w:r w:rsidRPr="00D96B3E">
        <w:t>Criteria 3.8</w:t>
      </w:r>
      <w:bookmarkEnd w:id="97"/>
      <w:r w:rsidR="001E2E7C" w:rsidRPr="00D96B3E">
        <w:t xml:space="preserve"> </w:t>
      </w:r>
    </w:p>
    <w:p w14:paraId="0C261A03" w14:textId="3DAF69F2" w:rsidR="001E2E7C" w:rsidRPr="00D96B3E" w:rsidRDefault="001E2E7C" w:rsidP="0088281F">
      <w:r w:rsidRPr="00D96B3E">
        <w:t>Orientation to technology is provided and technological support is available to students.</w:t>
      </w:r>
    </w:p>
    <w:p w14:paraId="0D802D2D" w14:textId="77777777" w:rsidR="000E6568" w:rsidRPr="00D96B3E" w:rsidRDefault="000E6568" w:rsidP="000E6568">
      <w:pPr>
        <w:rPr>
          <w:rFonts w:eastAsia="Times New Roman"/>
          <w:szCs w:val="24"/>
        </w:rPr>
      </w:pPr>
    </w:p>
    <w:p w14:paraId="0F8F1D61" w14:textId="77777777" w:rsidR="0088281F" w:rsidRPr="00D96B3E" w:rsidRDefault="0088281F" w:rsidP="006C3E83">
      <w:pPr>
        <w:pStyle w:val="NoSpacing"/>
      </w:pPr>
      <w:r w:rsidRPr="00D96B3E">
        <w:t>(begin typing)</w:t>
      </w:r>
    </w:p>
    <w:p w14:paraId="0951DD09" w14:textId="77777777" w:rsidR="000E6568" w:rsidRPr="00D96B3E" w:rsidRDefault="000E6568" w:rsidP="000E6568">
      <w:pPr>
        <w:rPr>
          <w:rFonts w:eastAsia="Times New Roman"/>
          <w:szCs w:val="24"/>
        </w:rPr>
      </w:pPr>
    </w:p>
    <w:p w14:paraId="249952E6" w14:textId="77777777" w:rsidR="000E6568" w:rsidRPr="00D96B3E" w:rsidRDefault="000E6568" w:rsidP="000E6568">
      <w:pPr>
        <w:rPr>
          <w:rFonts w:eastAsia="Times New Roman"/>
          <w:color w:val="FF0000"/>
          <w:szCs w:val="24"/>
        </w:rPr>
      </w:pPr>
    </w:p>
    <w:p w14:paraId="2CC0AF1F" w14:textId="4A416DE0" w:rsidR="001E2E7C" w:rsidRPr="00D96B3E" w:rsidRDefault="00A15E1E" w:rsidP="00235C8B">
      <w:pPr>
        <w:pStyle w:val="Heading2"/>
      </w:pPr>
      <w:r w:rsidRPr="00D96B3E">
        <w:tab/>
      </w:r>
      <w:bookmarkStart w:id="98" w:name="_Toc505164346"/>
      <w:r w:rsidR="00B140C1" w:rsidRPr="00D96B3E">
        <w:t>Criteria 3.9</w:t>
      </w:r>
      <w:bookmarkEnd w:id="98"/>
    </w:p>
    <w:p w14:paraId="40F0FA89" w14:textId="6B52D671" w:rsidR="00735272" w:rsidRPr="00D96B3E" w:rsidRDefault="001E2E7C" w:rsidP="0088281F">
      <w:pPr>
        <w:rPr>
          <w:lang w:bidi="en-US"/>
        </w:rPr>
      </w:pPr>
      <w:r w:rsidRPr="00D96B3E">
        <w:rPr>
          <w:lang w:bidi="en-US"/>
        </w:rPr>
        <w:t>Information related to technology requirements and policies specific to distance education is accurate, clear, consistent and accessible.</w:t>
      </w:r>
    </w:p>
    <w:p w14:paraId="63F9A037" w14:textId="412AAC94" w:rsidR="0088281F" w:rsidRPr="00D96B3E" w:rsidRDefault="0088281F" w:rsidP="005F7908">
      <w:pPr>
        <w:pStyle w:val="BodyText"/>
        <w:rPr>
          <w:lang w:bidi="en-US"/>
        </w:rPr>
      </w:pPr>
    </w:p>
    <w:p w14:paraId="1FDAD260" w14:textId="77777777" w:rsidR="0088281F" w:rsidRPr="00D96B3E" w:rsidRDefault="0088281F" w:rsidP="006C3E83">
      <w:pPr>
        <w:pStyle w:val="NoSpacing"/>
      </w:pPr>
      <w:r w:rsidRPr="00D96B3E">
        <w:t>(begin typing)</w:t>
      </w:r>
    </w:p>
    <w:p w14:paraId="1D2B712D" w14:textId="77777777" w:rsidR="0088281F" w:rsidRPr="00D96B3E" w:rsidRDefault="0088281F" w:rsidP="005F7908">
      <w:pPr>
        <w:pStyle w:val="BodyText"/>
        <w:rPr>
          <w:lang w:bidi="en-US"/>
        </w:rPr>
      </w:pPr>
    </w:p>
    <w:p w14:paraId="7B42389F" w14:textId="77777777" w:rsidR="000E6568" w:rsidRPr="00D96B3E" w:rsidRDefault="000E6568" w:rsidP="000E6568">
      <w:pPr>
        <w:rPr>
          <w:rFonts w:eastAsia="Times New Roman"/>
          <w:szCs w:val="24"/>
          <w:lang w:bidi="en-US"/>
        </w:rPr>
      </w:pPr>
    </w:p>
    <w:p w14:paraId="3C0E0DBC" w14:textId="32EB4D95" w:rsidR="00D30FF2" w:rsidRPr="00D96B3E" w:rsidRDefault="00D30FF2" w:rsidP="009F7EED">
      <w:pPr>
        <w:rPr>
          <w:rFonts w:eastAsia="Times New Roman"/>
          <w:sz w:val="144"/>
          <w:szCs w:val="144"/>
          <w:lang w:bidi="en-US"/>
        </w:rPr>
      </w:pPr>
    </w:p>
    <w:p w14:paraId="4FA0F1E6" w14:textId="77777777" w:rsidR="000E6568" w:rsidRPr="00D96B3E" w:rsidRDefault="000E6568" w:rsidP="009F7EED">
      <w:pPr>
        <w:rPr>
          <w:rFonts w:eastAsia="Times New Roman"/>
          <w:b w:val="0"/>
          <w:color w:val="001236"/>
          <w:sz w:val="96"/>
          <w:szCs w:val="96"/>
          <w:lang w:bidi="en-US"/>
        </w:rPr>
      </w:pPr>
      <w:r w:rsidRPr="00D96B3E">
        <w:rPr>
          <w:rFonts w:eastAsia="Times New Roman"/>
          <w:b w:val="0"/>
          <w:color w:val="001236"/>
          <w:sz w:val="96"/>
          <w:szCs w:val="96"/>
          <w:lang w:bidi="en-US"/>
        </w:rPr>
        <w:br w:type="page"/>
      </w:r>
    </w:p>
    <w:p w14:paraId="484DC118" w14:textId="4F9567E5" w:rsidR="00D30FF2" w:rsidRPr="00D96B3E" w:rsidRDefault="00D30FF2" w:rsidP="00520C74">
      <w:pPr>
        <w:pStyle w:val="Heading1"/>
      </w:pPr>
      <w:bookmarkStart w:id="99" w:name="_Toc505164347"/>
      <w:r w:rsidRPr="00D96B3E">
        <w:t>Standard 4</w:t>
      </w:r>
      <w:r w:rsidR="0088281F" w:rsidRPr="00D96B3E">
        <w:t xml:space="preserve">: </w:t>
      </w:r>
      <w:r w:rsidRPr="00D96B3E">
        <w:t>Curriculum</w:t>
      </w:r>
      <w:bookmarkEnd w:id="99"/>
    </w:p>
    <w:p w14:paraId="0EB930CC" w14:textId="77777777" w:rsidR="00D30FF2" w:rsidRPr="00D96B3E" w:rsidRDefault="00D30FF2" w:rsidP="009F7EED">
      <w:pPr>
        <w:rPr>
          <w:rFonts w:eastAsia="Times New Roman"/>
          <w:bCs/>
          <w:kern w:val="32"/>
          <w:szCs w:val="24"/>
          <w:lang w:bidi="en-US"/>
        </w:rPr>
      </w:pPr>
    </w:p>
    <w:p w14:paraId="33B340CA" w14:textId="6842E3B2" w:rsidR="00682979" w:rsidRPr="00D96B3E" w:rsidRDefault="00A22724" w:rsidP="00A22724">
      <w:bookmarkStart w:id="100" w:name="_Toc238793038"/>
      <w:bookmarkStart w:id="101" w:name="_Toc246643493"/>
      <w:r w:rsidRPr="00D96B3E">
        <w:t>The curriculum supports the achievement of the end-of-program student learning outcomes and program outcomes and is consistent with safe practice in contemporary healthcare environments.</w:t>
      </w:r>
    </w:p>
    <w:bookmarkEnd w:id="100"/>
    <w:bookmarkEnd w:id="101"/>
    <w:p w14:paraId="6C6CE5E2" w14:textId="77777777" w:rsidR="000E6568" w:rsidRPr="00D96B3E" w:rsidRDefault="000E6568" w:rsidP="009F7EED">
      <w:pPr>
        <w:rPr>
          <w:rFonts w:eastAsia="Times New Roman"/>
          <w:szCs w:val="24"/>
          <w:lang w:bidi="en-US"/>
        </w:rPr>
      </w:pPr>
    </w:p>
    <w:p w14:paraId="040B4C29" w14:textId="3EED57BC" w:rsidR="008C2245" w:rsidRPr="00D96B3E" w:rsidRDefault="008C2245" w:rsidP="00235C8B">
      <w:pPr>
        <w:pStyle w:val="Heading2"/>
      </w:pPr>
      <w:bookmarkStart w:id="102" w:name="_Toc505164348"/>
      <w:r w:rsidRPr="00D96B3E">
        <w:t>Criteria 4.1</w:t>
      </w:r>
      <w:bookmarkEnd w:id="102"/>
    </w:p>
    <w:p w14:paraId="64E3F2FC" w14:textId="5A2D851A" w:rsidR="000E6568" w:rsidRPr="00D96B3E" w:rsidRDefault="00A22724" w:rsidP="00235C8B">
      <w:pPr>
        <w:rPr>
          <w:rFonts w:eastAsia="Times New Roman"/>
          <w:szCs w:val="24"/>
          <w:lang w:bidi="en-US"/>
        </w:rPr>
      </w:pPr>
      <w:r w:rsidRPr="00D96B3E">
        <w:rPr>
          <w:lang w:bidi="en-US"/>
        </w:rPr>
        <w:t>Consistent with contemporary practice, the curriculum incorporates established professional nursing standards, guidelines, and competencies and has clearly articulated end-of-program student learning outcomes.</w:t>
      </w:r>
      <w:r w:rsidR="00235C8B" w:rsidRPr="00D96B3E">
        <w:rPr>
          <w:rFonts w:eastAsia="Times New Roman"/>
          <w:szCs w:val="24"/>
          <w:lang w:bidi="en-US"/>
        </w:rPr>
        <w:t xml:space="preserve"> </w:t>
      </w:r>
    </w:p>
    <w:p w14:paraId="17ED9D31" w14:textId="77777777" w:rsidR="000E6568" w:rsidRPr="00D96B3E" w:rsidRDefault="000E6568" w:rsidP="009F7EED">
      <w:pPr>
        <w:rPr>
          <w:rFonts w:eastAsia="Times New Roman"/>
          <w:szCs w:val="24"/>
          <w:lang w:bidi="en-US"/>
        </w:rPr>
      </w:pPr>
    </w:p>
    <w:p w14:paraId="11B42D02" w14:textId="77777777" w:rsidR="000E6568" w:rsidRPr="00D96B3E" w:rsidRDefault="000E6568" w:rsidP="009F7EED">
      <w:pPr>
        <w:rPr>
          <w:rFonts w:eastAsia="Times New Roman"/>
          <w:szCs w:val="24"/>
          <w:lang w:bidi="en-US"/>
        </w:rPr>
      </w:pPr>
    </w:p>
    <w:p w14:paraId="61162D81" w14:textId="73A8187A" w:rsidR="00235C8B" w:rsidRDefault="00235C8B" w:rsidP="006C3E83">
      <w:pPr>
        <w:pStyle w:val="NoSpacing"/>
      </w:pPr>
      <w:r w:rsidRPr="00D96B3E">
        <w:t>(paste)</w:t>
      </w:r>
    </w:p>
    <w:p w14:paraId="6DFA0D20" w14:textId="77777777" w:rsidR="00BF34F1" w:rsidRDefault="00BF34F1" w:rsidP="005F7908">
      <w:pPr>
        <w:pStyle w:val="Heading3"/>
        <w:sectPr w:rsidR="00BF34F1" w:rsidSect="00195A4D">
          <w:pgSz w:w="12240" w:h="15840"/>
          <w:pgMar w:top="1440" w:right="1440" w:bottom="1440" w:left="1440" w:header="720" w:footer="720" w:gutter="0"/>
          <w:cols w:space="720"/>
          <w:docGrid w:linePitch="360"/>
        </w:sectPr>
      </w:pPr>
    </w:p>
    <w:p w14:paraId="12BFE9BF" w14:textId="6FA026B6" w:rsidR="00BF34F1" w:rsidRDefault="00BF34F1" w:rsidP="005F7908">
      <w:pPr>
        <w:pStyle w:val="Heading3"/>
      </w:pPr>
      <w:bookmarkStart w:id="103" w:name="_Toc505164349"/>
      <w:r>
        <w:t>Table: SLOs and Professional Standards</w:t>
      </w:r>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3429"/>
        <w:gridCol w:w="2976"/>
        <w:gridCol w:w="3385"/>
      </w:tblGrid>
      <w:tr w:rsidR="00BF34F1" w:rsidRPr="00BF34F1" w14:paraId="39EA0554" w14:textId="77777777" w:rsidTr="00BF34F1">
        <w:tc>
          <w:tcPr>
            <w:tcW w:w="1220" w:type="pct"/>
            <w:shd w:val="clear" w:color="auto" w:fill="E2EFD9" w:themeFill="accent6" w:themeFillTint="33"/>
          </w:tcPr>
          <w:p w14:paraId="01DE7064" w14:textId="77777777" w:rsidR="00BF34F1" w:rsidRPr="00BF34F1" w:rsidRDefault="00BF34F1" w:rsidP="00BF34F1">
            <w:pPr>
              <w:pStyle w:val="TableParagraph"/>
            </w:pPr>
          </w:p>
          <w:p w14:paraId="4D8A59F5" w14:textId="77777777" w:rsidR="00BF34F1" w:rsidRPr="00BF34F1" w:rsidRDefault="00BF34F1" w:rsidP="00BF34F1">
            <w:pPr>
              <w:pStyle w:val="TableParagraph"/>
            </w:pPr>
            <w:r w:rsidRPr="00BF34F1">
              <w:t>Student Learning Outcomes</w:t>
            </w:r>
          </w:p>
        </w:tc>
        <w:tc>
          <w:tcPr>
            <w:tcW w:w="1324" w:type="pct"/>
            <w:shd w:val="clear" w:color="auto" w:fill="E2EFD9" w:themeFill="accent6" w:themeFillTint="33"/>
          </w:tcPr>
          <w:p w14:paraId="4772AF26" w14:textId="77777777" w:rsidR="00BF34F1" w:rsidRPr="00BF34F1" w:rsidRDefault="00BF34F1" w:rsidP="00BF34F1">
            <w:pPr>
              <w:pStyle w:val="TableParagraph"/>
            </w:pPr>
          </w:p>
          <w:p w14:paraId="15B6131C" w14:textId="77777777" w:rsidR="00BF34F1" w:rsidRPr="00BF34F1" w:rsidRDefault="00BF34F1" w:rsidP="00BF34F1">
            <w:pPr>
              <w:pStyle w:val="TableParagraph"/>
            </w:pPr>
            <w:r w:rsidRPr="00BF34F1">
              <w:t xml:space="preserve">NLN (2010) </w:t>
            </w:r>
          </w:p>
        </w:tc>
        <w:tc>
          <w:tcPr>
            <w:tcW w:w="1149" w:type="pct"/>
            <w:shd w:val="clear" w:color="auto" w:fill="E2EFD9" w:themeFill="accent6" w:themeFillTint="33"/>
          </w:tcPr>
          <w:p w14:paraId="0507C589" w14:textId="77777777" w:rsidR="00BF34F1" w:rsidRPr="00BF34F1" w:rsidRDefault="00BF34F1" w:rsidP="00BF34F1">
            <w:pPr>
              <w:pStyle w:val="TableParagraph"/>
            </w:pPr>
          </w:p>
          <w:p w14:paraId="1631BA44" w14:textId="77777777" w:rsidR="00BF34F1" w:rsidRPr="00BF34F1" w:rsidRDefault="00BF34F1" w:rsidP="00BF34F1">
            <w:pPr>
              <w:pStyle w:val="TableParagraph"/>
            </w:pPr>
            <w:r w:rsidRPr="00BF34F1">
              <w:t>QSEN</w:t>
            </w:r>
          </w:p>
        </w:tc>
        <w:tc>
          <w:tcPr>
            <w:tcW w:w="1307" w:type="pct"/>
            <w:shd w:val="clear" w:color="auto" w:fill="E2EFD9" w:themeFill="accent6" w:themeFillTint="33"/>
          </w:tcPr>
          <w:p w14:paraId="0CC37D9A" w14:textId="77777777" w:rsidR="00BF34F1" w:rsidRPr="00BF34F1" w:rsidRDefault="00BF34F1" w:rsidP="00BF34F1">
            <w:pPr>
              <w:pStyle w:val="TableParagraph"/>
            </w:pPr>
            <w:r w:rsidRPr="00BF34F1">
              <w:t>Other Standards</w:t>
            </w:r>
          </w:p>
          <w:p w14:paraId="42B62794" w14:textId="77777777" w:rsidR="00BF34F1" w:rsidRPr="00BF34F1" w:rsidRDefault="00BF34F1" w:rsidP="00BF34F1">
            <w:pPr>
              <w:pStyle w:val="TableParagraph"/>
            </w:pPr>
            <w:r w:rsidRPr="00BF34F1">
              <w:t>ANA Code of Ethics</w:t>
            </w:r>
          </w:p>
          <w:p w14:paraId="6119402A" w14:textId="77777777" w:rsidR="00BF34F1" w:rsidRPr="00BF34F1" w:rsidRDefault="00BF34F1" w:rsidP="00BF34F1">
            <w:pPr>
              <w:pStyle w:val="TableParagraph"/>
            </w:pPr>
            <w:r w:rsidRPr="00BF34F1">
              <w:t>ANA Scope of Practice</w:t>
            </w:r>
          </w:p>
          <w:p w14:paraId="20BF7E93" w14:textId="7AF26278" w:rsidR="00BF34F1" w:rsidRDefault="00BF34F1" w:rsidP="00BF34F1">
            <w:pPr>
              <w:pStyle w:val="TableParagraph"/>
            </w:pPr>
            <w:r w:rsidRPr="00BF34F1">
              <w:t>NAPNES: (PN)</w:t>
            </w:r>
          </w:p>
          <w:p w14:paraId="6D6795C8" w14:textId="0B9C09A0" w:rsidR="00BF34F1" w:rsidRPr="00BF34F1" w:rsidRDefault="005F7908" w:rsidP="005F7908">
            <w:pPr>
              <w:pStyle w:val="TableParagraph"/>
            </w:pPr>
            <w:r>
              <w:t xml:space="preserve">MN Scope of Practice, </w:t>
            </w:r>
            <w:r w:rsidR="00BF34F1" w:rsidRPr="00BF34F1">
              <w:t>Etc.</w:t>
            </w:r>
          </w:p>
        </w:tc>
      </w:tr>
      <w:tr w:rsidR="00BF34F1" w:rsidRPr="00BF34F1" w14:paraId="266CDBAE" w14:textId="77777777" w:rsidTr="00BF34F1">
        <w:tc>
          <w:tcPr>
            <w:tcW w:w="1220" w:type="pct"/>
          </w:tcPr>
          <w:p w14:paraId="61DB421A" w14:textId="77777777" w:rsidR="00BF34F1" w:rsidRPr="00BF34F1" w:rsidRDefault="00BF34F1" w:rsidP="00BF34F1">
            <w:pPr>
              <w:pStyle w:val="TableParagraph"/>
            </w:pPr>
          </w:p>
          <w:p w14:paraId="3383D070" w14:textId="77777777" w:rsidR="00BF34F1" w:rsidRPr="00BF34F1" w:rsidRDefault="00BF34F1" w:rsidP="00BF34F1">
            <w:pPr>
              <w:pStyle w:val="TableParagraph"/>
            </w:pPr>
          </w:p>
        </w:tc>
        <w:tc>
          <w:tcPr>
            <w:tcW w:w="1324" w:type="pct"/>
          </w:tcPr>
          <w:p w14:paraId="4D80BC68" w14:textId="77777777" w:rsidR="00BF34F1" w:rsidRPr="00BF34F1" w:rsidRDefault="00BF34F1" w:rsidP="00BF34F1">
            <w:pPr>
              <w:pStyle w:val="TableParagraph"/>
            </w:pPr>
          </w:p>
        </w:tc>
        <w:tc>
          <w:tcPr>
            <w:tcW w:w="1149" w:type="pct"/>
          </w:tcPr>
          <w:p w14:paraId="5EC8B0AE" w14:textId="77777777" w:rsidR="00BF34F1" w:rsidRPr="00BF34F1" w:rsidRDefault="00BF34F1" w:rsidP="00BF34F1">
            <w:pPr>
              <w:pStyle w:val="TableParagraph"/>
            </w:pPr>
          </w:p>
        </w:tc>
        <w:tc>
          <w:tcPr>
            <w:tcW w:w="1307" w:type="pct"/>
          </w:tcPr>
          <w:p w14:paraId="542EE750" w14:textId="77777777" w:rsidR="00BF34F1" w:rsidRPr="00BF34F1" w:rsidRDefault="00BF34F1" w:rsidP="00BF34F1">
            <w:pPr>
              <w:pStyle w:val="TableParagraph"/>
            </w:pPr>
          </w:p>
        </w:tc>
      </w:tr>
      <w:tr w:rsidR="00BF34F1" w:rsidRPr="00BF34F1" w14:paraId="6042C767" w14:textId="77777777" w:rsidTr="00BF34F1">
        <w:tc>
          <w:tcPr>
            <w:tcW w:w="1220" w:type="pct"/>
          </w:tcPr>
          <w:p w14:paraId="3934601A" w14:textId="77777777" w:rsidR="00BF34F1" w:rsidRPr="00BF34F1" w:rsidRDefault="00BF34F1" w:rsidP="00BF34F1">
            <w:pPr>
              <w:pStyle w:val="TableParagraph"/>
            </w:pPr>
          </w:p>
          <w:p w14:paraId="2957A0A2" w14:textId="77777777" w:rsidR="00BF34F1" w:rsidRPr="00BF34F1" w:rsidRDefault="00BF34F1" w:rsidP="00BF34F1">
            <w:pPr>
              <w:pStyle w:val="TableParagraph"/>
            </w:pPr>
          </w:p>
        </w:tc>
        <w:tc>
          <w:tcPr>
            <w:tcW w:w="1324" w:type="pct"/>
          </w:tcPr>
          <w:p w14:paraId="01A3F43A" w14:textId="77777777" w:rsidR="00BF34F1" w:rsidRPr="00BF34F1" w:rsidRDefault="00BF34F1" w:rsidP="00BF34F1">
            <w:pPr>
              <w:pStyle w:val="TableParagraph"/>
            </w:pPr>
          </w:p>
        </w:tc>
        <w:tc>
          <w:tcPr>
            <w:tcW w:w="1149" w:type="pct"/>
          </w:tcPr>
          <w:p w14:paraId="09DD03AE" w14:textId="77777777" w:rsidR="00BF34F1" w:rsidRPr="00BF34F1" w:rsidRDefault="00BF34F1" w:rsidP="00BF34F1">
            <w:pPr>
              <w:pStyle w:val="TableParagraph"/>
            </w:pPr>
          </w:p>
        </w:tc>
        <w:tc>
          <w:tcPr>
            <w:tcW w:w="1307" w:type="pct"/>
          </w:tcPr>
          <w:p w14:paraId="7EE2DCEF" w14:textId="77777777" w:rsidR="00BF34F1" w:rsidRPr="00BF34F1" w:rsidRDefault="00BF34F1" w:rsidP="00BF34F1">
            <w:pPr>
              <w:pStyle w:val="TableParagraph"/>
            </w:pPr>
          </w:p>
        </w:tc>
      </w:tr>
      <w:tr w:rsidR="00BF34F1" w:rsidRPr="00BF34F1" w14:paraId="2105F4A6" w14:textId="77777777" w:rsidTr="00BF34F1">
        <w:tc>
          <w:tcPr>
            <w:tcW w:w="1220" w:type="pct"/>
          </w:tcPr>
          <w:p w14:paraId="7CE8A556" w14:textId="77777777" w:rsidR="00BF34F1" w:rsidRPr="00BF34F1" w:rsidRDefault="00BF34F1" w:rsidP="00BF34F1">
            <w:pPr>
              <w:pStyle w:val="TableParagraph"/>
            </w:pPr>
          </w:p>
          <w:p w14:paraId="041BDC2B" w14:textId="77777777" w:rsidR="00BF34F1" w:rsidRPr="00BF34F1" w:rsidRDefault="00BF34F1" w:rsidP="00BF34F1">
            <w:pPr>
              <w:pStyle w:val="TableParagraph"/>
            </w:pPr>
          </w:p>
        </w:tc>
        <w:tc>
          <w:tcPr>
            <w:tcW w:w="1324" w:type="pct"/>
          </w:tcPr>
          <w:p w14:paraId="34EEDEDD" w14:textId="77777777" w:rsidR="00BF34F1" w:rsidRPr="00BF34F1" w:rsidRDefault="00BF34F1" w:rsidP="00BF34F1">
            <w:pPr>
              <w:pStyle w:val="TableParagraph"/>
            </w:pPr>
          </w:p>
        </w:tc>
        <w:tc>
          <w:tcPr>
            <w:tcW w:w="1149" w:type="pct"/>
          </w:tcPr>
          <w:p w14:paraId="4AE88A7E" w14:textId="77777777" w:rsidR="00BF34F1" w:rsidRPr="00BF34F1" w:rsidRDefault="00BF34F1" w:rsidP="00BF34F1">
            <w:pPr>
              <w:pStyle w:val="TableParagraph"/>
            </w:pPr>
          </w:p>
        </w:tc>
        <w:tc>
          <w:tcPr>
            <w:tcW w:w="1307" w:type="pct"/>
          </w:tcPr>
          <w:p w14:paraId="5615E52E" w14:textId="77777777" w:rsidR="00BF34F1" w:rsidRPr="00BF34F1" w:rsidRDefault="00BF34F1" w:rsidP="00BF34F1">
            <w:pPr>
              <w:pStyle w:val="TableParagraph"/>
            </w:pPr>
          </w:p>
        </w:tc>
      </w:tr>
      <w:tr w:rsidR="00BF34F1" w:rsidRPr="00BF34F1" w14:paraId="39F06D51" w14:textId="77777777" w:rsidTr="00BF34F1">
        <w:tc>
          <w:tcPr>
            <w:tcW w:w="1220" w:type="pct"/>
          </w:tcPr>
          <w:p w14:paraId="7C873D19" w14:textId="77777777" w:rsidR="00BF34F1" w:rsidRPr="00BF34F1" w:rsidRDefault="00BF34F1" w:rsidP="00BF34F1">
            <w:pPr>
              <w:pStyle w:val="TableParagraph"/>
            </w:pPr>
          </w:p>
          <w:p w14:paraId="6B3FDC25" w14:textId="77777777" w:rsidR="00BF34F1" w:rsidRPr="00BF34F1" w:rsidRDefault="00BF34F1" w:rsidP="00BF34F1">
            <w:pPr>
              <w:pStyle w:val="TableParagraph"/>
            </w:pPr>
          </w:p>
        </w:tc>
        <w:tc>
          <w:tcPr>
            <w:tcW w:w="1324" w:type="pct"/>
          </w:tcPr>
          <w:p w14:paraId="2C6AB0DA" w14:textId="77777777" w:rsidR="00BF34F1" w:rsidRPr="00BF34F1" w:rsidRDefault="00BF34F1" w:rsidP="00BF34F1">
            <w:pPr>
              <w:pStyle w:val="TableParagraph"/>
            </w:pPr>
          </w:p>
        </w:tc>
        <w:tc>
          <w:tcPr>
            <w:tcW w:w="1149" w:type="pct"/>
          </w:tcPr>
          <w:p w14:paraId="140F55F1" w14:textId="77777777" w:rsidR="00BF34F1" w:rsidRPr="00BF34F1" w:rsidRDefault="00BF34F1" w:rsidP="00BF34F1">
            <w:pPr>
              <w:pStyle w:val="TableParagraph"/>
            </w:pPr>
          </w:p>
        </w:tc>
        <w:tc>
          <w:tcPr>
            <w:tcW w:w="1307" w:type="pct"/>
          </w:tcPr>
          <w:p w14:paraId="2B60C19D" w14:textId="77777777" w:rsidR="00BF34F1" w:rsidRPr="00BF34F1" w:rsidRDefault="00BF34F1" w:rsidP="00BF34F1">
            <w:pPr>
              <w:pStyle w:val="TableParagraph"/>
            </w:pPr>
          </w:p>
        </w:tc>
      </w:tr>
      <w:tr w:rsidR="00BF34F1" w:rsidRPr="00BF34F1" w14:paraId="5846A8FA" w14:textId="77777777" w:rsidTr="00BF34F1">
        <w:tc>
          <w:tcPr>
            <w:tcW w:w="1220" w:type="pct"/>
          </w:tcPr>
          <w:p w14:paraId="579E88A0" w14:textId="77777777" w:rsidR="00BF34F1" w:rsidRPr="00BF34F1" w:rsidRDefault="00BF34F1" w:rsidP="00BF34F1">
            <w:pPr>
              <w:pStyle w:val="TableParagraph"/>
            </w:pPr>
          </w:p>
          <w:p w14:paraId="77EC57E9" w14:textId="77777777" w:rsidR="00BF34F1" w:rsidRPr="00BF34F1" w:rsidRDefault="00BF34F1" w:rsidP="00BF34F1">
            <w:pPr>
              <w:pStyle w:val="TableParagraph"/>
            </w:pPr>
          </w:p>
        </w:tc>
        <w:tc>
          <w:tcPr>
            <w:tcW w:w="1324" w:type="pct"/>
          </w:tcPr>
          <w:p w14:paraId="2376461A" w14:textId="77777777" w:rsidR="00BF34F1" w:rsidRPr="00BF34F1" w:rsidRDefault="00BF34F1" w:rsidP="00BF34F1">
            <w:pPr>
              <w:pStyle w:val="TableParagraph"/>
            </w:pPr>
          </w:p>
        </w:tc>
        <w:tc>
          <w:tcPr>
            <w:tcW w:w="1149" w:type="pct"/>
          </w:tcPr>
          <w:p w14:paraId="0B6C1AEE" w14:textId="77777777" w:rsidR="00BF34F1" w:rsidRPr="00BF34F1" w:rsidRDefault="00BF34F1" w:rsidP="00BF34F1">
            <w:pPr>
              <w:pStyle w:val="TableParagraph"/>
            </w:pPr>
          </w:p>
        </w:tc>
        <w:tc>
          <w:tcPr>
            <w:tcW w:w="1307" w:type="pct"/>
          </w:tcPr>
          <w:p w14:paraId="4D51DAE0" w14:textId="77777777" w:rsidR="00BF34F1" w:rsidRPr="00BF34F1" w:rsidRDefault="00BF34F1" w:rsidP="00BF34F1">
            <w:pPr>
              <w:pStyle w:val="TableParagraph"/>
            </w:pPr>
          </w:p>
        </w:tc>
      </w:tr>
      <w:tr w:rsidR="00BF34F1" w:rsidRPr="00BF34F1" w14:paraId="555C18D8" w14:textId="77777777" w:rsidTr="00BF34F1">
        <w:tc>
          <w:tcPr>
            <w:tcW w:w="1220" w:type="pct"/>
          </w:tcPr>
          <w:p w14:paraId="29CD645A" w14:textId="77777777" w:rsidR="00BF34F1" w:rsidRPr="00BF34F1" w:rsidRDefault="00BF34F1" w:rsidP="00BF34F1">
            <w:pPr>
              <w:pStyle w:val="TableParagraph"/>
            </w:pPr>
          </w:p>
          <w:p w14:paraId="478F88E4" w14:textId="77777777" w:rsidR="00BF34F1" w:rsidRPr="00BF34F1" w:rsidRDefault="00BF34F1" w:rsidP="00BF34F1">
            <w:pPr>
              <w:pStyle w:val="TableParagraph"/>
            </w:pPr>
          </w:p>
        </w:tc>
        <w:tc>
          <w:tcPr>
            <w:tcW w:w="1324" w:type="pct"/>
          </w:tcPr>
          <w:p w14:paraId="163FDE89" w14:textId="77777777" w:rsidR="00BF34F1" w:rsidRPr="00BF34F1" w:rsidRDefault="00BF34F1" w:rsidP="00BF34F1">
            <w:pPr>
              <w:pStyle w:val="TableParagraph"/>
            </w:pPr>
          </w:p>
        </w:tc>
        <w:tc>
          <w:tcPr>
            <w:tcW w:w="1149" w:type="pct"/>
          </w:tcPr>
          <w:p w14:paraId="2B48ED3C" w14:textId="77777777" w:rsidR="00BF34F1" w:rsidRPr="00BF34F1" w:rsidRDefault="00BF34F1" w:rsidP="00BF34F1">
            <w:pPr>
              <w:pStyle w:val="TableParagraph"/>
            </w:pPr>
          </w:p>
        </w:tc>
        <w:tc>
          <w:tcPr>
            <w:tcW w:w="1307" w:type="pct"/>
          </w:tcPr>
          <w:p w14:paraId="27C1EADE" w14:textId="77777777" w:rsidR="00BF34F1" w:rsidRPr="00BF34F1" w:rsidRDefault="00BF34F1" w:rsidP="00BF34F1">
            <w:pPr>
              <w:pStyle w:val="TableParagraph"/>
            </w:pPr>
          </w:p>
        </w:tc>
      </w:tr>
    </w:tbl>
    <w:p w14:paraId="38F835B3" w14:textId="77777777" w:rsidR="00BF34F1" w:rsidRDefault="00BF34F1" w:rsidP="006C3E83">
      <w:pPr>
        <w:pStyle w:val="NoSpacing"/>
        <w:sectPr w:rsidR="00BF34F1" w:rsidSect="00195A4D">
          <w:pgSz w:w="15840" w:h="12240" w:orient="landscape"/>
          <w:pgMar w:top="1440" w:right="1440" w:bottom="1440" w:left="1440" w:header="720" w:footer="720" w:gutter="0"/>
          <w:cols w:space="720"/>
          <w:docGrid w:linePitch="360"/>
        </w:sectPr>
      </w:pPr>
    </w:p>
    <w:p w14:paraId="15521D11" w14:textId="2CD66BF4" w:rsidR="00BF34F1" w:rsidRPr="00BF34F1" w:rsidRDefault="00BF34F1" w:rsidP="006C3E83">
      <w:pPr>
        <w:pStyle w:val="NoSpacing"/>
      </w:pPr>
    </w:p>
    <w:p w14:paraId="34A58E8D" w14:textId="1AA1948A" w:rsidR="00735272" w:rsidRPr="00D96B3E" w:rsidRDefault="00735272" w:rsidP="009F7EED">
      <w:pPr>
        <w:widowControl w:val="0"/>
        <w:ind w:left="2463" w:right="2402"/>
        <w:rPr>
          <w:rFonts w:eastAsia="Arial" w:cs="Arial"/>
          <w:b w:val="0"/>
          <w:bCs/>
          <w:spacing w:val="-1"/>
          <w:sz w:val="30"/>
          <w:szCs w:val="30"/>
        </w:rPr>
      </w:pPr>
    </w:p>
    <w:p w14:paraId="37874D24" w14:textId="77777777" w:rsidR="00E70F32" w:rsidRPr="00D96B3E" w:rsidRDefault="00E70F32" w:rsidP="005F7908">
      <w:pPr>
        <w:pStyle w:val="Heading3"/>
      </w:pPr>
    </w:p>
    <w:p w14:paraId="58059D38" w14:textId="77777777" w:rsidR="00D30FF2" w:rsidRPr="00D96B3E" w:rsidRDefault="00B140C1" w:rsidP="00235C8B">
      <w:pPr>
        <w:pStyle w:val="Heading2"/>
      </w:pPr>
      <w:bookmarkStart w:id="104" w:name="_Criteria_4.2"/>
      <w:bookmarkStart w:id="105" w:name="_Toc505164350"/>
      <w:bookmarkStart w:id="106" w:name="_Toc238793042"/>
      <w:bookmarkStart w:id="107" w:name="_Toc246643496"/>
      <w:bookmarkEnd w:id="104"/>
      <w:r w:rsidRPr="00D96B3E">
        <w:t xml:space="preserve">Criteria </w:t>
      </w:r>
      <w:r w:rsidR="00D30FF2" w:rsidRPr="00D96B3E">
        <w:t>4.2</w:t>
      </w:r>
      <w:bookmarkEnd w:id="105"/>
      <w:r w:rsidR="00D30FF2" w:rsidRPr="00D96B3E">
        <w:t xml:space="preserve"> </w:t>
      </w:r>
      <w:bookmarkEnd w:id="106"/>
      <w:bookmarkEnd w:id="107"/>
    </w:p>
    <w:p w14:paraId="22ED5506" w14:textId="6C70628C" w:rsidR="00235C8B" w:rsidRPr="00D96B3E" w:rsidRDefault="00A22724" w:rsidP="00235C8B">
      <w:pPr>
        <w:rPr>
          <w:noProof/>
        </w:rPr>
      </w:pPr>
      <w:bookmarkStart w:id="108" w:name="_Criteria_4.3"/>
      <w:bookmarkEnd w:id="108"/>
      <w:r w:rsidRPr="00D96B3E">
        <w:rPr>
          <w:noProof/>
        </w:rPr>
        <w:t>The end-of-program student learning outcomes are used to organize the curriculum, guidethe delivery of instruction, and direct learning activities.</w:t>
      </w:r>
    </w:p>
    <w:p w14:paraId="2E8182A1" w14:textId="77777777" w:rsidR="00235C8B" w:rsidRPr="00D96B3E" w:rsidRDefault="00235C8B" w:rsidP="005F7908">
      <w:pPr>
        <w:pStyle w:val="BodyText"/>
      </w:pPr>
    </w:p>
    <w:p w14:paraId="1057435F" w14:textId="7E5DF99F" w:rsidR="00235C8B" w:rsidRDefault="00235C8B" w:rsidP="006C3E83">
      <w:pPr>
        <w:pStyle w:val="NoSpacing"/>
      </w:pPr>
      <w:r w:rsidRPr="00D96B3E">
        <w:t>(paste)</w:t>
      </w:r>
    </w:p>
    <w:p w14:paraId="783C320A" w14:textId="77777777" w:rsidR="00BF34F1" w:rsidRDefault="00BF34F1" w:rsidP="005F7908">
      <w:pPr>
        <w:pStyle w:val="Heading3"/>
        <w:sectPr w:rsidR="00BF34F1" w:rsidSect="00195A4D">
          <w:pgSz w:w="12240" w:h="15840"/>
          <w:pgMar w:top="1440" w:right="1440" w:bottom="1440" w:left="1440" w:header="720" w:footer="720" w:gutter="0"/>
          <w:cols w:space="720"/>
          <w:docGrid w:linePitch="360"/>
        </w:sectPr>
      </w:pPr>
    </w:p>
    <w:p w14:paraId="763E39E7" w14:textId="75026727" w:rsidR="00BF34F1" w:rsidRDefault="00BF34F1" w:rsidP="005F7908">
      <w:pPr>
        <w:pStyle w:val="Heading3"/>
      </w:pPr>
      <w:bookmarkStart w:id="109" w:name="_Toc505164351"/>
      <w:r>
        <w:t>Table:  SLOs Organize Curriculum</w:t>
      </w:r>
      <w:bookmarkEnd w:id="109"/>
    </w:p>
    <w:tbl>
      <w:tblPr>
        <w:tblpPr w:leftFromText="187" w:rightFromText="187" w:bottomFromText="200" w:vertAnchor="text" w:horzAnchor="margin" w:tblpY="1"/>
        <w:tblOverlap w:val="never"/>
        <w:tblW w:w="5003"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3240"/>
        <w:gridCol w:w="3240"/>
        <w:gridCol w:w="3241"/>
        <w:gridCol w:w="3241"/>
      </w:tblGrid>
      <w:tr w:rsidR="00BF34F1" w:rsidRPr="00BF34F1" w14:paraId="1B4B7FB8" w14:textId="77777777" w:rsidTr="004F346B">
        <w:trPr>
          <w:trHeight w:val="480"/>
          <w:tblHeader/>
        </w:trPr>
        <w:tc>
          <w:tcPr>
            <w:tcW w:w="1250" w:type="pct"/>
            <w:shd w:val="clear" w:color="auto" w:fill="E2EFD9"/>
          </w:tcPr>
          <w:p w14:paraId="1684E967" w14:textId="77777777" w:rsidR="00BF34F1" w:rsidRPr="00BF34F1" w:rsidRDefault="00BF34F1" w:rsidP="00BF34F1">
            <w:pPr>
              <w:pStyle w:val="TableParagraph"/>
              <w:rPr>
                <w:rFonts w:eastAsia="Times New Roman"/>
                <w:lang w:bidi="en-US"/>
              </w:rPr>
            </w:pPr>
            <w:r w:rsidRPr="00BF34F1">
              <w:rPr>
                <w:rFonts w:eastAsia="Times New Roman"/>
                <w:lang w:bidi="en-US"/>
              </w:rPr>
              <w:t>Student Learning Outcome</w:t>
            </w:r>
            <w:r w:rsidRPr="00BF34F1">
              <w:rPr>
                <w:rFonts w:eastAsia="Times New Roman"/>
                <w:lang w:bidi="en-US"/>
              </w:rPr>
              <w:br/>
              <w:t>(SLO)</w:t>
            </w:r>
          </w:p>
        </w:tc>
        <w:tc>
          <w:tcPr>
            <w:tcW w:w="1250" w:type="pct"/>
            <w:shd w:val="clear" w:color="auto" w:fill="E2EFD9" w:themeFill="accent6" w:themeFillTint="33"/>
          </w:tcPr>
          <w:p w14:paraId="03FAC3B4" w14:textId="77777777" w:rsidR="00BF34F1" w:rsidRPr="00BF34F1" w:rsidRDefault="00BF34F1" w:rsidP="00BF34F1">
            <w:pPr>
              <w:pStyle w:val="TableParagraph"/>
              <w:rPr>
                <w:rFonts w:eastAsia="Times New Roman"/>
                <w:lang w:bidi="en-US"/>
              </w:rPr>
            </w:pPr>
            <w:r w:rsidRPr="00BF34F1">
              <w:rPr>
                <w:rFonts w:eastAsia="Times New Roman"/>
                <w:lang w:bidi="en-US"/>
              </w:rPr>
              <w:t>Course Outcomes</w:t>
            </w:r>
          </w:p>
        </w:tc>
        <w:tc>
          <w:tcPr>
            <w:tcW w:w="1250" w:type="pct"/>
            <w:shd w:val="clear" w:color="auto" w:fill="E2EFD9" w:themeFill="accent6" w:themeFillTint="33"/>
          </w:tcPr>
          <w:p w14:paraId="4632751B" w14:textId="77777777" w:rsidR="00BF34F1" w:rsidRPr="00BF34F1" w:rsidRDefault="00BF34F1" w:rsidP="00BF34F1">
            <w:pPr>
              <w:pStyle w:val="TableParagraph"/>
              <w:rPr>
                <w:rFonts w:eastAsia="Times New Roman"/>
                <w:lang w:bidi="en-US"/>
              </w:rPr>
            </w:pPr>
            <w:r w:rsidRPr="00BF34F1">
              <w:rPr>
                <w:rFonts w:eastAsia="Times New Roman"/>
                <w:lang w:bidi="en-US"/>
              </w:rPr>
              <w:t>Exemplar Learning Activities</w:t>
            </w:r>
          </w:p>
        </w:tc>
        <w:tc>
          <w:tcPr>
            <w:tcW w:w="1250" w:type="pct"/>
            <w:shd w:val="clear" w:color="auto" w:fill="E2EFD9" w:themeFill="accent6" w:themeFillTint="33"/>
          </w:tcPr>
          <w:p w14:paraId="18C366CD" w14:textId="77777777" w:rsidR="00BF34F1" w:rsidRPr="00BF34F1" w:rsidRDefault="00BF34F1" w:rsidP="00BF34F1">
            <w:pPr>
              <w:pStyle w:val="TableParagraph"/>
              <w:rPr>
                <w:lang w:bidi="en-US"/>
              </w:rPr>
            </w:pPr>
            <w:r w:rsidRPr="00BF34F1">
              <w:rPr>
                <w:rFonts w:eastAsia="Times New Roman"/>
                <w:lang w:bidi="en-US"/>
              </w:rPr>
              <w:t>Learning Activ</w:t>
            </w:r>
            <w:commentRangeStart w:id="110"/>
            <w:r w:rsidRPr="00BF34F1">
              <w:rPr>
                <w:rFonts w:eastAsia="Times New Roman"/>
                <w:lang w:bidi="en-US"/>
              </w:rPr>
              <w:t>ities Measurements</w:t>
            </w:r>
            <w:commentRangeEnd w:id="110"/>
            <w:r>
              <w:rPr>
                <w:rStyle w:val="CommentReference"/>
                <w:rFonts w:ascii="Calibri" w:eastAsia="Calibri" w:hAnsi="Calibri" w:cs="Times New Roman"/>
                <w:b/>
                <w:i/>
              </w:rPr>
              <w:commentReference w:id="110"/>
            </w:r>
          </w:p>
        </w:tc>
      </w:tr>
      <w:tr w:rsidR="00BF34F1" w:rsidRPr="00BF34F1" w14:paraId="6CB66EC3" w14:textId="77777777" w:rsidTr="004F346B">
        <w:trPr>
          <w:trHeight w:val="480"/>
        </w:trPr>
        <w:tc>
          <w:tcPr>
            <w:tcW w:w="1250" w:type="pct"/>
            <w:vMerge w:val="restart"/>
            <w:shd w:val="clear" w:color="auto" w:fill="E2EFD9"/>
          </w:tcPr>
          <w:p w14:paraId="3A6F86FE" w14:textId="77777777" w:rsidR="00BF34F1" w:rsidRPr="00BF34F1" w:rsidRDefault="00BF34F1" w:rsidP="00BF34F1">
            <w:pPr>
              <w:pStyle w:val="TableParagraph"/>
              <w:rPr>
                <w:rFonts w:eastAsia="Times New Roman"/>
                <w:lang w:bidi="en-US"/>
              </w:rPr>
            </w:pPr>
          </w:p>
        </w:tc>
        <w:tc>
          <w:tcPr>
            <w:tcW w:w="1250" w:type="pct"/>
            <w:shd w:val="clear" w:color="auto" w:fill="FFFFFF"/>
          </w:tcPr>
          <w:p w14:paraId="639A8D3F" w14:textId="77777777" w:rsidR="00BF34F1" w:rsidRPr="00BF34F1" w:rsidRDefault="00BF34F1" w:rsidP="00BF34F1">
            <w:pPr>
              <w:pStyle w:val="TableParagraph"/>
              <w:rPr>
                <w:rFonts w:eastAsia="Times New Roman"/>
                <w:lang w:bidi="en-US"/>
              </w:rPr>
            </w:pPr>
          </w:p>
        </w:tc>
        <w:tc>
          <w:tcPr>
            <w:tcW w:w="1250" w:type="pct"/>
            <w:shd w:val="clear" w:color="auto" w:fill="FFFFFF"/>
          </w:tcPr>
          <w:p w14:paraId="3B2994F6" w14:textId="77777777" w:rsidR="00BF34F1" w:rsidRPr="00BF34F1" w:rsidRDefault="00BF34F1" w:rsidP="00BF34F1">
            <w:pPr>
              <w:pStyle w:val="TableParagraph"/>
              <w:rPr>
                <w:rFonts w:eastAsia="Times New Roman"/>
                <w:lang w:bidi="en-US"/>
              </w:rPr>
            </w:pPr>
          </w:p>
        </w:tc>
        <w:tc>
          <w:tcPr>
            <w:tcW w:w="1250" w:type="pct"/>
            <w:shd w:val="clear" w:color="auto" w:fill="FFFFFF"/>
          </w:tcPr>
          <w:p w14:paraId="45446A7F" w14:textId="77777777" w:rsidR="00BF34F1" w:rsidRPr="00BF34F1" w:rsidRDefault="00BF34F1" w:rsidP="00BF34F1">
            <w:pPr>
              <w:pStyle w:val="TableParagraph"/>
              <w:rPr>
                <w:lang w:bidi="en-US"/>
              </w:rPr>
            </w:pPr>
          </w:p>
        </w:tc>
      </w:tr>
      <w:tr w:rsidR="00BF34F1" w:rsidRPr="00BF34F1" w14:paraId="21AC5E76" w14:textId="77777777" w:rsidTr="004F346B">
        <w:trPr>
          <w:trHeight w:val="480"/>
        </w:trPr>
        <w:tc>
          <w:tcPr>
            <w:tcW w:w="1250" w:type="pct"/>
            <w:vMerge/>
            <w:shd w:val="clear" w:color="auto" w:fill="E2EFD9"/>
          </w:tcPr>
          <w:p w14:paraId="2DC42CDF" w14:textId="77777777" w:rsidR="00BF34F1" w:rsidRPr="00BF34F1" w:rsidRDefault="00BF34F1" w:rsidP="00BF34F1">
            <w:pPr>
              <w:pStyle w:val="TableParagraph"/>
              <w:rPr>
                <w:rFonts w:eastAsia="Times New Roman"/>
                <w:lang w:bidi="en-US"/>
              </w:rPr>
            </w:pPr>
          </w:p>
        </w:tc>
        <w:tc>
          <w:tcPr>
            <w:tcW w:w="1250" w:type="pct"/>
            <w:shd w:val="clear" w:color="auto" w:fill="FFFFFF"/>
          </w:tcPr>
          <w:p w14:paraId="59FA2E91" w14:textId="77777777" w:rsidR="00BF34F1" w:rsidRPr="00BF34F1" w:rsidRDefault="00BF34F1" w:rsidP="00BF34F1">
            <w:pPr>
              <w:pStyle w:val="TableParagraph"/>
              <w:rPr>
                <w:rFonts w:eastAsia="Times New Roman"/>
                <w:lang w:bidi="en-US"/>
              </w:rPr>
            </w:pPr>
          </w:p>
        </w:tc>
        <w:tc>
          <w:tcPr>
            <w:tcW w:w="1250" w:type="pct"/>
            <w:shd w:val="clear" w:color="auto" w:fill="FFFFFF"/>
          </w:tcPr>
          <w:p w14:paraId="6DD95C6C" w14:textId="77777777" w:rsidR="00BF34F1" w:rsidRPr="00BF34F1" w:rsidRDefault="00BF34F1" w:rsidP="00BF34F1">
            <w:pPr>
              <w:pStyle w:val="TableParagraph"/>
              <w:rPr>
                <w:rFonts w:eastAsia="Times New Roman"/>
                <w:lang w:bidi="en-US"/>
              </w:rPr>
            </w:pPr>
          </w:p>
        </w:tc>
        <w:tc>
          <w:tcPr>
            <w:tcW w:w="1250" w:type="pct"/>
            <w:shd w:val="clear" w:color="auto" w:fill="FFFFFF"/>
          </w:tcPr>
          <w:p w14:paraId="46BB7CB7" w14:textId="77777777" w:rsidR="00BF34F1" w:rsidRPr="00BF34F1" w:rsidRDefault="00BF34F1" w:rsidP="00BF34F1">
            <w:pPr>
              <w:pStyle w:val="TableParagraph"/>
              <w:rPr>
                <w:lang w:bidi="en-US"/>
              </w:rPr>
            </w:pPr>
          </w:p>
        </w:tc>
      </w:tr>
      <w:tr w:rsidR="00BF34F1" w:rsidRPr="00BF34F1" w14:paraId="1B1123A8" w14:textId="77777777" w:rsidTr="004F346B">
        <w:trPr>
          <w:trHeight w:val="480"/>
        </w:trPr>
        <w:tc>
          <w:tcPr>
            <w:tcW w:w="1250" w:type="pct"/>
            <w:vMerge/>
            <w:shd w:val="clear" w:color="auto" w:fill="E2EFD9"/>
          </w:tcPr>
          <w:p w14:paraId="6CB09082" w14:textId="77777777" w:rsidR="00BF34F1" w:rsidRPr="00BF34F1" w:rsidRDefault="00BF34F1" w:rsidP="00BF34F1">
            <w:pPr>
              <w:pStyle w:val="TableParagraph"/>
              <w:rPr>
                <w:rFonts w:eastAsia="Times New Roman"/>
                <w:lang w:bidi="en-US"/>
              </w:rPr>
            </w:pPr>
          </w:p>
        </w:tc>
        <w:tc>
          <w:tcPr>
            <w:tcW w:w="1250" w:type="pct"/>
            <w:shd w:val="clear" w:color="auto" w:fill="FFFFFF"/>
          </w:tcPr>
          <w:p w14:paraId="4CA4BB8B" w14:textId="77777777" w:rsidR="00BF34F1" w:rsidRPr="00BF34F1" w:rsidRDefault="00BF34F1" w:rsidP="00BF34F1">
            <w:pPr>
              <w:pStyle w:val="TableParagraph"/>
              <w:rPr>
                <w:rFonts w:eastAsia="Times New Roman"/>
                <w:lang w:bidi="en-US"/>
              </w:rPr>
            </w:pPr>
          </w:p>
        </w:tc>
        <w:tc>
          <w:tcPr>
            <w:tcW w:w="1250" w:type="pct"/>
            <w:shd w:val="clear" w:color="auto" w:fill="FFFFFF"/>
          </w:tcPr>
          <w:p w14:paraId="66BBA81F" w14:textId="77777777" w:rsidR="00BF34F1" w:rsidRPr="00BF34F1" w:rsidRDefault="00BF34F1" w:rsidP="00BF34F1">
            <w:pPr>
              <w:pStyle w:val="TableParagraph"/>
              <w:rPr>
                <w:rFonts w:eastAsia="Times New Roman"/>
                <w:lang w:bidi="en-US"/>
              </w:rPr>
            </w:pPr>
          </w:p>
        </w:tc>
        <w:tc>
          <w:tcPr>
            <w:tcW w:w="1250" w:type="pct"/>
            <w:shd w:val="clear" w:color="auto" w:fill="FFFFFF"/>
          </w:tcPr>
          <w:p w14:paraId="482DAB4A" w14:textId="77777777" w:rsidR="00BF34F1" w:rsidRPr="00BF34F1" w:rsidRDefault="00BF34F1" w:rsidP="00BF34F1">
            <w:pPr>
              <w:pStyle w:val="TableParagraph"/>
              <w:rPr>
                <w:lang w:bidi="en-US"/>
              </w:rPr>
            </w:pPr>
          </w:p>
        </w:tc>
      </w:tr>
      <w:tr w:rsidR="00BF34F1" w:rsidRPr="00BF34F1" w14:paraId="44F94E47" w14:textId="77777777" w:rsidTr="004F346B">
        <w:trPr>
          <w:trHeight w:val="480"/>
        </w:trPr>
        <w:tc>
          <w:tcPr>
            <w:tcW w:w="1250" w:type="pct"/>
            <w:vMerge/>
            <w:shd w:val="clear" w:color="auto" w:fill="E2EFD9"/>
          </w:tcPr>
          <w:p w14:paraId="7B919B7A" w14:textId="77777777" w:rsidR="00BF34F1" w:rsidRPr="00BF34F1" w:rsidRDefault="00BF34F1" w:rsidP="00BF34F1">
            <w:pPr>
              <w:pStyle w:val="TableParagraph"/>
              <w:rPr>
                <w:rFonts w:eastAsia="Times New Roman"/>
                <w:lang w:bidi="en-US"/>
              </w:rPr>
            </w:pPr>
          </w:p>
        </w:tc>
        <w:tc>
          <w:tcPr>
            <w:tcW w:w="1250" w:type="pct"/>
            <w:shd w:val="clear" w:color="auto" w:fill="FFFFFF"/>
          </w:tcPr>
          <w:p w14:paraId="1C06810C" w14:textId="77777777" w:rsidR="00BF34F1" w:rsidRPr="00BF34F1" w:rsidRDefault="00BF34F1" w:rsidP="00BF34F1">
            <w:pPr>
              <w:pStyle w:val="TableParagraph"/>
              <w:rPr>
                <w:rFonts w:eastAsia="Times New Roman"/>
                <w:lang w:bidi="en-US"/>
              </w:rPr>
            </w:pPr>
          </w:p>
        </w:tc>
        <w:tc>
          <w:tcPr>
            <w:tcW w:w="1250" w:type="pct"/>
            <w:shd w:val="clear" w:color="auto" w:fill="FFFFFF"/>
          </w:tcPr>
          <w:p w14:paraId="40916839" w14:textId="77777777" w:rsidR="00BF34F1" w:rsidRPr="00BF34F1" w:rsidRDefault="00BF34F1" w:rsidP="00BF34F1">
            <w:pPr>
              <w:pStyle w:val="TableParagraph"/>
              <w:rPr>
                <w:rFonts w:eastAsia="Times New Roman"/>
                <w:lang w:bidi="en-US"/>
              </w:rPr>
            </w:pPr>
          </w:p>
        </w:tc>
        <w:tc>
          <w:tcPr>
            <w:tcW w:w="1250" w:type="pct"/>
            <w:shd w:val="clear" w:color="auto" w:fill="FFFFFF"/>
          </w:tcPr>
          <w:p w14:paraId="25583BC2" w14:textId="77777777" w:rsidR="00BF34F1" w:rsidRPr="00BF34F1" w:rsidRDefault="00BF34F1" w:rsidP="00BF34F1">
            <w:pPr>
              <w:pStyle w:val="TableParagraph"/>
              <w:rPr>
                <w:lang w:bidi="en-US"/>
              </w:rPr>
            </w:pPr>
          </w:p>
        </w:tc>
      </w:tr>
      <w:tr w:rsidR="00BF34F1" w:rsidRPr="00BF34F1" w14:paraId="43D18146" w14:textId="77777777" w:rsidTr="004F346B">
        <w:trPr>
          <w:trHeight w:val="480"/>
        </w:trPr>
        <w:tc>
          <w:tcPr>
            <w:tcW w:w="1250" w:type="pct"/>
            <w:vMerge/>
            <w:shd w:val="clear" w:color="auto" w:fill="E2EFD9"/>
          </w:tcPr>
          <w:p w14:paraId="2B3CDA9A" w14:textId="77777777" w:rsidR="00BF34F1" w:rsidRPr="00BF34F1" w:rsidRDefault="00BF34F1" w:rsidP="00BF34F1">
            <w:pPr>
              <w:pStyle w:val="TableParagraph"/>
              <w:rPr>
                <w:rFonts w:eastAsia="Times New Roman"/>
                <w:lang w:bidi="en-US"/>
              </w:rPr>
            </w:pPr>
          </w:p>
        </w:tc>
        <w:tc>
          <w:tcPr>
            <w:tcW w:w="1250" w:type="pct"/>
            <w:shd w:val="clear" w:color="auto" w:fill="FFFFFF"/>
          </w:tcPr>
          <w:p w14:paraId="589B137F" w14:textId="77777777" w:rsidR="00BF34F1" w:rsidRPr="00BF34F1" w:rsidRDefault="00BF34F1" w:rsidP="00BF34F1">
            <w:pPr>
              <w:pStyle w:val="TableParagraph"/>
              <w:rPr>
                <w:rFonts w:eastAsia="Times New Roman"/>
                <w:lang w:bidi="en-US"/>
              </w:rPr>
            </w:pPr>
          </w:p>
        </w:tc>
        <w:tc>
          <w:tcPr>
            <w:tcW w:w="1250" w:type="pct"/>
            <w:shd w:val="clear" w:color="auto" w:fill="FFFFFF"/>
          </w:tcPr>
          <w:p w14:paraId="5047C8E6" w14:textId="77777777" w:rsidR="00BF34F1" w:rsidRPr="00BF34F1" w:rsidRDefault="00BF34F1" w:rsidP="00BF34F1">
            <w:pPr>
              <w:pStyle w:val="TableParagraph"/>
              <w:rPr>
                <w:rFonts w:eastAsia="Times New Roman"/>
                <w:lang w:bidi="en-US"/>
              </w:rPr>
            </w:pPr>
          </w:p>
        </w:tc>
        <w:tc>
          <w:tcPr>
            <w:tcW w:w="1250" w:type="pct"/>
            <w:shd w:val="clear" w:color="auto" w:fill="FFFFFF"/>
          </w:tcPr>
          <w:p w14:paraId="6CF3109E" w14:textId="77777777" w:rsidR="00BF34F1" w:rsidRPr="00BF34F1" w:rsidRDefault="00BF34F1" w:rsidP="00BF34F1">
            <w:pPr>
              <w:pStyle w:val="TableParagraph"/>
              <w:rPr>
                <w:lang w:bidi="en-US"/>
              </w:rPr>
            </w:pPr>
          </w:p>
        </w:tc>
      </w:tr>
    </w:tbl>
    <w:p w14:paraId="3CAC0629" w14:textId="77777777" w:rsidR="00BF34F1" w:rsidRDefault="00BF34F1" w:rsidP="006C3E83">
      <w:pPr>
        <w:pStyle w:val="NoSpacing"/>
        <w:sectPr w:rsidR="00BF34F1" w:rsidSect="00195A4D">
          <w:pgSz w:w="15840" w:h="12240" w:orient="landscape"/>
          <w:pgMar w:top="1440" w:right="1440" w:bottom="1440" w:left="1440" w:header="720" w:footer="720" w:gutter="0"/>
          <w:cols w:space="720"/>
          <w:docGrid w:linePitch="360"/>
        </w:sectPr>
      </w:pPr>
    </w:p>
    <w:p w14:paraId="7C38B4DA" w14:textId="3858AB2F" w:rsidR="00BF34F1" w:rsidRPr="00D96B3E" w:rsidRDefault="00BF34F1" w:rsidP="006C3E83">
      <w:pPr>
        <w:pStyle w:val="NoSpacing"/>
      </w:pPr>
    </w:p>
    <w:p w14:paraId="5742F734" w14:textId="7E587780" w:rsidR="0001033E" w:rsidRPr="00D96B3E" w:rsidRDefault="00235C8B" w:rsidP="00235C8B">
      <w:pPr>
        <w:rPr>
          <w:lang w:bidi="en-US"/>
        </w:rPr>
      </w:pPr>
      <w:r w:rsidRPr="00D96B3E">
        <w:rPr>
          <w:lang w:bidi="en-US"/>
        </w:rPr>
        <w:t xml:space="preserve"> </w:t>
      </w:r>
    </w:p>
    <w:p w14:paraId="6D42EDA3" w14:textId="0CA4E50B" w:rsidR="00D30FF2" w:rsidRPr="00D96B3E" w:rsidRDefault="00D30FF2" w:rsidP="00235C8B">
      <w:pPr>
        <w:pStyle w:val="Heading2"/>
      </w:pPr>
      <w:r w:rsidRPr="00D96B3E">
        <w:t xml:space="preserve">  </w:t>
      </w:r>
      <w:bookmarkStart w:id="111" w:name="_Toc505164352"/>
      <w:bookmarkStart w:id="112" w:name="_Toc238793041"/>
      <w:bookmarkStart w:id="113" w:name="_Toc246643495"/>
      <w:r w:rsidR="00B140C1" w:rsidRPr="00D96B3E">
        <w:t xml:space="preserve">Criteria </w:t>
      </w:r>
      <w:r w:rsidRPr="00D96B3E">
        <w:t>4.3</w:t>
      </w:r>
      <w:bookmarkEnd w:id="111"/>
      <w:r w:rsidRPr="00D96B3E">
        <w:t xml:space="preserve"> </w:t>
      </w:r>
      <w:bookmarkEnd w:id="112"/>
      <w:bookmarkEnd w:id="113"/>
    </w:p>
    <w:p w14:paraId="0B1DCBFC" w14:textId="1CB08675" w:rsidR="00922FCB" w:rsidRPr="00D96B3E" w:rsidRDefault="00D30FF2" w:rsidP="0088281F">
      <w:pPr>
        <w:rPr>
          <w:lang w:bidi="en-US"/>
        </w:rPr>
      </w:pPr>
      <w:r w:rsidRPr="00D96B3E">
        <w:rPr>
          <w:lang w:bidi="en-US"/>
        </w:rPr>
        <w:t>The curriculum is developed by the faculty and regularly reviewed to e</w:t>
      </w:r>
      <w:r w:rsidR="00214972" w:rsidRPr="00D96B3E">
        <w:rPr>
          <w:lang w:bidi="en-US"/>
        </w:rPr>
        <w:t>nsure integrity, rigor,</w:t>
      </w:r>
      <w:r w:rsidRPr="00D96B3E">
        <w:rPr>
          <w:lang w:bidi="en-US"/>
        </w:rPr>
        <w:t xml:space="preserve"> and currency.</w:t>
      </w:r>
    </w:p>
    <w:p w14:paraId="3B22F90A" w14:textId="77777777" w:rsidR="0088281F" w:rsidRPr="00D96B3E" w:rsidRDefault="0088281F" w:rsidP="005F7908">
      <w:pPr>
        <w:pStyle w:val="BodyText"/>
        <w:rPr>
          <w:lang w:bidi="en-US"/>
        </w:rPr>
      </w:pPr>
    </w:p>
    <w:p w14:paraId="1B025455" w14:textId="7947B02B" w:rsidR="0088281F" w:rsidRDefault="0088281F" w:rsidP="006C3E83">
      <w:pPr>
        <w:pStyle w:val="NoSpacing"/>
      </w:pPr>
      <w:r w:rsidRPr="00D96B3E">
        <w:t xml:space="preserve">(begin </w:t>
      </w:r>
      <w:r w:rsidR="00235C8B" w:rsidRPr="00D96B3E">
        <w:t>typing)</w:t>
      </w:r>
    </w:p>
    <w:p w14:paraId="4E3E680B" w14:textId="36CE7487" w:rsidR="006C3E83" w:rsidRDefault="006C3E83" w:rsidP="006C3E83">
      <w:pPr>
        <w:pStyle w:val="Heading3"/>
      </w:pPr>
      <w:bookmarkStart w:id="114" w:name="_Toc505164353"/>
      <w:r>
        <w:t>Table: Program Changes</w:t>
      </w:r>
      <w:bookmarkEnd w:id="114"/>
    </w:p>
    <w:tbl>
      <w:tblPr>
        <w:tblStyle w:val="TableGrid"/>
        <w:tblW w:w="5000" w:type="pct"/>
        <w:tblLook w:val="04A0" w:firstRow="1" w:lastRow="0" w:firstColumn="1" w:lastColumn="0" w:noHBand="0" w:noVBand="1"/>
      </w:tblPr>
      <w:tblGrid>
        <w:gridCol w:w="2770"/>
        <w:gridCol w:w="2803"/>
        <w:gridCol w:w="3777"/>
      </w:tblGrid>
      <w:tr w:rsidR="006C3E83" w:rsidRPr="006C3E83" w14:paraId="3191C678" w14:textId="77777777" w:rsidTr="006C3E83">
        <w:trPr>
          <w:tblHeader/>
        </w:trPr>
        <w:tc>
          <w:tcPr>
            <w:tcW w:w="1481" w:type="pct"/>
            <w:shd w:val="clear" w:color="auto" w:fill="E2EFD9" w:themeFill="accent6" w:themeFillTint="33"/>
          </w:tcPr>
          <w:p w14:paraId="13694318" w14:textId="009B938B" w:rsidR="006C3E83" w:rsidRPr="006C3E83" w:rsidRDefault="006C3E83" w:rsidP="006C3E83">
            <w:pPr>
              <w:pStyle w:val="NoSpacing"/>
              <w:spacing w:line="240" w:lineRule="auto"/>
              <w:rPr>
                <w:lang w:bidi="en-US"/>
              </w:rPr>
            </w:pPr>
            <w:r>
              <w:rPr>
                <w:lang w:bidi="en-US"/>
              </w:rPr>
              <w:t>Semester/Year</w:t>
            </w:r>
          </w:p>
        </w:tc>
        <w:tc>
          <w:tcPr>
            <w:tcW w:w="1499" w:type="pct"/>
            <w:shd w:val="clear" w:color="auto" w:fill="E2EFD9" w:themeFill="accent6" w:themeFillTint="33"/>
          </w:tcPr>
          <w:p w14:paraId="483FB15B" w14:textId="7D10D3EC" w:rsidR="006C3E83" w:rsidRPr="006C3E83" w:rsidRDefault="006C3E83" w:rsidP="006C3E83">
            <w:pPr>
              <w:pStyle w:val="NoSpacing"/>
              <w:spacing w:line="240" w:lineRule="auto"/>
              <w:rPr>
                <w:lang w:bidi="en-US"/>
              </w:rPr>
            </w:pPr>
            <w:r>
              <w:rPr>
                <w:lang w:bidi="en-US"/>
              </w:rPr>
              <w:t>Program Change</w:t>
            </w:r>
          </w:p>
        </w:tc>
        <w:tc>
          <w:tcPr>
            <w:tcW w:w="2020" w:type="pct"/>
            <w:shd w:val="clear" w:color="auto" w:fill="E2EFD9" w:themeFill="accent6" w:themeFillTint="33"/>
          </w:tcPr>
          <w:p w14:paraId="4E83CE65" w14:textId="658D1CFB" w:rsidR="006C3E83" w:rsidRPr="006C3E83" w:rsidRDefault="006C3E83" w:rsidP="006C3E83">
            <w:pPr>
              <w:pStyle w:val="NoSpacing"/>
              <w:spacing w:line="240" w:lineRule="auto"/>
              <w:rPr>
                <w:lang w:bidi="en-US"/>
              </w:rPr>
            </w:pPr>
            <w:r>
              <w:rPr>
                <w:lang w:bidi="en-US"/>
              </w:rPr>
              <w:t xml:space="preserve">Rationale </w:t>
            </w:r>
          </w:p>
        </w:tc>
      </w:tr>
      <w:tr w:rsidR="006C3E83" w:rsidRPr="006C3E83" w14:paraId="6DEE7551" w14:textId="77777777" w:rsidTr="00F3292B">
        <w:tc>
          <w:tcPr>
            <w:tcW w:w="1481" w:type="pct"/>
          </w:tcPr>
          <w:p w14:paraId="4077B1E6" w14:textId="5CB3861E" w:rsidR="006C3E83" w:rsidRPr="006C3E83" w:rsidRDefault="006C3E83" w:rsidP="006C3E83">
            <w:pPr>
              <w:pStyle w:val="NoSpacing"/>
              <w:spacing w:line="240" w:lineRule="auto"/>
              <w:rPr>
                <w:lang w:bidi="en-US"/>
              </w:rPr>
            </w:pPr>
          </w:p>
        </w:tc>
        <w:tc>
          <w:tcPr>
            <w:tcW w:w="1499" w:type="pct"/>
          </w:tcPr>
          <w:p w14:paraId="4AF0A942" w14:textId="24BC090A" w:rsidR="006C3E83" w:rsidRPr="006C3E83" w:rsidRDefault="006C3E83" w:rsidP="006C3E83">
            <w:pPr>
              <w:pStyle w:val="NoSpacing"/>
              <w:spacing w:line="240" w:lineRule="auto"/>
              <w:rPr>
                <w:lang w:bidi="en-US"/>
              </w:rPr>
            </w:pPr>
          </w:p>
        </w:tc>
        <w:tc>
          <w:tcPr>
            <w:tcW w:w="2020" w:type="pct"/>
          </w:tcPr>
          <w:p w14:paraId="0D9A279D" w14:textId="77777777" w:rsidR="006C3E83" w:rsidRPr="006C3E83" w:rsidRDefault="006C3E83" w:rsidP="006C3E83">
            <w:pPr>
              <w:pStyle w:val="NoSpacing"/>
              <w:spacing w:line="240" w:lineRule="auto"/>
              <w:rPr>
                <w:lang w:bidi="en-US"/>
              </w:rPr>
            </w:pPr>
          </w:p>
        </w:tc>
      </w:tr>
      <w:tr w:rsidR="006C3E83" w:rsidRPr="006C3E83" w14:paraId="6987B044" w14:textId="77777777" w:rsidTr="00F3292B">
        <w:tc>
          <w:tcPr>
            <w:tcW w:w="1481" w:type="pct"/>
          </w:tcPr>
          <w:p w14:paraId="7017A8F9" w14:textId="13570A11" w:rsidR="006C3E83" w:rsidRPr="006C3E83" w:rsidRDefault="006C3E83" w:rsidP="006C3E83">
            <w:pPr>
              <w:pStyle w:val="NoSpacing"/>
              <w:spacing w:line="240" w:lineRule="auto"/>
              <w:rPr>
                <w:lang w:bidi="en-US"/>
              </w:rPr>
            </w:pPr>
          </w:p>
        </w:tc>
        <w:tc>
          <w:tcPr>
            <w:tcW w:w="1499" w:type="pct"/>
          </w:tcPr>
          <w:p w14:paraId="56BA3EBC" w14:textId="54BDE069" w:rsidR="006C3E83" w:rsidRPr="006C3E83" w:rsidRDefault="006C3E83" w:rsidP="006C3E83">
            <w:pPr>
              <w:pStyle w:val="NoSpacing"/>
              <w:spacing w:line="240" w:lineRule="auto"/>
              <w:rPr>
                <w:lang w:bidi="en-US"/>
              </w:rPr>
            </w:pPr>
          </w:p>
        </w:tc>
        <w:tc>
          <w:tcPr>
            <w:tcW w:w="2020" w:type="pct"/>
          </w:tcPr>
          <w:p w14:paraId="420589E3" w14:textId="6E2D23A8" w:rsidR="006C3E83" w:rsidRPr="006C3E83" w:rsidRDefault="006C3E83" w:rsidP="006C3E83">
            <w:pPr>
              <w:pStyle w:val="NoSpacing"/>
              <w:spacing w:line="240" w:lineRule="auto"/>
              <w:rPr>
                <w:lang w:bidi="en-US"/>
              </w:rPr>
            </w:pPr>
          </w:p>
        </w:tc>
      </w:tr>
      <w:tr w:rsidR="006C3E83" w:rsidRPr="006C3E83" w14:paraId="36368E37" w14:textId="77777777" w:rsidTr="00F3292B">
        <w:tc>
          <w:tcPr>
            <w:tcW w:w="1481" w:type="pct"/>
          </w:tcPr>
          <w:p w14:paraId="158202A3" w14:textId="29A4DFDD" w:rsidR="006C3E83" w:rsidRPr="006C3E83" w:rsidRDefault="006C3E83" w:rsidP="006C3E83">
            <w:pPr>
              <w:pStyle w:val="NoSpacing"/>
              <w:spacing w:line="240" w:lineRule="auto"/>
              <w:rPr>
                <w:lang w:bidi="en-US"/>
              </w:rPr>
            </w:pPr>
          </w:p>
        </w:tc>
        <w:tc>
          <w:tcPr>
            <w:tcW w:w="1499" w:type="pct"/>
          </w:tcPr>
          <w:p w14:paraId="37ABEA34" w14:textId="1D71966F" w:rsidR="006C3E83" w:rsidRPr="006C3E83" w:rsidRDefault="006C3E83" w:rsidP="006C3E83">
            <w:pPr>
              <w:pStyle w:val="NoSpacing"/>
              <w:spacing w:line="240" w:lineRule="auto"/>
              <w:rPr>
                <w:lang w:bidi="en-US"/>
              </w:rPr>
            </w:pPr>
          </w:p>
        </w:tc>
        <w:tc>
          <w:tcPr>
            <w:tcW w:w="2020" w:type="pct"/>
          </w:tcPr>
          <w:p w14:paraId="59448F33" w14:textId="0D29F390" w:rsidR="006C3E83" w:rsidRPr="006C3E83" w:rsidRDefault="006C3E83" w:rsidP="006C3E83">
            <w:pPr>
              <w:pStyle w:val="NoSpacing"/>
              <w:spacing w:line="240" w:lineRule="auto"/>
              <w:rPr>
                <w:lang w:bidi="en-US"/>
              </w:rPr>
            </w:pPr>
          </w:p>
        </w:tc>
      </w:tr>
      <w:tr w:rsidR="006C3E83" w:rsidRPr="006C3E83" w14:paraId="6D079380" w14:textId="77777777" w:rsidTr="00F3292B">
        <w:tc>
          <w:tcPr>
            <w:tcW w:w="1481" w:type="pct"/>
          </w:tcPr>
          <w:p w14:paraId="65FAA307" w14:textId="2CD2F740" w:rsidR="006C3E83" w:rsidRPr="006C3E83" w:rsidRDefault="006C3E83" w:rsidP="006C3E83">
            <w:pPr>
              <w:pStyle w:val="NoSpacing"/>
              <w:spacing w:line="240" w:lineRule="auto"/>
              <w:rPr>
                <w:lang w:bidi="en-US"/>
              </w:rPr>
            </w:pPr>
          </w:p>
        </w:tc>
        <w:tc>
          <w:tcPr>
            <w:tcW w:w="1499" w:type="pct"/>
          </w:tcPr>
          <w:p w14:paraId="5B4D3595" w14:textId="19D8CA3B" w:rsidR="006C3E83" w:rsidRPr="006C3E83" w:rsidRDefault="006C3E83" w:rsidP="006C3E83">
            <w:pPr>
              <w:pStyle w:val="NoSpacing"/>
              <w:spacing w:line="240" w:lineRule="auto"/>
              <w:rPr>
                <w:lang w:bidi="en-US"/>
              </w:rPr>
            </w:pPr>
          </w:p>
        </w:tc>
        <w:tc>
          <w:tcPr>
            <w:tcW w:w="2020" w:type="pct"/>
          </w:tcPr>
          <w:p w14:paraId="3C0D8080" w14:textId="352CFC53" w:rsidR="006C3E83" w:rsidRPr="006C3E83" w:rsidRDefault="006C3E83" w:rsidP="006C3E83">
            <w:pPr>
              <w:pStyle w:val="NoSpacing"/>
              <w:spacing w:line="240" w:lineRule="auto"/>
              <w:rPr>
                <w:lang w:bidi="en-US"/>
              </w:rPr>
            </w:pPr>
          </w:p>
        </w:tc>
      </w:tr>
      <w:tr w:rsidR="006C3E83" w:rsidRPr="006C3E83" w14:paraId="53996298" w14:textId="77777777" w:rsidTr="00F3292B">
        <w:tc>
          <w:tcPr>
            <w:tcW w:w="1481" w:type="pct"/>
          </w:tcPr>
          <w:p w14:paraId="56B29002" w14:textId="7A5C6499" w:rsidR="006C3E83" w:rsidRPr="006C3E83" w:rsidRDefault="006C3E83" w:rsidP="006C3E83">
            <w:pPr>
              <w:pStyle w:val="NoSpacing"/>
              <w:spacing w:line="240" w:lineRule="auto"/>
              <w:rPr>
                <w:lang w:bidi="en-US"/>
              </w:rPr>
            </w:pPr>
          </w:p>
        </w:tc>
        <w:tc>
          <w:tcPr>
            <w:tcW w:w="1499" w:type="pct"/>
          </w:tcPr>
          <w:p w14:paraId="1B4B75F8" w14:textId="1E95F81E" w:rsidR="006C3E83" w:rsidRPr="006C3E83" w:rsidRDefault="006C3E83" w:rsidP="006C3E83">
            <w:pPr>
              <w:pStyle w:val="NoSpacing"/>
              <w:spacing w:line="240" w:lineRule="auto"/>
              <w:rPr>
                <w:lang w:bidi="en-US"/>
              </w:rPr>
            </w:pPr>
          </w:p>
        </w:tc>
        <w:tc>
          <w:tcPr>
            <w:tcW w:w="2020" w:type="pct"/>
          </w:tcPr>
          <w:p w14:paraId="38F96B62" w14:textId="1B15637A" w:rsidR="006C3E83" w:rsidRPr="006C3E83" w:rsidRDefault="006C3E83" w:rsidP="006C3E83">
            <w:pPr>
              <w:pStyle w:val="NoSpacing"/>
              <w:spacing w:line="240" w:lineRule="auto"/>
              <w:rPr>
                <w:lang w:bidi="en-US"/>
              </w:rPr>
            </w:pPr>
          </w:p>
        </w:tc>
      </w:tr>
      <w:tr w:rsidR="006C3E83" w:rsidRPr="006C3E83" w14:paraId="73366B2B" w14:textId="77777777" w:rsidTr="00F3292B">
        <w:tc>
          <w:tcPr>
            <w:tcW w:w="1481" w:type="pct"/>
          </w:tcPr>
          <w:p w14:paraId="3E6852CF" w14:textId="0124A9BB" w:rsidR="006C3E83" w:rsidRPr="006C3E83" w:rsidRDefault="006C3E83" w:rsidP="006C3E83">
            <w:pPr>
              <w:pStyle w:val="NoSpacing"/>
              <w:spacing w:line="240" w:lineRule="auto"/>
              <w:rPr>
                <w:lang w:bidi="en-US"/>
              </w:rPr>
            </w:pPr>
          </w:p>
        </w:tc>
        <w:tc>
          <w:tcPr>
            <w:tcW w:w="1499" w:type="pct"/>
          </w:tcPr>
          <w:p w14:paraId="433DB720" w14:textId="34642678" w:rsidR="006C3E83" w:rsidRPr="006C3E83" w:rsidRDefault="006C3E83" w:rsidP="006C3E83">
            <w:pPr>
              <w:pStyle w:val="NoSpacing"/>
              <w:spacing w:line="240" w:lineRule="auto"/>
              <w:rPr>
                <w:lang w:bidi="en-US"/>
              </w:rPr>
            </w:pPr>
          </w:p>
        </w:tc>
        <w:tc>
          <w:tcPr>
            <w:tcW w:w="2020" w:type="pct"/>
          </w:tcPr>
          <w:p w14:paraId="31A71DFE" w14:textId="77777777" w:rsidR="006C3E83" w:rsidRPr="006C3E83" w:rsidRDefault="006C3E83" w:rsidP="006C3E83">
            <w:pPr>
              <w:pStyle w:val="NoSpacing"/>
              <w:spacing w:line="240" w:lineRule="auto"/>
              <w:rPr>
                <w:lang w:bidi="en-US"/>
              </w:rPr>
            </w:pPr>
          </w:p>
        </w:tc>
      </w:tr>
      <w:tr w:rsidR="006C3E83" w:rsidRPr="006C3E83" w14:paraId="039FC744" w14:textId="77777777" w:rsidTr="00F3292B">
        <w:tc>
          <w:tcPr>
            <w:tcW w:w="1481" w:type="pct"/>
          </w:tcPr>
          <w:p w14:paraId="09BA3EEB" w14:textId="122D90D9" w:rsidR="006C3E83" w:rsidRPr="006C3E83" w:rsidRDefault="006C3E83" w:rsidP="006C3E83">
            <w:pPr>
              <w:pStyle w:val="NoSpacing"/>
              <w:spacing w:line="240" w:lineRule="auto"/>
              <w:rPr>
                <w:lang w:bidi="en-US"/>
              </w:rPr>
            </w:pPr>
          </w:p>
        </w:tc>
        <w:tc>
          <w:tcPr>
            <w:tcW w:w="1499" w:type="pct"/>
          </w:tcPr>
          <w:p w14:paraId="490C7F3C" w14:textId="76902021" w:rsidR="006C3E83" w:rsidRPr="006C3E83" w:rsidRDefault="006C3E83" w:rsidP="006C3E83">
            <w:pPr>
              <w:pStyle w:val="NoSpacing"/>
              <w:spacing w:line="240" w:lineRule="auto"/>
              <w:rPr>
                <w:lang w:bidi="en-US"/>
              </w:rPr>
            </w:pPr>
          </w:p>
        </w:tc>
        <w:tc>
          <w:tcPr>
            <w:tcW w:w="2020" w:type="pct"/>
          </w:tcPr>
          <w:p w14:paraId="7F79EDAB" w14:textId="2DEEE4FD" w:rsidR="006C3E83" w:rsidRPr="006C3E83" w:rsidRDefault="006C3E83" w:rsidP="006C3E83">
            <w:pPr>
              <w:pStyle w:val="NoSpacing"/>
              <w:spacing w:line="240" w:lineRule="auto"/>
              <w:rPr>
                <w:lang w:bidi="en-US"/>
              </w:rPr>
            </w:pPr>
          </w:p>
        </w:tc>
      </w:tr>
      <w:tr w:rsidR="006C3E83" w:rsidRPr="006C3E83" w14:paraId="4953CB4C" w14:textId="77777777" w:rsidTr="00F3292B">
        <w:tc>
          <w:tcPr>
            <w:tcW w:w="1481" w:type="pct"/>
          </w:tcPr>
          <w:p w14:paraId="23AC1ED9" w14:textId="7CCC0696" w:rsidR="006C3E83" w:rsidRPr="006C3E83" w:rsidRDefault="006C3E83" w:rsidP="006C3E83">
            <w:pPr>
              <w:pStyle w:val="NoSpacing"/>
              <w:spacing w:line="240" w:lineRule="auto"/>
              <w:rPr>
                <w:lang w:bidi="en-US"/>
              </w:rPr>
            </w:pPr>
          </w:p>
        </w:tc>
        <w:tc>
          <w:tcPr>
            <w:tcW w:w="1499" w:type="pct"/>
          </w:tcPr>
          <w:p w14:paraId="1D282594" w14:textId="7BC983A3" w:rsidR="006C3E83" w:rsidRPr="006C3E83" w:rsidRDefault="006C3E83" w:rsidP="006C3E83">
            <w:pPr>
              <w:pStyle w:val="NoSpacing"/>
              <w:spacing w:line="240" w:lineRule="auto"/>
              <w:rPr>
                <w:lang w:bidi="en-US"/>
              </w:rPr>
            </w:pPr>
          </w:p>
        </w:tc>
        <w:tc>
          <w:tcPr>
            <w:tcW w:w="2020" w:type="pct"/>
          </w:tcPr>
          <w:p w14:paraId="283661D4" w14:textId="40D38A43" w:rsidR="006C3E83" w:rsidRPr="006C3E83" w:rsidRDefault="006C3E83" w:rsidP="006C3E83">
            <w:pPr>
              <w:pStyle w:val="NoSpacing"/>
              <w:spacing w:line="240" w:lineRule="auto"/>
              <w:rPr>
                <w:lang w:bidi="en-US"/>
              </w:rPr>
            </w:pPr>
          </w:p>
        </w:tc>
      </w:tr>
      <w:tr w:rsidR="006C3E83" w:rsidRPr="006C3E83" w14:paraId="7345FD04" w14:textId="77777777" w:rsidTr="00F3292B">
        <w:tc>
          <w:tcPr>
            <w:tcW w:w="1481" w:type="pct"/>
          </w:tcPr>
          <w:p w14:paraId="2EAAEED0" w14:textId="521602CA" w:rsidR="006C3E83" w:rsidRPr="006C3E83" w:rsidRDefault="006C3E83" w:rsidP="006C3E83">
            <w:pPr>
              <w:pStyle w:val="NoSpacing"/>
              <w:spacing w:line="240" w:lineRule="auto"/>
              <w:rPr>
                <w:lang w:bidi="en-US"/>
              </w:rPr>
            </w:pPr>
          </w:p>
        </w:tc>
        <w:tc>
          <w:tcPr>
            <w:tcW w:w="1499" w:type="pct"/>
          </w:tcPr>
          <w:p w14:paraId="6E9870FC" w14:textId="3A25AACB" w:rsidR="006C3E83" w:rsidRPr="006C3E83" w:rsidRDefault="006C3E83" w:rsidP="006C3E83">
            <w:pPr>
              <w:pStyle w:val="NoSpacing"/>
              <w:spacing w:line="240" w:lineRule="auto"/>
              <w:rPr>
                <w:lang w:bidi="en-US"/>
              </w:rPr>
            </w:pPr>
          </w:p>
        </w:tc>
        <w:tc>
          <w:tcPr>
            <w:tcW w:w="2020" w:type="pct"/>
          </w:tcPr>
          <w:p w14:paraId="69336210" w14:textId="77777777" w:rsidR="006C3E83" w:rsidRPr="006C3E83" w:rsidRDefault="006C3E83" w:rsidP="006C3E83">
            <w:pPr>
              <w:pStyle w:val="NoSpacing"/>
              <w:spacing w:line="240" w:lineRule="auto"/>
              <w:rPr>
                <w:lang w:bidi="en-US"/>
              </w:rPr>
            </w:pPr>
          </w:p>
        </w:tc>
      </w:tr>
      <w:tr w:rsidR="006C3E83" w:rsidRPr="006C3E83" w14:paraId="1C671AFD" w14:textId="77777777" w:rsidTr="00F3292B">
        <w:tc>
          <w:tcPr>
            <w:tcW w:w="1481" w:type="pct"/>
          </w:tcPr>
          <w:p w14:paraId="5F08704C" w14:textId="1C49F898" w:rsidR="006C3E83" w:rsidRPr="006C3E83" w:rsidRDefault="006C3E83" w:rsidP="006C3E83">
            <w:pPr>
              <w:pStyle w:val="NoSpacing"/>
              <w:spacing w:line="240" w:lineRule="auto"/>
              <w:rPr>
                <w:lang w:bidi="en-US"/>
              </w:rPr>
            </w:pPr>
          </w:p>
        </w:tc>
        <w:tc>
          <w:tcPr>
            <w:tcW w:w="1499" w:type="pct"/>
          </w:tcPr>
          <w:p w14:paraId="61C8F889" w14:textId="0B3C1DA5" w:rsidR="006C3E83" w:rsidRPr="006C3E83" w:rsidRDefault="006C3E83" w:rsidP="006C3E83">
            <w:pPr>
              <w:pStyle w:val="NoSpacing"/>
              <w:spacing w:line="240" w:lineRule="auto"/>
              <w:rPr>
                <w:lang w:bidi="en-US"/>
              </w:rPr>
            </w:pPr>
          </w:p>
        </w:tc>
        <w:tc>
          <w:tcPr>
            <w:tcW w:w="2020" w:type="pct"/>
          </w:tcPr>
          <w:p w14:paraId="75F3934E" w14:textId="77777777" w:rsidR="006C3E83" w:rsidRPr="006C3E83" w:rsidRDefault="006C3E83" w:rsidP="006C3E83">
            <w:pPr>
              <w:pStyle w:val="NoSpacing"/>
              <w:spacing w:line="240" w:lineRule="auto"/>
              <w:rPr>
                <w:lang w:bidi="en-US"/>
              </w:rPr>
            </w:pPr>
          </w:p>
        </w:tc>
      </w:tr>
      <w:tr w:rsidR="006C3E83" w:rsidRPr="006C3E83" w14:paraId="256A0F8A" w14:textId="77777777" w:rsidTr="00F3292B">
        <w:tc>
          <w:tcPr>
            <w:tcW w:w="1481" w:type="pct"/>
          </w:tcPr>
          <w:p w14:paraId="3A8314EE" w14:textId="15A304B8" w:rsidR="006C3E83" w:rsidRPr="006C3E83" w:rsidRDefault="006C3E83" w:rsidP="006C3E83">
            <w:pPr>
              <w:pStyle w:val="NoSpacing"/>
              <w:spacing w:line="240" w:lineRule="auto"/>
              <w:rPr>
                <w:lang w:bidi="en-US"/>
              </w:rPr>
            </w:pPr>
          </w:p>
        </w:tc>
        <w:tc>
          <w:tcPr>
            <w:tcW w:w="1499" w:type="pct"/>
          </w:tcPr>
          <w:p w14:paraId="51C6D111" w14:textId="5CD294CB" w:rsidR="006C3E83" w:rsidRPr="006C3E83" w:rsidRDefault="006C3E83" w:rsidP="006C3E83">
            <w:pPr>
              <w:pStyle w:val="NoSpacing"/>
              <w:spacing w:line="240" w:lineRule="auto"/>
              <w:rPr>
                <w:lang w:bidi="en-US"/>
              </w:rPr>
            </w:pPr>
          </w:p>
        </w:tc>
        <w:tc>
          <w:tcPr>
            <w:tcW w:w="2020" w:type="pct"/>
          </w:tcPr>
          <w:p w14:paraId="534F5483" w14:textId="77777777" w:rsidR="006C3E83" w:rsidRPr="006C3E83" w:rsidRDefault="006C3E83" w:rsidP="006C3E83">
            <w:pPr>
              <w:pStyle w:val="NoSpacing"/>
              <w:spacing w:line="240" w:lineRule="auto"/>
              <w:rPr>
                <w:lang w:bidi="en-US"/>
              </w:rPr>
            </w:pPr>
          </w:p>
        </w:tc>
      </w:tr>
      <w:tr w:rsidR="006C3E83" w:rsidRPr="006C3E83" w14:paraId="5777F9D6" w14:textId="77777777" w:rsidTr="00F3292B">
        <w:trPr>
          <w:trHeight w:val="539"/>
        </w:trPr>
        <w:tc>
          <w:tcPr>
            <w:tcW w:w="1481" w:type="pct"/>
          </w:tcPr>
          <w:p w14:paraId="70E2F4D3" w14:textId="3A1B3E5A" w:rsidR="006C3E83" w:rsidRPr="006C3E83" w:rsidRDefault="006C3E83" w:rsidP="006C3E83">
            <w:pPr>
              <w:pStyle w:val="NoSpacing"/>
              <w:spacing w:line="240" w:lineRule="auto"/>
              <w:rPr>
                <w:lang w:bidi="en-US"/>
              </w:rPr>
            </w:pPr>
          </w:p>
        </w:tc>
        <w:tc>
          <w:tcPr>
            <w:tcW w:w="1499" w:type="pct"/>
          </w:tcPr>
          <w:p w14:paraId="4DD73EBC" w14:textId="45F3EEC1" w:rsidR="006C3E83" w:rsidRPr="006C3E83" w:rsidRDefault="006C3E83" w:rsidP="006C3E83">
            <w:pPr>
              <w:pStyle w:val="NoSpacing"/>
              <w:spacing w:line="240" w:lineRule="auto"/>
              <w:rPr>
                <w:lang w:bidi="en-US"/>
              </w:rPr>
            </w:pPr>
          </w:p>
        </w:tc>
        <w:tc>
          <w:tcPr>
            <w:tcW w:w="2020" w:type="pct"/>
          </w:tcPr>
          <w:p w14:paraId="558E8458" w14:textId="29F8B992" w:rsidR="006C3E83" w:rsidRPr="006C3E83" w:rsidRDefault="006C3E83" w:rsidP="006C3E83">
            <w:pPr>
              <w:pStyle w:val="NoSpacing"/>
              <w:spacing w:line="240" w:lineRule="auto"/>
              <w:rPr>
                <w:lang w:bidi="en-US"/>
              </w:rPr>
            </w:pPr>
          </w:p>
        </w:tc>
      </w:tr>
      <w:tr w:rsidR="006C3E83" w:rsidRPr="006C3E83" w14:paraId="0A5C179B" w14:textId="77777777" w:rsidTr="00F3292B">
        <w:tc>
          <w:tcPr>
            <w:tcW w:w="1481" w:type="pct"/>
          </w:tcPr>
          <w:p w14:paraId="30B866BA" w14:textId="4A115E59" w:rsidR="006C3E83" w:rsidRPr="006C3E83" w:rsidRDefault="006C3E83" w:rsidP="006C3E83">
            <w:pPr>
              <w:pStyle w:val="NoSpacing"/>
              <w:spacing w:line="240" w:lineRule="auto"/>
              <w:rPr>
                <w:lang w:bidi="en-US"/>
              </w:rPr>
            </w:pPr>
          </w:p>
        </w:tc>
        <w:tc>
          <w:tcPr>
            <w:tcW w:w="1499" w:type="pct"/>
          </w:tcPr>
          <w:p w14:paraId="2D49BB33" w14:textId="7A8E8F03" w:rsidR="006C3E83" w:rsidRPr="006C3E83" w:rsidRDefault="006C3E83" w:rsidP="006C3E83">
            <w:pPr>
              <w:pStyle w:val="NoSpacing"/>
              <w:spacing w:line="240" w:lineRule="auto"/>
              <w:rPr>
                <w:lang w:bidi="en-US"/>
              </w:rPr>
            </w:pPr>
          </w:p>
        </w:tc>
        <w:tc>
          <w:tcPr>
            <w:tcW w:w="2020" w:type="pct"/>
          </w:tcPr>
          <w:p w14:paraId="7A7C3722" w14:textId="77777777" w:rsidR="006C3E83" w:rsidRPr="006C3E83" w:rsidRDefault="006C3E83" w:rsidP="006C3E83">
            <w:pPr>
              <w:pStyle w:val="NoSpacing"/>
              <w:spacing w:line="240" w:lineRule="auto"/>
              <w:rPr>
                <w:lang w:bidi="en-US"/>
              </w:rPr>
            </w:pPr>
          </w:p>
        </w:tc>
      </w:tr>
    </w:tbl>
    <w:p w14:paraId="5BD398A9" w14:textId="77777777" w:rsidR="006C3E83" w:rsidRDefault="006C3E83" w:rsidP="006C3E83">
      <w:pPr>
        <w:pStyle w:val="NoSpacing"/>
      </w:pPr>
    </w:p>
    <w:p w14:paraId="08548A2A" w14:textId="52CAAA24" w:rsidR="00243AE1" w:rsidRPr="00D96B3E" w:rsidRDefault="00243AE1" w:rsidP="005F7908">
      <w:pPr>
        <w:pStyle w:val="Heading3"/>
      </w:pPr>
      <w:bookmarkStart w:id="115" w:name="_Toc505164354"/>
      <w:r>
        <w:t xml:space="preserve">Table </w:t>
      </w:r>
      <w:r w:rsidRPr="00243AE1">
        <w:t>:  Comprehensive Predictor Scores</w:t>
      </w:r>
      <w:bookmarkEnd w:id="115"/>
    </w:p>
    <w:p w14:paraId="5A9A52A3" w14:textId="77777777" w:rsidR="000E6568" w:rsidRPr="00D96B3E" w:rsidRDefault="000E6568" w:rsidP="009F7EED">
      <w:pPr>
        <w:rPr>
          <w:rFonts w:eastAsia="Times New Roman"/>
          <w:noProof/>
          <w:szCs w:val="24"/>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57"/>
        <w:gridCol w:w="1558"/>
        <w:gridCol w:w="1558"/>
        <w:gridCol w:w="1560"/>
        <w:gridCol w:w="1560"/>
      </w:tblGrid>
      <w:tr w:rsidR="00922FCB" w:rsidRPr="00D96B3E" w14:paraId="2819B84F" w14:textId="77777777" w:rsidTr="0001033E">
        <w:tc>
          <w:tcPr>
            <w:tcW w:w="5000" w:type="pct"/>
            <w:gridSpan w:val="6"/>
            <w:shd w:val="clear" w:color="auto" w:fill="E2EFD9" w:themeFill="accent6" w:themeFillTint="33"/>
          </w:tcPr>
          <w:p w14:paraId="1127349A" w14:textId="2565CDB3" w:rsidR="00922FCB" w:rsidRPr="00D96B3E" w:rsidRDefault="00735272" w:rsidP="00407DEC">
            <w:pPr>
              <w:pStyle w:val="TableParagraph"/>
              <w:rPr>
                <w:b/>
              </w:rPr>
            </w:pPr>
            <w:r w:rsidRPr="00D96B3E">
              <w:rPr>
                <w:rStyle w:val="Heading3Char"/>
                <w:rFonts w:ascii="Calibri" w:eastAsia="Calibri" w:hAnsi="Calibri"/>
              </w:rPr>
              <w:br/>
            </w:r>
            <w:r w:rsidR="00922FCB" w:rsidRPr="00D96B3E">
              <w:t xml:space="preserve"> Number of Students and Percentage at each Predictability Level</w:t>
            </w:r>
          </w:p>
        </w:tc>
      </w:tr>
      <w:tr w:rsidR="00922FCB" w:rsidRPr="00D96B3E" w14:paraId="0DD54A57" w14:textId="77777777" w:rsidTr="0001033E">
        <w:tc>
          <w:tcPr>
            <w:tcW w:w="833" w:type="pct"/>
            <w:shd w:val="clear" w:color="auto" w:fill="E2EFD9" w:themeFill="accent6" w:themeFillTint="33"/>
          </w:tcPr>
          <w:p w14:paraId="7DC089A9" w14:textId="77777777" w:rsidR="00922FCB" w:rsidRPr="00D96B3E" w:rsidRDefault="00922FCB" w:rsidP="00407DEC">
            <w:pPr>
              <w:pStyle w:val="TableParagraph"/>
              <w:rPr>
                <w:b/>
              </w:rPr>
            </w:pPr>
            <w:r w:rsidRPr="00D96B3E">
              <w:t>Year</w:t>
            </w:r>
          </w:p>
          <w:p w14:paraId="5E6E05DD" w14:textId="77777777" w:rsidR="00922FCB" w:rsidRPr="00D96B3E" w:rsidRDefault="00922FCB" w:rsidP="00407DEC">
            <w:pPr>
              <w:pStyle w:val="TableParagraph"/>
              <w:rPr>
                <w:b/>
              </w:rPr>
            </w:pPr>
          </w:p>
        </w:tc>
        <w:tc>
          <w:tcPr>
            <w:tcW w:w="833" w:type="pct"/>
            <w:shd w:val="clear" w:color="auto" w:fill="E2EFD9" w:themeFill="accent6" w:themeFillTint="33"/>
          </w:tcPr>
          <w:p w14:paraId="3DE3D7A9" w14:textId="77777777" w:rsidR="00922FCB" w:rsidRPr="00D96B3E" w:rsidRDefault="00922FCB" w:rsidP="00407DEC">
            <w:pPr>
              <w:pStyle w:val="TableParagraph"/>
              <w:rPr>
                <w:b/>
              </w:rPr>
            </w:pPr>
            <w:r w:rsidRPr="00D96B3E">
              <w:t>95% to 100% Predictability to Pass NCLEX</w:t>
            </w:r>
          </w:p>
        </w:tc>
        <w:tc>
          <w:tcPr>
            <w:tcW w:w="833" w:type="pct"/>
            <w:shd w:val="clear" w:color="auto" w:fill="E2EFD9" w:themeFill="accent6" w:themeFillTint="33"/>
          </w:tcPr>
          <w:p w14:paraId="68D54935" w14:textId="77777777" w:rsidR="00922FCB" w:rsidRPr="00D96B3E" w:rsidRDefault="00922FCB" w:rsidP="00407DEC">
            <w:pPr>
              <w:pStyle w:val="TableParagraph"/>
              <w:rPr>
                <w:b/>
              </w:rPr>
            </w:pPr>
            <w:r w:rsidRPr="00D96B3E">
              <w:t>90% to 94% Predictability to Pass NCLEX</w:t>
            </w:r>
          </w:p>
        </w:tc>
        <w:tc>
          <w:tcPr>
            <w:tcW w:w="833" w:type="pct"/>
            <w:shd w:val="clear" w:color="auto" w:fill="E2EFD9" w:themeFill="accent6" w:themeFillTint="33"/>
          </w:tcPr>
          <w:p w14:paraId="596655C9" w14:textId="77777777" w:rsidR="00922FCB" w:rsidRPr="00D96B3E" w:rsidRDefault="00922FCB" w:rsidP="00407DEC">
            <w:pPr>
              <w:pStyle w:val="TableParagraph"/>
              <w:rPr>
                <w:b/>
              </w:rPr>
            </w:pPr>
            <w:r w:rsidRPr="00D96B3E">
              <w:t>85 to 89%</w:t>
            </w:r>
          </w:p>
          <w:p w14:paraId="45F5F090" w14:textId="77777777" w:rsidR="00922FCB" w:rsidRPr="00D96B3E" w:rsidRDefault="00922FCB" w:rsidP="00407DEC">
            <w:pPr>
              <w:pStyle w:val="TableParagraph"/>
              <w:rPr>
                <w:b/>
              </w:rPr>
            </w:pPr>
            <w:r w:rsidRPr="00D96B3E">
              <w:t>Predictability to Pass NCLEX</w:t>
            </w:r>
          </w:p>
        </w:tc>
        <w:tc>
          <w:tcPr>
            <w:tcW w:w="834" w:type="pct"/>
            <w:shd w:val="clear" w:color="auto" w:fill="E2EFD9" w:themeFill="accent6" w:themeFillTint="33"/>
          </w:tcPr>
          <w:p w14:paraId="071A9769" w14:textId="77777777" w:rsidR="00922FCB" w:rsidRPr="00D96B3E" w:rsidRDefault="00922FCB" w:rsidP="00407DEC">
            <w:pPr>
              <w:pStyle w:val="TableParagraph"/>
              <w:rPr>
                <w:b/>
              </w:rPr>
            </w:pPr>
            <w:r w:rsidRPr="00D96B3E">
              <w:t>80 to 84% Predictability to Pass NCLEX</w:t>
            </w:r>
          </w:p>
        </w:tc>
        <w:tc>
          <w:tcPr>
            <w:tcW w:w="834" w:type="pct"/>
            <w:shd w:val="clear" w:color="auto" w:fill="E2EFD9" w:themeFill="accent6" w:themeFillTint="33"/>
          </w:tcPr>
          <w:p w14:paraId="222F5B7B" w14:textId="77777777" w:rsidR="00922FCB" w:rsidRPr="00D96B3E" w:rsidRDefault="00922FCB" w:rsidP="00407DEC">
            <w:pPr>
              <w:pStyle w:val="TableParagraph"/>
              <w:rPr>
                <w:b/>
              </w:rPr>
            </w:pPr>
            <w:r w:rsidRPr="00D96B3E">
              <w:t>Less than 80% Predictability to Pass NCLEX</w:t>
            </w:r>
          </w:p>
        </w:tc>
      </w:tr>
      <w:tr w:rsidR="00922FCB" w:rsidRPr="00D96B3E" w14:paraId="5EF51CB1" w14:textId="77777777" w:rsidTr="00692A3B">
        <w:tc>
          <w:tcPr>
            <w:tcW w:w="833" w:type="pct"/>
            <w:shd w:val="clear" w:color="auto" w:fill="auto"/>
          </w:tcPr>
          <w:p w14:paraId="4A91981D" w14:textId="231476D0" w:rsidR="00922FCB" w:rsidRPr="00D96B3E" w:rsidRDefault="00922FCB" w:rsidP="00407DEC">
            <w:pPr>
              <w:pStyle w:val="TableParagraph"/>
            </w:pPr>
          </w:p>
        </w:tc>
        <w:tc>
          <w:tcPr>
            <w:tcW w:w="833" w:type="pct"/>
            <w:shd w:val="clear" w:color="auto" w:fill="auto"/>
          </w:tcPr>
          <w:p w14:paraId="4E856654" w14:textId="77777777" w:rsidR="00922FCB" w:rsidRPr="00D96B3E" w:rsidRDefault="00922FCB" w:rsidP="00407DEC">
            <w:pPr>
              <w:pStyle w:val="TableParagraph"/>
            </w:pPr>
          </w:p>
        </w:tc>
        <w:tc>
          <w:tcPr>
            <w:tcW w:w="833" w:type="pct"/>
            <w:shd w:val="clear" w:color="auto" w:fill="auto"/>
          </w:tcPr>
          <w:p w14:paraId="6EB37D87" w14:textId="77777777" w:rsidR="00922FCB" w:rsidRPr="00D96B3E" w:rsidRDefault="00922FCB" w:rsidP="00407DEC">
            <w:pPr>
              <w:pStyle w:val="TableParagraph"/>
            </w:pPr>
          </w:p>
        </w:tc>
        <w:tc>
          <w:tcPr>
            <w:tcW w:w="833" w:type="pct"/>
            <w:shd w:val="clear" w:color="auto" w:fill="auto"/>
          </w:tcPr>
          <w:p w14:paraId="76E39C26" w14:textId="77777777" w:rsidR="00922FCB" w:rsidRPr="00D96B3E" w:rsidRDefault="00922FCB" w:rsidP="00407DEC">
            <w:pPr>
              <w:pStyle w:val="TableParagraph"/>
            </w:pPr>
          </w:p>
        </w:tc>
        <w:tc>
          <w:tcPr>
            <w:tcW w:w="834" w:type="pct"/>
            <w:shd w:val="clear" w:color="auto" w:fill="auto"/>
          </w:tcPr>
          <w:p w14:paraId="14EA649B" w14:textId="77777777" w:rsidR="00922FCB" w:rsidRPr="00D96B3E" w:rsidRDefault="00922FCB" w:rsidP="00407DEC">
            <w:pPr>
              <w:pStyle w:val="TableParagraph"/>
            </w:pPr>
          </w:p>
        </w:tc>
        <w:tc>
          <w:tcPr>
            <w:tcW w:w="834" w:type="pct"/>
            <w:shd w:val="clear" w:color="auto" w:fill="auto"/>
          </w:tcPr>
          <w:p w14:paraId="7F223917" w14:textId="77777777" w:rsidR="00922FCB" w:rsidRPr="00D96B3E" w:rsidRDefault="00922FCB" w:rsidP="00407DEC">
            <w:pPr>
              <w:pStyle w:val="TableParagraph"/>
            </w:pPr>
          </w:p>
        </w:tc>
      </w:tr>
      <w:tr w:rsidR="00922FCB" w:rsidRPr="00D96B3E" w14:paraId="794BCA54" w14:textId="77777777" w:rsidTr="00692A3B">
        <w:tc>
          <w:tcPr>
            <w:tcW w:w="833" w:type="pct"/>
            <w:shd w:val="clear" w:color="auto" w:fill="auto"/>
          </w:tcPr>
          <w:p w14:paraId="7C5A9D85" w14:textId="631ED251" w:rsidR="00922FCB" w:rsidRPr="00D96B3E" w:rsidRDefault="00922FCB" w:rsidP="00407DEC">
            <w:pPr>
              <w:pStyle w:val="TableParagraph"/>
            </w:pPr>
          </w:p>
        </w:tc>
        <w:tc>
          <w:tcPr>
            <w:tcW w:w="833" w:type="pct"/>
            <w:shd w:val="clear" w:color="auto" w:fill="auto"/>
          </w:tcPr>
          <w:p w14:paraId="3B59F4BF" w14:textId="77777777" w:rsidR="00922FCB" w:rsidRPr="00D96B3E" w:rsidRDefault="00922FCB" w:rsidP="00407DEC">
            <w:pPr>
              <w:pStyle w:val="TableParagraph"/>
            </w:pPr>
          </w:p>
        </w:tc>
        <w:tc>
          <w:tcPr>
            <w:tcW w:w="833" w:type="pct"/>
            <w:shd w:val="clear" w:color="auto" w:fill="auto"/>
          </w:tcPr>
          <w:p w14:paraId="050F1FED" w14:textId="77777777" w:rsidR="00922FCB" w:rsidRPr="00D96B3E" w:rsidRDefault="00922FCB" w:rsidP="00407DEC">
            <w:pPr>
              <w:pStyle w:val="TableParagraph"/>
            </w:pPr>
          </w:p>
        </w:tc>
        <w:tc>
          <w:tcPr>
            <w:tcW w:w="833" w:type="pct"/>
            <w:shd w:val="clear" w:color="auto" w:fill="auto"/>
          </w:tcPr>
          <w:p w14:paraId="30488716" w14:textId="77777777" w:rsidR="00922FCB" w:rsidRPr="00D96B3E" w:rsidRDefault="00922FCB" w:rsidP="00407DEC">
            <w:pPr>
              <w:pStyle w:val="TableParagraph"/>
            </w:pPr>
          </w:p>
        </w:tc>
        <w:tc>
          <w:tcPr>
            <w:tcW w:w="834" w:type="pct"/>
            <w:shd w:val="clear" w:color="auto" w:fill="auto"/>
          </w:tcPr>
          <w:p w14:paraId="69733579" w14:textId="77777777" w:rsidR="00922FCB" w:rsidRPr="00D96B3E" w:rsidRDefault="00922FCB" w:rsidP="00407DEC">
            <w:pPr>
              <w:pStyle w:val="TableParagraph"/>
            </w:pPr>
          </w:p>
        </w:tc>
        <w:tc>
          <w:tcPr>
            <w:tcW w:w="834" w:type="pct"/>
            <w:shd w:val="clear" w:color="auto" w:fill="auto"/>
          </w:tcPr>
          <w:p w14:paraId="03D76509" w14:textId="77777777" w:rsidR="00922FCB" w:rsidRPr="00D96B3E" w:rsidRDefault="00922FCB" w:rsidP="00407DEC">
            <w:pPr>
              <w:pStyle w:val="TableParagraph"/>
            </w:pPr>
          </w:p>
        </w:tc>
      </w:tr>
      <w:tr w:rsidR="00922FCB" w:rsidRPr="00D96B3E" w14:paraId="7CEB8755" w14:textId="77777777" w:rsidTr="00692A3B">
        <w:tc>
          <w:tcPr>
            <w:tcW w:w="833" w:type="pct"/>
            <w:shd w:val="clear" w:color="auto" w:fill="auto"/>
          </w:tcPr>
          <w:p w14:paraId="6B9E0454" w14:textId="30775594" w:rsidR="00922FCB" w:rsidRPr="00D96B3E" w:rsidRDefault="00922FCB" w:rsidP="00407DEC">
            <w:pPr>
              <w:pStyle w:val="TableParagraph"/>
            </w:pPr>
          </w:p>
        </w:tc>
        <w:tc>
          <w:tcPr>
            <w:tcW w:w="833" w:type="pct"/>
            <w:shd w:val="clear" w:color="auto" w:fill="auto"/>
          </w:tcPr>
          <w:p w14:paraId="2819089F" w14:textId="77777777" w:rsidR="00922FCB" w:rsidRPr="00D96B3E" w:rsidRDefault="00922FCB" w:rsidP="00407DEC">
            <w:pPr>
              <w:pStyle w:val="TableParagraph"/>
            </w:pPr>
          </w:p>
        </w:tc>
        <w:tc>
          <w:tcPr>
            <w:tcW w:w="833" w:type="pct"/>
            <w:shd w:val="clear" w:color="auto" w:fill="auto"/>
          </w:tcPr>
          <w:p w14:paraId="636C8A36" w14:textId="77777777" w:rsidR="00922FCB" w:rsidRPr="00D96B3E" w:rsidRDefault="00922FCB" w:rsidP="00407DEC">
            <w:pPr>
              <w:pStyle w:val="TableParagraph"/>
            </w:pPr>
          </w:p>
        </w:tc>
        <w:tc>
          <w:tcPr>
            <w:tcW w:w="833" w:type="pct"/>
            <w:shd w:val="clear" w:color="auto" w:fill="auto"/>
          </w:tcPr>
          <w:p w14:paraId="55FF1A46" w14:textId="77777777" w:rsidR="00922FCB" w:rsidRPr="00D96B3E" w:rsidRDefault="00922FCB" w:rsidP="00407DEC">
            <w:pPr>
              <w:pStyle w:val="TableParagraph"/>
            </w:pPr>
          </w:p>
        </w:tc>
        <w:tc>
          <w:tcPr>
            <w:tcW w:w="834" w:type="pct"/>
            <w:shd w:val="clear" w:color="auto" w:fill="auto"/>
          </w:tcPr>
          <w:p w14:paraId="369FD568" w14:textId="77777777" w:rsidR="00922FCB" w:rsidRPr="00D96B3E" w:rsidRDefault="00922FCB" w:rsidP="00407DEC">
            <w:pPr>
              <w:pStyle w:val="TableParagraph"/>
            </w:pPr>
          </w:p>
        </w:tc>
        <w:tc>
          <w:tcPr>
            <w:tcW w:w="834" w:type="pct"/>
            <w:shd w:val="clear" w:color="auto" w:fill="auto"/>
          </w:tcPr>
          <w:p w14:paraId="2CCAD8CA" w14:textId="77777777" w:rsidR="00922FCB" w:rsidRPr="00D96B3E" w:rsidRDefault="00922FCB" w:rsidP="00407DEC">
            <w:pPr>
              <w:pStyle w:val="TableParagraph"/>
            </w:pPr>
          </w:p>
        </w:tc>
      </w:tr>
    </w:tbl>
    <w:p w14:paraId="72B3D2CB" w14:textId="77777777" w:rsidR="00922FCB" w:rsidRPr="00D96B3E" w:rsidRDefault="00922FCB" w:rsidP="009F7EED">
      <w:pPr>
        <w:spacing w:after="160"/>
      </w:pPr>
    </w:p>
    <w:p w14:paraId="4A6E43B7" w14:textId="4CA6BA33" w:rsidR="00D30FF2" w:rsidRPr="00D96B3E" w:rsidRDefault="00D30FF2" w:rsidP="00235C8B">
      <w:pPr>
        <w:pStyle w:val="Heading2"/>
      </w:pPr>
      <w:bookmarkStart w:id="116" w:name="_Criteria_4.4:"/>
      <w:bookmarkStart w:id="117" w:name="_Toc403125884"/>
      <w:bookmarkStart w:id="118" w:name="_Toc403126076"/>
      <w:bookmarkStart w:id="119" w:name="_Toc403128083"/>
      <w:bookmarkStart w:id="120" w:name="_Toc403128183"/>
      <w:bookmarkStart w:id="121" w:name="_Toc403128283"/>
      <w:bookmarkStart w:id="122" w:name="_Toc403128383"/>
      <w:bookmarkStart w:id="123" w:name="_Toc479073261"/>
      <w:bookmarkStart w:id="124" w:name="_Toc479073357"/>
      <w:bookmarkStart w:id="125" w:name="_Toc479078792"/>
      <w:bookmarkStart w:id="126" w:name="_Toc479078889"/>
      <w:bookmarkStart w:id="127" w:name="_Toc479081372"/>
      <w:bookmarkStart w:id="128" w:name="_Toc479081745"/>
      <w:bookmarkStart w:id="129" w:name="_Toc505164355"/>
      <w:bookmarkEnd w:id="116"/>
      <w:r w:rsidRPr="00D96B3E">
        <w:softHyphen/>
      </w:r>
      <w:r w:rsidRPr="00D96B3E">
        <w:softHyphen/>
      </w:r>
      <w:r w:rsidRPr="00D96B3E">
        <w:softHyphen/>
      </w:r>
      <w:r w:rsidRPr="00D96B3E">
        <w:softHyphen/>
      </w:r>
      <w:r w:rsidRPr="00D96B3E">
        <w:softHyphen/>
      </w:r>
      <w:r w:rsidRPr="00D96B3E">
        <w:softHyphen/>
      </w:r>
      <w:r w:rsidRPr="00D96B3E">
        <w:softHyphen/>
      </w:r>
      <w:bookmarkEnd w:id="117"/>
      <w:bookmarkEnd w:id="118"/>
      <w:bookmarkEnd w:id="119"/>
      <w:bookmarkEnd w:id="120"/>
      <w:bookmarkEnd w:id="121"/>
      <w:bookmarkEnd w:id="122"/>
      <w:bookmarkEnd w:id="123"/>
      <w:bookmarkEnd w:id="124"/>
      <w:bookmarkEnd w:id="125"/>
      <w:bookmarkEnd w:id="126"/>
      <w:bookmarkEnd w:id="127"/>
      <w:bookmarkEnd w:id="128"/>
      <w:r w:rsidR="00B140C1" w:rsidRPr="00D96B3E">
        <w:rPr>
          <w:rStyle w:val="Heading2Char"/>
          <w:b/>
          <w:bCs/>
          <w:i/>
          <w:iCs/>
        </w:rPr>
        <w:t xml:space="preserve">Criteria </w:t>
      </w:r>
      <w:r w:rsidR="00236AF9" w:rsidRPr="00D96B3E">
        <w:rPr>
          <w:rStyle w:val="Heading2Char"/>
          <w:b/>
          <w:bCs/>
          <w:i/>
          <w:iCs/>
        </w:rPr>
        <w:t>4</w:t>
      </w:r>
      <w:r w:rsidR="00B140C1" w:rsidRPr="00D96B3E">
        <w:rPr>
          <w:rStyle w:val="Heading2Char"/>
          <w:b/>
          <w:bCs/>
          <w:i/>
          <w:iCs/>
        </w:rPr>
        <w:t>.4:</w:t>
      </w:r>
      <w:bookmarkEnd w:id="129"/>
    </w:p>
    <w:p w14:paraId="03289AED" w14:textId="473BCACA" w:rsidR="00D30FF2" w:rsidRPr="00D96B3E" w:rsidRDefault="00D30FF2" w:rsidP="0088281F">
      <w:pPr>
        <w:rPr>
          <w:lang w:bidi="en-US"/>
        </w:rPr>
      </w:pPr>
      <w:r w:rsidRPr="00D96B3E">
        <w:rPr>
          <w:lang w:bidi="en-US"/>
        </w:rPr>
        <w:t>The curriculum includes general education courses that enhance professional nursing knowledge and practice.</w:t>
      </w:r>
      <w:r w:rsidR="00C96C78" w:rsidRPr="00D96B3E">
        <w:rPr>
          <w:lang w:bidi="en-US"/>
        </w:rPr>
        <w:br/>
      </w:r>
    </w:p>
    <w:p w14:paraId="6E83E3BF" w14:textId="77777777" w:rsidR="0088281F" w:rsidRPr="00D96B3E" w:rsidRDefault="0088281F" w:rsidP="006C3E83">
      <w:pPr>
        <w:pStyle w:val="NoSpacing"/>
      </w:pPr>
      <w:r w:rsidRPr="00D96B3E">
        <w:t>(begin typing)</w:t>
      </w:r>
    </w:p>
    <w:p w14:paraId="3F30F8D4" w14:textId="1077A1F8" w:rsidR="00D30FF2" w:rsidRPr="00D96B3E" w:rsidRDefault="00B140C1" w:rsidP="00235C8B">
      <w:pPr>
        <w:pStyle w:val="Heading2"/>
        <w:rPr>
          <w:noProof/>
        </w:rPr>
      </w:pPr>
      <w:bookmarkStart w:id="130" w:name="_Toc505164356"/>
      <w:r w:rsidRPr="00D96B3E">
        <w:t>Criteria 4.5:</w:t>
      </w:r>
      <w:bookmarkEnd w:id="130"/>
    </w:p>
    <w:p w14:paraId="7FF0DEEC" w14:textId="287B98BC" w:rsidR="009C2247" w:rsidRPr="00D96B3E" w:rsidRDefault="00D30FF2" w:rsidP="0088281F">
      <w:pPr>
        <w:rPr>
          <w:lang w:bidi="en-US"/>
        </w:rPr>
      </w:pPr>
      <w:r w:rsidRPr="00D96B3E">
        <w:rPr>
          <w:lang w:bidi="en-US"/>
        </w:rPr>
        <w:t>The curriculum includes cultural, ethnic, and socially diverse concepts and may also include experiences from regional, national, or global perspec</w:t>
      </w:r>
      <w:r w:rsidR="00754396" w:rsidRPr="00D96B3E">
        <w:rPr>
          <w:lang w:bidi="en-US"/>
        </w:rPr>
        <w:t>tives.</w:t>
      </w:r>
      <w:bookmarkStart w:id="131" w:name="_Toc246643498"/>
    </w:p>
    <w:p w14:paraId="289F2915" w14:textId="77777777" w:rsidR="0001033E" w:rsidRPr="00D96B3E" w:rsidRDefault="0001033E" w:rsidP="0001033E">
      <w:pPr>
        <w:rPr>
          <w:rFonts w:eastAsia="Times New Roman"/>
          <w:szCs w:val="24"/>
          <w:lang w:bidi="en-US"/>
        </w:rPr>
      </w:pPr>
    </w:p>
    <w:p w14:paraId="4A1F1DFF" w14:textId="77777777" w:rsidR="0088281F" w:rsidRPr="00D96B3E" w:rsidRDefault="0088281F" w:rsidP="006C3E83">
      <w:pPr>
        <w:pStyle w:val="NoSpacing"/>
      </w:pPr>
      <w:r w:rsidRPr="00D96B3E">
        <w:t>(begin typing)</w:t>
      </w:r>
    </w:p>
    <w:p w14:paraId="06366119" w14:textId="77777777" w:rsidR="0001033E" w:rsidRPr="00D96B3E" w:rsidRDefault="0001033E" w:rsidP="0001033E"/>
    <w:p w14:paraId="1D11C500" w14:textId="0DB04874" w:rsidR="00D30FF2" w:rsidRPr="00D96B3E" w:rsidRDefault="00B140C1" w:rsidP="00235C8B">
      <w:pPr>
        <w:pStyle w:val="Heading2"/>
      </w:pPr>
      <w:bookmarkStart w:id="132" w:name="_Toc505164357"/>
      <w:r w:rsidRPr="00D96B3E">
        <w:t xml:space="preserve">Criteria </w:t>
      </w:r>
      <w:r w:rsidR="00D30FF2" w:rsidRPr="00D96B3E">
        <w:t>4.6</w:t>
      </w:r>
      <w:r w:rsidRPr="00D96B3E">
        <w:t>:</w:t>
      </w:r>
      <w:bookmarkEnd w:id="132"/>
      <w:r w:rsidR="00D30FF2" w:rsidRPr="00D96B3E">
        <w:t xml:space="preserve"> </w:t>
      </w:r>
      <w:bookmarkEnd w:id="131"/>
    </w:p>
    <w:p w14:paraId="4DBF6153" w14:textId="4542022D" w:rsidR="003C36E8" w:rsidRPr="00D96B3E" w:rsidRDefault="00D30FF2" w:rsidP="0088281F">
      <w:pPr>
        <w:rPr>
          <w:lang w:bidi="en-US"/>
        </w:rPr>
      </w:pPr>
      <w:r w:rsidRPr="00D96B3E">
        <w:rPr>
          <w:lang w:bidi="en-US"/>
        </w:rPr>
        <w:t>The curriculum and instructional process</w:t>
      </w:r>
      <w:r w:rsidR="00754396" w:rsidRPr="00D96B3E">
        <w:rPr>
          <w:lang w:bidi="en-US"/>
        </w:rPr>
        <w:t>es</w:t>
      </w:r>
      <w:r w:rsidRPr="00D96B3E">
        <w:rPr>
          <w:lang w:bidi="en-US"/>
        </w:rPr>
        <w:t xml:space="preserve"> reflect educational theory, inter</w:t>
      </w:r>
      <w:r w:rsidR="00341241" w:rsidRPr="00D96B3E">
        <w:rPr>
          <w:lang w:bidi="en-US"/>
        </w:rPr>
        <w:t xml:space="preserve"> </w:t>
      </w:r>
      <w:r w:rsidRPr="00D96B3E">
        <w:rPr>
          <w:lang w:bidi="en-US"/>
        </w:rPr>
        <w:t>professional collaboration, research, and current standards of practice.</w:t>
      </w:r>
    </w:p>
    <w:p w14:paraId="6025CDAE" w14:textId="77777777" w:rsidR="0088281F" w:rsidRPr="00D96B3E" w:rsidRDefault="0088281F" w:rsidP="006C3E83">
      <w:pPr>
        <w:pStyle w:val="NoSpacing"/>
      </w:pPr>
      <w:r w:rsidRPr="00D96B3E">
        <w:t>(begin typing)</w:t>
      </w:r>
    </w:p>
    <w:p w14:paraId="1B7843E3" w14:textId="77777777" w:rsidR="0001033E" w:rsidRPr="00D96B3E" w:rsidRDefault="0001033E" w:rsidP="009F7EED">
      <w:pPr>
        <w:rPr>
          <w:rFonts w:eastAsia="Times New Roman"/>
          <w:szCs w:val="24"/>
          <w:lang w:bidi="en-US"/>
        </w:rPr>
      </w:pPr>
    </w:p>
    <w:p w14:paraId="3AEB541F" w14:textId="77777777" w:rsidR="0001033E" w:rsidRPr="00D96B3E" w:rsidRDefault="0001033E" w:rsidP="009F7EED">
      <w:pPr>
        <w:rPr>
          <w:rFonts w:eastAsia="Times New Roman"/>
          <w:b w:val="0"/>
          <w:szCs w:val="24"/>
          <w:lang w:bidi="en-US"/>
        </w:rPr>
      </w:pPr>
    </w:p>
    <w:p w14:paraId="6D551A61" w14:textId="443E7C2F" w:rsidR="00BA0B49" w:rsidRDefault="00BA0B49" w:rsidP="009F7EED">
      <w:pPr>
        <w:rPr>
          <w:rFonts w:eastAsia="Times New Roman"/>
          <w:b w:val="0"/>
          <w:color w:val="FF0000"/>
          <w:szCs w:val="24"/>
          <w:lang w:bidi="en-US"/>
        </w:rPr>
      </w:pPr>
      <w:r w:rsidRPr="00D96B3E">
        <w:rPr>
          <w:rFonts w:eastAsia="Times New Roman"/>
          <w:b w:val="0"/>
          <w:szCs w:val="24"/>
          <w:lang w:bidi="en-US"/>
        </w:rPr>
        <w:t>Educational theory:</w:t>
      </w:r>
      <w:r w:rsidR="009C2247" w:rsidRPr="00D96B3E">
        <w:rPr>
          <w:rFonts w:eastAsia="Times New Roman"/>
          <w:b w:val="0"/>
          <w:szCs w:val="24"/>
          <w:lang w:bidi="en-US"/>
        </w:rPr>
        <w:t xml:space="preserve">  </w:t>
      </w:r>
      <w:r w:rsidR="0001033E" w:rsidRPr="00D96B3E">
        <w:rPr>
          <w:rFonts w:eastAsia="Times New Roman"/>
          <w:b w:val="0"/>
          <w:color w:val="FF0000"/>
          <w:szCs w:val="24"/>
          <w:lang w:bidi="en-US"/>
        </w:rPr>
        <w:t xml:space="preserve">(This table is an example of the Adult Learning Theory, change to whatever learning theory your program uses). </w:t>
      </w:r>
    </w:p>
    <w:p w14:paraId="2C2EFFAD" w14:textId="5535BF29" w:rsidR="00243AE1" w:rsidRPr="00243AE1" w:rsidRDefault="00243AE1" w:rsidP="005F7908">
      <w:pPr>
        <w:pStyle w:val="Heading3"/>
      </w:pPr>
      <w:bookmarkStart w:id="133" w:name="_Toc505164358"/>
      <w:r>
        <w:t xml:space="preserve">Table </w:t>
      </w:r>
      <w:r w:rsidRPr="00243AE1">
        <w:t>: Adult Learning Theory and Curriculum/Instructional Processes</w:t>
      </w:r>
      <w:bookmarkEnd w:id="133"/>
    </w:p>
    <w:p w14:paraId="2E32868A" w14:textId="4B92F86A" w:rsidR="00EE09B6" w:rsidRPr="00D96B3E" w:rsidRDefault="00EE09B6" w:rsidP="009F7EED">
      <w:pPr>
        <w:rPr>
          <w:b w:val="0"/>
          <w:szCs w:val="24"/>
        </w:rPr>
      </w:pPr>
    </w:p>
    <w:tbl>
      <w:tblPr>
        <w:tblStyle w:val="TableGrid"/>
        <w:tblW w:w="9535" w:type="dxa"/>
        <w:tblLook w:val="04A0" w:firstRow="1" w:lastRow="0" w:firstColumn="1" w:lastColumn="0" w:noHBand="0" w:noVBand="1"/>
      </w:tblPr>
      <w:tblGrid>
        <w:gridCol w:w="2875"/>
        <w:gridCol w:w="6660"/>
      </w:tblGrid>
      <w:tr w:rsidR="00EE09B6" w:rsidRPr="00D96B3E" w14:paraId="0417DE51" w14:textId="77777777" w:rsidTr="0088281F">
        <w:tc>
          <w:tcPr>
            <w:tcW w:w="287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603346" w14:textId="285AB555" w:rsidR="001651C8" w:rsidRPr="00D96B3E" w:rsidRDefault="0001033E" w:rsidP="00407DEC">
            <w:pPr>
              <w:pStyle w:val="TableParagraph"/>
              <w:rPr>
                <w:b/>
                <w:i/>
              </w:rPr>
            </w:pPr>
            <w:r w:rsidRPr="00D96B3E">
              <w:t>Adult Learning Theory</w:t>
            </w:r>
          </w:p>
        </w:tc>
        <w:tc>
          <w:tcPr>
            <w:tcW w:w="66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9BE7C8" w14:textId="77777777" w:rsidR="00EE09B6" w:rsidRPr="00D96B3E" w:rsidRDefault="00EE09B6" w:rsidP="00407DEC">
            <w:pPr>
              <w:pStyle w:val="TableParagraph"/>
              <w:rPr>
                <w:b/>
                <w:i/>
              </w:rPr>
            </w:pPr>
            <w:r w:rsidRPr="00D96B3E">
              <w:t>Curriculum/Instructional Processes</w:t>
            </w:r>
          </w:p>
        </w:tc>
      </w:tr>
      <w:tr w:rsidR="00EE09B6" w:rsidRPr="00D96B3E" w14:paraId="2D33C9C9" w14:textId="77777777" w:rsidTr="0088281F">
        <w:trPr>
          <w:trHeight w:val="737"/>
        </w:trPr>
        <w:tc>
          <w:tcPr>
            <w:tcW w:w="2875" w:type="dxa"/>
            <w:tcBorders>
              <w:top w:val="single" w:sz="4" w:space="0" w:color="auto"/>
              <w:left w:val="single" w:sz="4" w:space="0" w:color="auto"/>
              <w:bottom w:val="single" w:sz="4" w:space="0" w:color="auto"/>
              <w:right w:val="single" w:sz="4" w:space="0" w:color="auto"/>
            </w:tcBorders>
            <w:hideMark/>
          </w:tcPr>
          <w:p w14:paraId="22B88A3E" w14:textId="77777777" w:rsidR="00EE09B6" w:rsidRPr="00243AE1" w:rsidRDefault="00EE09B6" w:rsidP="00407DEC">
            <w:pPr>
              <w:pStyle w:val="TableParagraph"/>
              <w:rPr>
                <w:b/>
                <w:i/>
              </w:rPr>
            </w:pPr>
            <w:r w:rsidRPr="00243AE1">
              <w:t xml:space="preserve"> Adults are internally motivated and self-directed</w:t>
            </w:r>
          </w:p>
        </w:tc>
        <w:tc>
          <w:tcPr>
            <w:tcW w:w="6660" w:type="dxa"/>
            <w:tcBorders>
              <w:top w:val="single" w:sz="4" w:space="0" w:color="auto"/>
              <w:left w:val="single" w:sz="4" w:space="0" w:color="auto"/>
              <w:bottom w:val="single" w:sz="4" w:space="0" w:color="auto"/>
              <w:right w:val="single" w:sz="4" w:space="0" w:color="auto"/>
            </w:tcBorders>
          </w:tcPr>
          <w:p w14:paraId="1C9C2493" w14:textId="77777777" w:rsidR="00EE09B6" w:rsidRPr="00D96B3E" w:rsidRDefault="00EE09B6" w:rsidP="00407DEC">
            <w:pPr>
              <w:pStyle w:val="TableParagraph"/>
              <w:rPr>
                <w:i/>
              </w:rPr>
            </w:pPr>
          </w:p>
        </w:tc>
      </w:tr>
      <w:tr w:rsidR="00EE09B6" w:rsidRPr="00D96B3E" w14:paraId="60FDC034" w14:textId="77777777" w:rsidTr="0088281F">
        <w:tc>
          <w:tcPr>
            <w:tcW w:w="2875" w:type="dxa"/>
            <w:tcBorders>
              <w:top w:val="single" w:sz="4" w:space="0" w:color="auto"/>
              <w:left w:val="single" w:sz="4" w:space="0" w:color="auto"/>
              <w:bottom w:val="single" w:sz="4" w:space="0" w:color="auto"/>
              <w:right w:val="single" w:sz="4" w:space="0" w:color="auto"/>
            </w:tcBorders>
            <w:hideMark/>
          </w:tcPr>
          <w:p w14:paraId="36D0E835" w14:textId="77777777" w:rsidR="00EE09B6" w:rsidRPr="00243AE1" w:rsidRDefault="00EE09B6" w:rsidP="00407DEC">
            <w:pPr>
              <w:pStyle w:val="TableParagraph"/>
              <w:rPr>
                <w:b/>
                <w:i/>
              </w:rPr>
            </w:pPr>
            <w:r w:rsidRPr="00243AE1">
              <w:t xml:space="preserve"> Adults bring life experiences and knowledge to learning</w:t>
            </w:r>
          </w:p>
        </w:tc>
        <w:tc>
          <w:tcPr>
            <w:tcW w:w="6660" w:type="dxa"/>
            <w:tcBorders>
              <w:top w:val="single" w:sz="4" w:space="0" w:color="auto"/>
              <w:left w:val="single" w:sz="4" w:space="0" w:color="auto"/>
              <w:bottom w:val="single" w:sz="4" w:space="0" w:color="auto"/>
              <w:right w:val="single" w:sz="4" w:space="0" w:color="auto"/>
            </w:tcBorders>
          </w:tcPr>
          <w:p w14:paraId="0768F7F9" w14:textId="77777777" w:rsidR="00EE09B6" w:rsidRPr="00D96B3E" w:rsidRDefault="00EE09B6" w:rsidP="00407DEC">
            <w:pPr>
              <w:pStyle w:val="TableParagraph"/>
              <w:rPr>
                <w:i/>
              </w:rPr>
            </w:pPr>
          </w:p>
        </w:tc>
      </w:tr>
      <w:tr w:rsidR="00EE09B6" w:rsidRPr="00D96B3E" w14:paraId="155DBD19" w14:textId="77777777" w:rsidTr="0088281F">
        <w:tc>
          <w:tcPr>
            <w:tcW w:w="2875" w:type="dxa"/>
            <w:tcBorders>
              <w:top w:val="single" w:sz="4" w:space="0" w:color="auto"/>
              <w:left w:val="single" w:sz="4" w:space="0" w:color="auto"/>
              <w:bottom w:val="single" w:sz="4" w:space="0" w:color="auto"/>
              <w:right w:val="single" w:sz="4" w:space="0" w:color="auto"/>
            </w:tcBorders>
          </w:tcPr>
          <w:p w14:paraId="01C3864D" w14:textId="77777777" w:rsidR="00EE09B6" w:rsidRPr="00243AE1" w:rsidRDefault="00EE09B6" w:rsidP="00407DEC">
            <w:pPr>
              <w:pStyle w:val="TableParagraph"/>
              <w:rPr>
                <w:b/>
                <w:i/>
              </w:rPr>
            </w:pPr>
            <w:r w:rsidRPr="00243AE1">
              <w:t xml:space="preserve"> Adults are goal oriented</w:t>
            </w:r>
          </w:p>
          <w:p w14:paraId="4503F1AB" w14:textId="77777777" w:rsidR="00EE09B6" w:rsidRPr="00243AE1" w:rsidRDefault="00EE09B6" w:rsidP="00407DEC">
            <w:pPr>
              <w:pStyle w:val="TableParagraph"/>
              <w:rPr>
                <w:b/>
                <w:i/>
              </w:rPr>
            </w:pPr>
          </w:p>
        </w:tc>
        <w:tc>
          <w:tcPr>
            <w:tcW w:w="6660" w:type="dxa"/>
            <w:tcBorders>
              <w:top w:val="single" w:sz="4" w:space="0" w:color="auto"/>
              <w:left w:val="single" w:sz="4" w:space="0" w:color="auto"/>
              <w:bottom w:val="single" w:sz="4" w:space="0" w:color="auto"/>
              <w:right w:val="single" w:sz="4" w:space="0" w:color="auto"/>
            </w:tcBorders>
          </w:tcPr>
          <w:p w14:paraId="435B01B8" w14:textId="77777777" w:rsidR="00EE09B6" w:rsidRPr="00D96B3E" w:rsidRDefault="00EE09B6" w:rsidP="00407DEC">
            <w:pPr>
              <w:pStyle w:val="TableParagraph"/>
              <w:rPr>
                <w:i/>
              </w:rPr>
            </w:pPr>
          </w:p>
        </w:tc>
      </w:tr>
      <w:tr w:rsidR="00EE09B6" w:rsidRPr="00D96B3E" w14:paraId="4BBB41F4" w14:textId="77777777" w:rsidTr="0088281F">
        <w:tc>
          <w:tcPr>
            <w:tcW w:w="2875" w:type="dxa"/>
            <w:tcBorders>
              <w:top w:val="single" w:sz="4" w:space="0" w:color="auto"/>
              <w:left w:val="single" w:sz="4" w:space="0" w:color="auto"/>
              <w:bottom w:val="single" w:sz="4" w:space="0" w:color="auto"/>
              <w:right w:val="single" w:sz="4" w:space="0" w:color="auto"/>
            </w:tcBorders>
            <w:hideMark/>
          </w:tcPr>
          <w:p w14:paraId="482C25F9" w14:textId="77777777" w:rsidR="00EE09B6" w:rsidRPr="00243AE1" w:rsidRDefault="00EE09B6" w:rsidP="00407DEC">
            <w:pPr>
              <w:pStyle w:val="TableParagraph"/>
              <w:rPr>
                <w:b/>
                <w:i/>
              </w:rPr>
            </w:pPr>
            <w:r w:rsidRPr="00243AE1">
              <w:t xml:space="preserve"> Adults are relevancy oriented</w:t>
            </w:r>
          </w:p>
        </w:tc>
        <w:tc>
          <w:tcPr>
            <w:tcW w:w="6660" w:type="dxa"/>
            <w:tcBorders>
              <w:top w:val="single" w:sz="4" w:space="0" w:color="auto"/>
              <w:left w:val="single" w:sz="4" w:space="0" w:color="auto"/>
              <w:bottom w:val="single" w:sz="4" w:space="0" w:color="auto"/>
              <w:right w:val="single" w:sz="4" w:space="0" w:color="auto"/>
            </w:tcBorders>
          </w:tcPr>
          <w:p w14:paraId="256637A9" w14:textId="77777777" w:rsidR="00EE09B6" w:rsidRPr="00D96B3E" w:rsidRDefault="00EE09B6" w:rsidP="00407DEC">
            <w:pPr>
              <w:pStyle w:val="TableParagraph"/>
              <w:rPr>
                <w:i/>
              </w:rPr>
            </w:pPr>
          </w:p>
          <w:p w14:paraId="60B99CA5" w14:textId="77777777" w:rsidR="00F13566" w:rsidRPr="00D96B3E" w:rsidRDefault="00F13566" w:rsidP="00407DEC">
            <w:pPr>
              <w:pStyle w:val="TableParagraph"/>
              <w:rPr>
                <w:i/>
              </w:rPr>
            </w:pPr>
          </w:p>
        </w:tc>
      </w:tr>
      <w:tr w:rsidR="00EE09B6" w:rsidRPr="00D96B3E" w14:paraId="28153EAF" w14:textId="77777777" w:rsidTr="0088281F">
        <w:tc>
          <w:tcPr>
            <w:tcW w:w="2875" w:type="dxa"/>
            <w:tcBorders>
              <w:top w:val="single" w:sz="4" w:space="0" w:color="auto"/>
              <w:left w:val="single" w:sz="4" w:space="0" w:color="auto"/>
              <w:bottom w:val="single" w:sz="4" w:space="0" w:color="auto"/>
              <w:right w:val="single" w:sz="4" w:space="0" w:color="auto"/>
            </w:tcBorders>
          </w:tcPr>
          <w:p w14:paraId="69DE0993" w14:textId="77777777" w:rsidR="00EE09B6" w:rsidRPr="00243AE1" w:rsidRDefault="00EE09B6" w:rsidP="00407DEC">
            <w:pPr>
              <w:pStyle w:val="TableParagraph"/>
              <w:rPr>
                <w:b/>
                <w:i/>
              </w:rPr>
            </w:pPr>
            <w:r w:rsidRPr="00243AE1">
              <w:t xml:space="preserve"> Adults are practical</w:t>
            </w:r>
          </w:p>
          <w:p w14:paraId="062247BD" w14:textId="77777777" w:rsidR="00EE09B6" w:rsidRPr="00243AE1" w:rsidRDefault="00EE09B6" w:rsidP="00407DEC">
            <w:pPr>
              <w:pStyle w:val="TableParagraph"/>
              <w:rPr>
                <w:b/>
                <w:i/>
              </w:rPr>
            </w:pPr>
          </w:p>
        </w:tc>
        <w:tc>
          <w:tcPr>
            <w:tcW w:w="6660" w:type="dxa"/>
            <w:tcBorders>
              <w:top w:val="single" w:sz="4" w:space="0" w:color="auto"/>
              <w:left w:val="single" w:sz="4" w:space="0" w:color="auto"/>
              <w:bottom w:val="single" w:sz="4" w:space="0" w:color="auto"/>
              <w:right w:val="single" w:sz="4" w:space="0" w:color="auto"/>
            </w:tcBorders>
          </w:tcPr>
          <w:p w14:paraId="6C26D062" w14:textId="77777777" w:rsidR="00EE09B6" w:rsidRPr="00D96B3E" w:rsidRDefault="00EE09B6" w:rsidP="00407DEC">
            <w:pPr>
              <w:pStyle w:val="TableParagraph"/>
              <w:rPr>
                <w:i/>
              </w:rPr>
            </w:pPr>
          </w:p>
        </w:tc>
      </w:tr>
      <w:tr w:rsidR="00EE09B6" w:rsidRPr="00D96B3E" w14:paraId="45C1B795" w14:textId="77777777" w:rsidTr="0088281F">
        <w:tc>
          <w:tcPr>
            <w:tcW w:w="2875" w:type="dxa"/>
            <w:tcBorders>
              <w:top w:val="single" w:sz="4" w:space="0" w:color="auto"/>
              <w:left w:val="single" w:sz="4" w:space="0" w:color="auto"/>
              <w:bottom w:val="single" w:sz="4" w:space="0" w:color="auto"/>
              <w:right w:val="single" w:sz="4" w:space="0" w:color="auto"/>
            </w:tcBorders>
            <w:hideMark/>
          </w:tcPr>
          <w:p w14:paraId="52127572" w14:textId="77777777" w:rsidR="00EE09B6" w:rsidRPr="00243AE1" w:rsidRDefault="00EE09B6" w:rsidP="00407DEC">
            <w:pPr>
              <w:pStyle w:val="TableParagraph"/>
              <w:rPr>
                <w:b/>
                <w:i/>
              </w:rPr>
            </w:pPr>
            <w:r w:rsidRPr="00243AE1">
              <w:t xml:space="preserve"> Adult learners like to be respected.</w:t>
            </w:r>
          </w:p>
        </w:tc>
        <w:tc>
          <w:tcPr>
            <w:tcW w:w="6660" w:type="dxa"/>
            <w:tcBorders>
              <w:top w:val="single" w:sz="4" w:space="0" w:color="auto"/>
              <w:left w:val="single" w:sz="4" w:space="0" w:color="auto"/>
              <w:bottom w:val="single" w:sz="4" w:space="0" w:color="auto"/>
              <w:right w:val="single" w:sz="4" w:space="0" w:color="auto"/>
            </w:tcBorders>
          </w:tcPr>
          <w:p w14:paraId="29308742" w14:textId="77777777" w:rsidR="00EE09B6" w:rsidRPr="00D96B3E" w:rsidRDefault="00EE09B6" w:rsidP="00407DEC">
            <w:pPr>
              <w:pStyle w:val="TableParagraph"/>
              <w:rPr>
                <w:i/>
              </w:rPr>
            </w:pPr>
          </w:p>
        </w:tc>
      </w:tr>
    </w:tbl>
    <w:p w14:paraId="0FD0044E" w14:textId="77777777" w:rsidR="00D551A4" w:rsidRPr="00D96B3E" w:rsidRDefault="00D551A4" w:rsidP="009F7EED">
      <w:pPr>
        <w:rPr>
          <w:rFonts w:eastAsia="Times New Roman"/>
          <w:b w:val="0"/>
          <w:szCs w:val="24"/>
          <w:lang w:bidi="en-US"/>
        </w:rPr>
      </w:pPr>
    </w:p>
    <w:p w14:paraId="01C2E023" w14:textId="154FB629" w:rsidR="00D551A4" w:rsidRPr="00D96B3E" w:rsidRDefault="00D551A4" w:rsidP="0088281F">
      <w:pPr>
        <w:rPr>
          <w:lang w:bidi="en-US"/>
        </w:rPr>
      </w:pPr>
      <w:r w:rsidRPr="00D96B3E">
        <w:rPr>
          <w:lang w:bidi="en-US"/>
        </w:rPr>
        <w:t xml:space="preserve">Interprofessional Collaboration Curriculum: </w:t>
      </w:r>
      <w:r w:rsidR="00F13566" w:rsidRPr="00D96B3E">
        <w:rPr>
          <w:lang w:bidi="en-US"/>
        </w:rPr>
        <w:br/>
      </w:r>
    </w:p>
    <w:p w14:paraId="0A24AFEB" w14:textId="77777777" w:rsidR="0088281F" w:rsidRPr="00D96B3E" w:rsidRDefault="0088281F" w:rsidP="006C3E83">
      <w:pPr>
        <w:pStyle w:val="NoSpacing"/>
      </w:pPr>
      <w:r w:rsidRPr="00D96B3E">
        <w:t>(begin typing)</w:t>
      </w:r>
    </w:p>
    <w:p w14:paraId="2C1D5304" w14:textId="77777777" w:rsidR="00D551A4" w:rsidRPr="00D96B3E" w:rsidRDefault="00D551A4" w:rsidP="0088281F">
      <w:pPr>
        <w:rPr>
          <w:lang w:bidi="en-US"/>
        </w:rPr>
      </w:pPr>
    </w:p>
    <w:p w14:paraId="710705B8" w14:textId="5C5A45A7" w:rsidR="0001033E" w:rsidRPr="00D96B3E" w:rsidRDefault="00D551A4" w:rsidP="0088281F">
      <w:pPr>
        <w:rPr>
          <w:lang w:bidi="en-US"/>
        </w:rPr>
      </w:pPr>
      <w:r w:rsidRPr="00D96B3E">
        <w:rPr>
          <w:lang w:bidi="en-US"/>
        </w:rPr>
        <w:t xml:space="preserve">Interprofessional Collaboration Instructional Processes: </w:t>
      </w:r>
    </w:p>
    <w:p w14:paraId="0E2F0DFC" w14:textId="77777777" w:rsidR="0088281F" w:rsidRPr="00D96B3E" w:rsidRDefault="0088281F" w:rsidP="005F7908">
      <w:pPr>
        <w:pStyle w:val="BodyText"/>
        <w:rPr>
          <w:lang w:bidi="en-US"/>
        </w:rPr>
      </w:pPr>
    </w:p>
    <w:p w14:paraId="2A34E18B" w14:textId="77777777" w:rsidR="0088281F" w:rsidRPr="00D96B3E" w:rsidRDefault="0088281F" w:rsidP="006C3E83">
      <w:pPr>
        <w:pStyle w:val="NoSpacing"/>
      </w:pPr>
      <w:r w:rsidRPr="00D96B3E">
        <w:t>(begin typing)</w:t>
      </w:r>
    </w:p>
    <w:p w14:paraId="27A6A88A" w14:textId="77777777" w:rsidR="0001033E" w:rsidRPr="00D96B3E" w:rsidRDefault="0001033E" w:rsidP="009F7EED">
      <w:pPr>
        <w:rPr>
          <w:rFonts w:eastAsia="Times New Roman"/>
          <w:szCs w:val="24"/>
          <w:lang w:bidi="en-US"/>
        </w:rPr>
      </w:pPr>
    </w:p>
    <w:p w14:paraId="3F9C7213" w14:textId="00DDF726" w:rsidR="0001033E" w:rsidRPr="00D96B3E" w:rsidRDefault="004B4E1F" w:rsidP="0088281F">
      <w:pPr>
        <w:rPr>
          <w:lang w:bidi="en-US"/>
        </w:rPr>
      </w:pPr>
      <w:r w:rsidRPr="00D96B3E">
        <w:rPr>
          <w:lang w:bidi="en-US"/>
        </w:rPr>
        <w:t>Research</w:t>
      </w:r>
      <w:r w:rsidR="00BA0B49" w:rsidRPr="00D96B3E">
        <w:rPr>
          <w:lang w:bidi="en-US"/>
        </w:rPr>
        <w:t xml:space="preserve"> Instructional Processes</w:t>
      </w:r>
      <w:r w:rsidRPr="00D96B3E">
        <w:rPr>
          <w:lang w:bidi="en-US"/>
        </w:rPr>
        <w:t xml:space="preserve">: </w:t>
      </w:r>
    </w:p>
    <w:p w14:paraId="5E5F2633" w14:textId="72FCB9C0" w:rsidR="0088281F" w:rsidRPr="00D96B3E" w:rsidRDefault="0088281F" w:rsidP="005F7908">
      <w:pPr>
        <w:pStyle w:val="BodyText"/>
        <w:rPr>
          <w:lang w:bidi="en-US"/>
        </w:rPr>
      </w:pPr>
    </w:p>
    <w:p w14:paraId="2ED92131" w14:textId="77777777" w:rsidR="0088281F" w:rsidRPr="00D96B3E" w:rsidRDefault="0088281F" w:rsidP="006C3E83">
      <w:pPr>
        <w:pStyle w:val="NoSpacing"/>
      </w:pPr>
      <w:r w:rsidRPr="00D96B3E">
        <w:t>(begin typing)</w:t>
      </w:r>
    </w:p>
    <w:p w14:paraId="0C091B80" w14:textId="77777777" w:rsidR="0001033E" w:rsidRPr="00D96B3E" w:rsidRDefault="0001033E" w:rsidP="009F7EED">
      <w:pPr>
        <w:rPr>
          <w:rFonts w:eastAsia="Times New Roman"/>
          <w:szCs w:val="24"/>
          <w:lang w:bidi="en-US"/>
        </w:rPr>
      </w:pPr>
    </w:p>
    <w:p w14:paraId="24CA05F1" w14:textId="77777777" w:rsidR="0088281F" w:rsidRPr="00D96B3E" w:rsidRDefault="0001033E" w:rsidP="0088281F">
      <w:pPr>
        <w:rPr>
          <w:lang w:bidi="en-US"/>
        </w:rPr>
      </w:pPr>
      <w:r w:rsidRPr="00D96B3E">
        <w:rPr>
          <w:lang w:bidi="en-US"/>
        </w:rPr>
        <w:t>Research Curriculum:</w:t>
      </w:r>
    </w:p>
    <w:p w14:paraId="7B1523C2" w14:textId="77777777" w:rsidR="0088281F" w:rsidRPr="00D96B3E" w:rsidRDefault="0088281F" w:rsidP="0088281F">
      <w:pPr>
        <w:rPr>
          <w:lang w:bidi="en-US"/>
        </w:rPr>
      </w:pPr>
    </w:p>
    <w:p w14:paraId="528E51D5" w14:textId="77777777" w:rsidR="0088281F" w:rsidRPr="00D96B3E" w:rsidRDefault="0088281F" w:rsidP="006C3E83">
      <w:pPr>
        <w:pStyle w:val="NoSpacing"/>
      </w:pPr>
      <w:r w:rsidRPr="00D96B3E">
        <w:t>(begin typing)</w:t>
      </w:r>
    </w:p>
    <w:p w14:paraId="0003D5F8" w14:textId="26ED5CFD" w:rsidR="00D551A4" w:rsidRPr="00D96B3E" w:rsidRDefault="000B5745" w:rsidP="0088281F">
      <w:pPr>
        <w:rPr>
          <w:lang w:bidi="en-US"/>
        </w:rPr>
      </w:pPr>
      <w:r w:rsidRPr="00D96B3E">
        <w:rPr>
          <w:lang w:bidi="en-US"/>
        </w:rPr>
        <w:br/>
      </w:r>
    </w:p>
    <w:p w14:paraId="5778E073" w14:textId="77777777" w:rsidR="00D551A4" w:rsidRPr="00D96B3E" w:rsidRDefault="00D551A4" w:rsidP="009F7EED">
      <w:pPr>
        <w:rPr>
          <w:rFonts w:eastAsia="Times New Roman"/>
          <w:szCs w:val="24"/>
          <w:lang w:bidi="en-US"/>
        </w:rPr>
      </w:pPr>
    </w:p>
    <w:p w14:paraId="422C315D" w14:textId="7EABC8F3" w:rsidR="00446B31" w:rsidRPr="00D96B3E" w:rsidRDefault="00446B31" w:rsidP="009F7EED">
      <w:pPr>
        <w:rPr>
          <w:rFonts w:eastAsia="Times New Roman"/>
          <w:szCs w:val="24"/>
          <w:lang w:bidi="en-US"/>
        </w:rPr>
      </w:pPr>
    </w:p>
    <w:p w14:paraId="64086D64" w14:textId="462985D1" w:rsidR="00D551A4" w:rsidRPr="00D96B3E" w:rsidRDefault="00D551A4" w:rsidP="0088281F">
      <w:r w:rsidRPr="00D96B3E">
        <w:t xml:space="preserve">Standards of Practice: </w:t>
      </w:r>
    </w:p>
    <w:p w14:paraId="41FF872E" w14:textId="77777777" w:rsidR="0088281F" w:rsidRPr="00D96B3E" w:rsidRDefault="0088281F" w:rsidP="005F7908">
      <w:pPr>
        <w:pStyle w:val="BodyText"/>
      </w:pPr>
    </w:p>
    <w:p w14:paraId="3C1ACE34" w14:textId="77777777" w:rsidR="0088281F" w:rsidRPr="00D96B3E" w:rsidRDefault="00D30FF2" w:rsidP="006C3E83">
      <w:pPr>
        <w:pStyle w:val="NoSpacing"/>
      </w:pPr>
      <w:r w:rsidRPr="00D96B3E">
        <w:rPr>
          <w:rFonts w:eastAsia="Times New Roman"/>
          <w:szCs w:val="24"/>
          <w:lang w:bidi="en-US"/>
        </w:rPr>
        <w:tab/>
      </w:r>
      <w:r w:rsidR="0088281F" w:rsidRPr="00D96B3E">
        <w:t>(begin typing)</w:t>
      </w:r>
    </w:p>
    <w:p w14:paraId="08CB0B42" w14:textId="4015F0D4" w:rsidR="00BA0B49" w:rsidRPr="00D96B3E" w:rsidRDefault="00BA0B49" w:rsidP="009F7EED">
      <w:pPr>
        <w:rPr>
          <w:rFonts w:eastAsia="Times New Roman"/>
          <w:szCs w:val="24"/>
          <w:lang w:bidi="en-US"/>
        </w:rPr>
      </w:pPr>
    </w:p>
    <w:p w14:paraId="20BF0A51" w14:textId="64B3D9CE" w:rsidR="0037135A" w:rsidRPr="00D96B3E" w:rsidRDefault="0037135A" w:rsidP="009F7EED">
      <w:pPr>
        <w:rPr>
          <w:rFonts w:eastAsia="Times New Roman"/>
          <w:szCs w:val="24"/>
          <w:lang w:bidi="en-US"/>
        </w:rPr>
      </w:pPr>
      <w:r w:rsidRPr="00D96B3E">
        <w:rPr>
          <w:rFonts w:eastAsia="Times New Roman"/>
          <w:szCs w:val="24"/>
          <w:lang w:bidi="en-US"/>
        </w:rPr>
        <w:tab/>
        <w:t xml:space="preserve"> </w:t>
      </w:r>
    </w:p>
    <w:p w14:paraId="1B808366" w14:textId="2F020C29" w:rsidR="00D30FF2" w:rsidRPr="00D96B3E" w:rsidRDefault="00B140C1" w:rsidP="00235C8B">
      <w:pPr>
        <w:pStyle w:val="Heading2"/>
      </w:pPr>
      <w:bookmarkStart w:id="134" w:name="_Toc246643497"/>
      <w:bookmarkStart w:id="135" w:name="_Toc505164359"/>
      <w:r w:rsidRPr="00D96B3E">
        <w:t xml:space="preserve">Criteria </w:t>
      </w:r>
      <w:r w:rsidR="00D30FF2" w:rsidRPr="00D96B3E">
        <w:t>4.7</w:t>
      </w:r>
      <w:bookmarkEnd w:id="134"/>
      <w:r w:rsidRPr="00D96B3E">
        <w:t>:</w:t>
      </w:r>
      <w:bookmarkEnd w:id="135"/>
    </w:p>
    <w:p w14:paraId="3367249E" w14:textId="1BC5EDC9" w:rsidR="0001033E" w:rsidRPr="00D96B3E" w:rsidRDefault="00D30FF2" w:rsidP="0088281F">
      <w:pPr>
        <w:rPr>
          <w:lang w:bidi="en-US"/>
        </w:rPr>
      </w:pPr>
      <w:r w:rsidRPr="00D96B3E">
        <w:rPr>
          <w:lang w:bidi="en-US"/>
        </w:rPr>
        <w:t>Evaluation methodologies are varied, reflect established professional and practice competencies, and measure the achievement of</w:t>
      </w:r>
      <w:r w:rsidR="00A22724" w:rsidRPr="00D96B3E">
        <w:rPr>
          <w:lang w:bidi="en-US"/>
        </w:rPr>
        <w:t xml:space="preserve"> the end-of-program student learning outcomes.</w:t>
      </w:r>
    </w:p>
    <w:p w14:paraId="133FFE28" w14:textId="334AB1DB" w:rsidR="0088281F" w:rsidRPr="00D96B3E" w:rsidRDefault="0088281F" w:rsidP="005F7908">
      <w:pPr>
        <w:pStyle w:val="BodyText"/>
        <w:rPr>
          <w:lang w:bidi="en-US"/>
        </w:rPr>
      </w:pPr>
    </w:p>
    <w:p w14:paraId="28AE85AD" w14:textId="69E4173C" w:rsidR="0088281F" w:rsidRDefault="0088281F" w:rsidP="006C3E83">
      <w:pPr>
        <w:pStyle w:val="NoSpacing"/>
      </w:pPr>
      <w:r w:rsidRPr="00D96B3E">
        <w:t>(begin typing)</w:t>
      </w:r>
    </w:p>
    <w:p w14:paraId="6E5C58C6" w14:textId="598037EC" w:rsidR="00FD331D" w:rsidRDefault="00FD331D" w:rsidP="006C3E83">
      <w:pPr>
        <w:pStyle w:val="NoSpacing"/>
      </w:pPr>
    </w:p>
    <w:p w14:paraId="30BF56DE" w14:textId="77777777" w:rsidR="00FD331D" w:rsidRPr="00FD331D" w:rsidRDefault="00FD331D" w:rsidP="00FD331D">
      <w:pPr>
        <w:keepNext/>
        <w:outlineLvl w:val="1"/>
        <w:rPr>
          <w:rFonts w:asciiTheme="minorHAnsi" w:hAnsiTheme="minorHAnsi"/>
          <w:bCs/>
          <w:iCs/>
          <w:sz w:val="28"/>
          <w:szCs w:val="28"/>
          <w:lang w:bidi="en-US"/>
        </w:rPr>
      </w:pPr>
      <w:bookmarkStart w:id="136" w:name="_Toc471475658"/>
      <w:bookmarkStart w:id="137" w:name="_Toc505164360"/>
      <w:r w:rsidRPr="00FD331D">
        <w:rPr>
          <w:rFonts w:asciiTheme="minorHAnsi" w:hAnsiTheme="minorHAnsi"/>
          <w:bCs/>
          <w:iCs/>
          <w:sz w:val="28"/>
          <w:szCs w:val="28"/>
          <w:lang w:bidi="en-US"/>
        </w:rPr>
        <w:t>Criteria 4.8</w:t>
      </w:r>
      <w:bookmarkEnd w:id="136"/>
      <w:bookmarkEnd w:id="137"/>
    </w:p>
    <w:p w14:paraId="37745C6A"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1"/>
          <w:szCs w:val="24"/>
        </w:rPr>
        <w:t xml:space="preserve">4.8 The total number of </w:t>
      </w:r>
      <w:r w:rsidRPr="00FD331D">
        <w:rPr>
          <w:rFonts w:asciiTheme="minorHAnsi" w:eastAsia="Times New Roman" w:hAnsiTheme="minorHAnsi"/>
          <w:i w:val="0"/>
          <w:color w:val="000000" w:themeColor="text1"/>
          <w:spacing w:val="-2"/>
          <w:szCs w:val="24"/>
        </w:rPr>
        <w:t>credit/quarter</w:t>
      </w:r>
      <w:r w:rsidRPr="00FD331D">
        <w:rPr>
          <w:rFonts w:asciiTheme="minorHAnsi" w:eastAsia="Times New Roman" w:hAnsiTheme="minorHAnsi"/>
          <w:i w:val="0"/>
          <w:color w:val="000000" w:themeColor="text1"/>
          <w:spacing w:val="-1"/>
          <w:szCs w:val="24"/>
        </w:rPr>
        <w:t xml:space="preserve"> hours</w:t>
      </w:r>
      <w:r w:rsidRPr="00FD331D">
        <w:rPr>
          <w:rFonts w:asciiTheme="minorHAnsi" w:eastAsia="Times New Roman" w:hAnsiTheme="minorHAnsi"/>
          <w:i w:val="0"/>
          <w:color w:val="000000" w:themeColor="text1"/>
          <w:spacing w:val="-2"/>
          <w:szCs w:val="24"/>
        </w:rPr>
        <w:t xml:space="preserve"> </w:t>
      </w:r>
      <w:r w:rsidRPr="00FD331D">
        <w:rPr>
          <w:rFonts w:asciiTheme="minorHAnsi" w:eastAsia="Times New Roman" w:hAnsiTheme="minorHAnsi"/>
          <w:i w:val="0"/>
          <w:color w:val="000000" w:themeColor="text1"/>
          <w:spacing w:val="-1"/>
          <w:szCs w:val="24"/>
        </w:rPr>
        <w:t>required to</w:t>
      </w:r>
      <w:r w:rsidRPr="00FD331D">
        <w:rPr>
          <w:rFonts w:asciiTheme="minorHAnsi" w:eastAsia="Times New Roman" w:hAnsiTheme="minorHAnsi"/>
          <w:i w:val="0"/>
          <w:color w:val="000000" w:themeColor="text1"/>
          <w:spacing w:val="34"/>
          <w:szCs w:val="24"/>
        </w:rPr>
        <w:t xml:space="preserve"> </w:t>
      </w:r>
      <w:r w:rsidRPr="00FD331D">
        <w:rPr>
          <w:rFonts w:asciiTheme="minorHAnsi" w:eastAsia="Times New Roman" w:hAnsiTheme="minorHAnsi"/>
          <w:i w:val="0"/>
          <w:color w:val="000000" w:themeColor="text1"/>
          <w:spacing w:val="-1"/>
          <w:szCs w:val="24"/>
        </w:rPr>
        <w:t>complete the defined nursing program of study is</w:t>
      </w:r>
      <w:r w:rsidRPr="00FD331D">
        <w:rPr>
          <w:rFonts w:asciiTheme="minorHAnsi" w:eastAsia="Times New Roman" w:hAnsiTheme="minorHAnsi"/>
          <w:i w:val="0"/>
          <w:color w:val="000000" w:themeColor="text1"/>
          <w:spacing w:val="25"/>
          <w:szCs w:val="24"/>
        </w:rPr>
        <w:t xml:space="preserve"> </w:t>
      </w:r>
      <w:r w:rsidRPr="00FD331D">
        <w:rPr>
          <w:rFonts w:asciiTheme="minorHAnsi" w:eastAsia="Times New Roman" w:hAnsiTheme="minorHAnsi"/>
          <w:i w:val="0"/>
          <w:color w:val="000000" w:themeColor="text1"/>
          <w:spacing w:val="-1"/>
          <w:szCs w:val="24"/>
        </w:rPr>
        <w:t xml:space="preserve">congruent with </w:t>
      </w:r>
      <w:r w:rsidRPr="00FD331D">
        <w:rPr>
          <w:rFonts w:asciiTheme="minorHAnsi" w:eastAsia="Times New Roman" w:hAnsiTheme="minorHAnsi"/>
          <w:i w:val="0"/>
          <w:color w:val="000000" w:themeColor="text1"/>
          <w:szCs w:val="24"/>
        </w:rPr>
        <w:t>the</w:t>
      </w:r>
      <w:r w:rsidRPr="00FD331D">
        <w:rPr>
          <w:rFonts w:asciiTheme="minorHAnsi" w:eastAsia="Times New Roman" w:hAnsiTheme="minorHAnsi"/>
          <w:i w:val="0"/>
          <w:color w:val="000000" w:themeColor="text1"/>
          <w:spacing w:val="-1"/>
          <w:szCs w:val="24"/>
        </w:rPr>
        <w:t xml:space="preserve"> attainment of the identified end-of-program</w:t>
      </w:r>
      <w:r w:rsidRPr="00FD331D">
        <w:rPr>
          <w:rFonts w:asciiTheme="minorHAnsi" w:eastAsia="Times New Roman" w:hAnsiTheme="minorHAnsi"/>
          <w:i w:val="0"/>
          <w:color w:val="000000" w:themeColor="text1"/>
          <w:spacing w:val="-2"/>
          <w:szCs w:val="24"/>
        </w:rPr>
        <w:t xml:space="preserve"> </w:t>
      </w:r>
      <w:r w:rsidRPr="00FD331D">
        <w:rPr>
          <w:rFonts w:asciiTheme="minorHAnsi" w:eastAsia="Times New Roman" w:hAnsiTheme="minorHAnsi"/>
          <w:i w:val="0"/>
          <w:color w:val="000000" w:themeColor="text1"/>
          <w:spacing w:val="-1"/>
          <w:szCs w:val="24"/>
        </w:rPr>
        <w:t>student learning outcomes</w:t>
      </w:r>
      <w:r w:rsidRPr="00FD331D">
        <w:rPr>
          <w:rFonts w:asciiTheme="minorHAnsi" w:eastAsia="Times New Roman" w:hAnsiTheme="minorHAnsi"/>
          <w:i w:val="0"/>
          <w:color w:val="000000" w:themeColor="text1"/>
          <w:szCs w:val="24"/>
        </w:rPr>
        <w:t xml:space="preserve"> </w:t>
      </w:r>
      <w:r w:rsidRPr="00FD331D">
        <w:rPr>
          <w:rFonts w:asciiTheme="minorHAnsi" w:eastAsia="Times New Roman" w:hAnsiTheme="minorHAnsi"/>
          <w:i w:val="0"/>
          <w:color w:val="000000" w:themeColor="text1"/>
          <w:spacing w:val="-1"/>
          <w:szCs w:val="24"/>
        </w:rPr>
        <w:t>and program</w:t>
      </w:r>
      <w:r w:rsidRPr="00FD331D">
        <w:rPr>
          <w:rFonts w:asciiTheme="minorHAnsi" w:eastAsia="Times New Roman" w:hAnsiTheme="minorHAnsi"/>
          <w:i w:val="0"/>
          <w:color w:val="000000" w:themeColor="text1"/>
          <w:spacing w:val="53"/>
          <w:szCs w:val="24"/>
        </w:rPr>
        <w:t xml:space="preserve"> </w:t>
      </w:r>
      <w:r w:rsidRPr="00FD331D">
        <w:rPr>
          <w:rFonts w:asciiTheme="minorHAnsi" w:eastAsia="Times New Roman" w:hAnsiTheme="minorHAnsi"/>
          <w:i w:val="0"/>
          <w:color w:val="000000" w:themeColor="text1"/>
          <w:spacing w:val="-1"/>
          <w:szCs w:val="24"/>
        </w:rPr>
        <w:t xml:space="preserve">outcomes, and </w:t>
      </w:r>
      <w:r w:rsidRPr="00FD331D">
        <w:rPr>
          <w:rFonts w:asciiTheme="minorHAnsi" w:eastAsia="Times New Roman" w:hAnsiTheme="minorHAnsi"/>
          <w:i w:val="0"/>
          <w:color w:val="000000" w:themeColor="text1"/>
          <w:szCs w:val="24"/>
        </w:rPr>
        <w:t>is</w:t>
      </w:r>
      <w:r w:rsidRPr="00FD331D">
        <w:rPr>
          <w:rFonts w:asciiTheme="minorHAnsi" w:eastAsia="Times New Roman" w:hAnsiTheme="minorHAnsi"/>
          <w:i w:val="0"/>
          <w:color w:val="000000" w:themeColor="text1"/>
          <w:spacing w:val="-1"/>
          <w:szCs w:val="24"/>
        </w:rPr>
        <w:t xml:space="preserve"> consistent </w:t>
      </w:r>
      <w:r w:rsidRPr="00FD331D">
        <w:rPr>
          <w:rFonts w:asciiTheme="minorHAnsi" w:eastAsia="Times New Roman" w:hAnsiTheme="minorHAnsi"/>
          <w:i w:val="0"/>
          <w:color w:val="000000" w:themeColor="text1"/>
          <w:szCs w:val="24"/>
        </w:rPr>
        <w:t>with</w:t>
      </w:r>
      <w:r w:rsidRPr="00FD331D">
        <w:rPr>
          <w:rFonts w:asciiTheme="minorHAnsi" w:eastAsia="Times New Roman" w:hAnsiTheme="minorHAnsi"/>
          <w:i w:val="0"/>
          <w:color w:val="000000" w:themeColor="text1"/>
          <w:spacing w:val="-1"/>
          <w:szCs w:val="24"/>
        </w:rPr>
        <w:t xml:space="preserve"> </w:t>
      </w:r>
      <w:r w:rsidRPr="00FD331D">
        <w:rPr>
          <w:rFonts w:asciiTheme="minorHAnsi" w:eastAsia="Times New Roman" w:hAnsiTheme="minorHAnsi"/>
          <w:i w:val="0"/>
          <w:color w:val="000000" w:themeColor="text1"/>
          <w:szCs w:val="24"/>
        </w:rPr>
        <w:t>the</w:t>
      </w:r>
      <w:r w:rsidRPr="00FD331D">
        <w:rPr>
          <w:rFonts w:asciiTheme="minorHAnsi" w:eastAsia="Times New Roman" w:hAnsiTheme="minorHAnsi"/>
          <w:i w:val="0"/>
          <w:color w:val="000000" w:themeColor="text1"/>
          <w:spacing w:val="-1"/>
          <w:szCs w:val="24"/>
        </w:rPr>
        <w:t xml:space="preserve"> policies </w:t>
      </w:r>
      <w:r w:rsidRPr="00FD331D">
        <w:rPr>
          <w:rFonts w:asciiTheme="minorHAnsi" w:eastAsia="Times New Roman" w:hAnsiTheme="minorHAnsi"/>
          <w:i w:val="0"/>
          <w:color w:val="000000" w:themeColor="text1"/>
          <w:szCs w:val="24"/>
        </w:rPr>
        <w:t>of</w:t>
      </w:r>
      <w:r w:rsidRPr="00FD331D">
        <w:rPr>
          <w:rFonts w:asciiTheme="minorHAnsi" w:eastAsia="Times New Roman" w:hAnsiTheme="minorHAnsi"/>
          <w:i w:val="0"/>
          <w:color w:val="000000" w:themeColor="text1"/>
          <w:spacing w:val="-1"/>
          <w:szCs w:val="24"/>
        </w:rPr>
        <w:t xml:space="preserve"> </w:t>
      </w:r>
      <w:r w:rsidRPr="00FD331D">
        <w:rPr>
          <w:rFonts w:asciiTheme="minorHAnsi" w:eastAsia="Times New Roman" w:hAnsiTheme="minorHAnsi"/>
          <w:i w:val="0"/>
          <w:color w:val="000000" w:themeColor="text1"/>
          <w:szCs w:val="24"/>
        </w:rPr>
        <w:t>the</w:t>
      </w:r>
      <w:r w:rsidRPr="00FD331D">
        <w:rPr>
          <w:rFonts w:asciiTheme="minorHAnsi" w:eastAsia="Times New Roman" w:hAnsiTheme="minorHAnsi"/>
          <w:i w:val="0"/>
          <w:color w:val="000000" w:themeColor="text1"/>
          <w:spacing w:val="37"/>
          <w:szCs w:val="24"/>
        </w:rPr>
        <w:t xml:space="preserve"> </w:t>
      </w:r>
      <w:r w:rsidRPr="00FD331D">
        <w:rPr>
          <w:rFonts w:asciiTheme="minorHAnsi" w:eastAsia="Times New Roman" w:hAnsiTheme="minorHAnsi"/>
          <w:i w:val="0"/>
          <w:color w:val="000000" w:themeColor="text1"/>
          <w:spacing w:val="-1"/>
          <w:szCs w:val="24"/>
        </w:rPr>
        <w:t>governing organization, the</w:t>
      </w:r>
      <w:r w:rsidRPr="00FD331D">
        <w:rPr>
          <w:rFonts w:asciiTheme="minorHAnsi" w:eastAsia="Times New Roman" w:hAnsiTheme="minorHAnsi"/>
          <w:i w:val="0"/>
          <w:color w:val="000000" w:themeColor="text1"/>
          <w:spacing w:val="-2"/>
          <w:szCs w:val="24"/>
        </w:rPr>
        <w:t xml:space="preserve"> </w:t>
      </w:r>
      <w:r w:rsidRPr="00FD331D">
        <w:rPr>
          <w:rFonts w:asciiTheme="minorHAnsi" w:eastAsia="Times New Roman" w:hAnsiTheme="minorHAnsi"/>
          <w:i w:val="0"/>
          <w:color w:val="000000" w:themeColor="text1"/>
          <w:spacing w:val="-1"/>
          <w:szCs w:val="24"/>
        </w:rPr>
        <w:t xml:space="preserve">state, and the </w:t>
      </w:r>
      <w:r w:rsidRPr="00FD331D">
        <w:rPr>
          <w:rFonts w:asciiTheme="minorHAnsi" w:eastAsia="Times New Roman" w:hAnsiTheme="minorHAnsi"/>
          <w:i w:val="0"/>
          <w:color w:val="000000" w:themeColor="text1"/>
          <w:spacing w:val="-2"/>
          <w:szCs w:val="24"/>
        </w:rPr>
        <w:t>governing</w:t>
      </w:r>
      <w:r w:rsidRPr="00FD331D">
        <w:rPr>
          <w:rFonts w:asciiTheme="minorHAnsi" w:eastAsia="Times New Roman" w:hAnsiTheme="minorHAnsi"/>
          <w:i w:val="0"/>
          <w:color w:val="000000" w:themeColor="text1"/>
          <w:spacing w:val="24"/>
          <w:szCs w:val="24"/>
        </w:rPr>
        <w:t xml:space="preserve"> </w:t>
      </w:r>
      <w:r w:rsidRPr="00FD331D">
        <w:rPr>
          <w:rFonts w:asciiTheme="minorHAnsi" w:eastAsia="Times New Roman" w:hAnsiTheme="minorHAnsi"/>
          <w:i w:val="0"/>
          <w:color w:val="000000" w:themeColor="text1"/>
          <w:spacing w:val="-2"/>
          <w:szCs w:val="24"/>
        </w:rPr>
        <w:t>organization's</w:t>
      </w:r>
      <w:r w:rsidRPr="00FD331D">
        <w:rPr>
          <w:rFonts w:asciiTheme="minorHAnsi" w:eastAsia="Times New Roman" w:hAnsiTheme="minorHAnsi"/>
          <w:i w:val="0"/>
          <w:color w:val="000000" w:themeColor="text1"/>
          <w:spacing w:val="-1"/>
          <w:szCs w:val="24"/>
        </w:rPr>
        <w:t xml:space="preserve"> accrediting </w:t>
      </w:r>
      <w:r w:rsidRPr="00FD331D">
        <w:rPr>
          <w:rFonts w:asciiTheme="minorHAnsi" w:eastAsia="Times New Roman" w:hAnsiTheme="minorHAnsi"/>
          <w:i w:val="0"/>
          <w:color w:val="000000" w:themeColor="text1"/>
          <w:spacing w:val="-2"/>
          <w:szCs w:val="24"/>
        </w:rPr>
        <w:t>agency.</w:t>
      </w:r>
    </w:p>
    <w:tbl>
      <w:tblPr>
        <w:tblStyle w:val="TableGrid6"/>
        <w:tblW w:w="0" w:type="auto"/>
        <w:tblLook w:val="04A0" w:firstRow="1" w:lastRow="0" w:firstColumn="1" w:lastColumn="0" w:noHBand="0" w:noVBand="1"/>
      </w:tblPr>
      <w:tblGrid>
        <w:gridCol w:w="9350"/>
      </w:tblGrid>
      <w:tr w:rsidR="00FD331D" w:rsidRPr="00FD331D" w14:paraId="2E5A813E" w14:textId="77777777" w:rsidTr="004F346B">
        <w:tc>
          <w:tcPr>
            <w:tcW w:w="9350" w:type="dxa"/>
          </w:tcPr>
          <w:p w14:paraId="060A1937" w14:textId="77777777" w:rsidR="00FD331D" w:rsidRPr="00FD331D" w:rsidRDefault="00FD331D" w:rsidP="00FD331D">
            <w:pPr>
              <w:kinsoku w:val="0"/>
              <w:overflowPunct w:val="0"/>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**Narrative: </w:t>
            </w:r>
          </w:p>
          <w:p w14:paraId="4C760A21" w14:textId="77777777" w:rsidR="00FD331D" w:rsidRPr="00FD331D" w:rsidRDefault="00FD331D" w:rsidP="00FD331D">
            <w:pPr>
              <w:numPr>
                <w:ilvl w:val="0"/>
                <w:numId w:val="23"/>
              </w:numPr>
              <w:kinsoku w:val="0"/>
              <w:overflowPunct w:val="0"/>
              <w:spacing w:line="276" w:lineRule="auto"/>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Explain that the academic term is 16 weeks </w:t>
            </w:r>
          </w:p>
          <w:p w14:paraId="676F61D6" w14:textId="77777777" w:rsidR="00FD331D" w:rsidRPr="00FD331D" w:rsidRDefault="00FD331D" w:rsidP="00FD331D">
            <w:pPr>
              <w:numPr>
                <w:ilvl w:val="0"/>
                <w:numId w:val="23"/>
              </w:numPr>
              <w:kinsoku w:val="0"/>
              <w:overflowPunct w:val="0"/>
              <w:spacing w:line="276" w:lineRule="auto"/>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Explain how many credits are needed for the nursing degree</w:t>
            </w:r>
          </w:p>
          <w:p w14:paraId="37094461" w14:textId="77777777" w:rsidR="00FD331D" w:rsidRPr="00FD331D" w:rsidRDefault="00FD331D" w:rsidP="00FD331D">
            <w:pPr>
              <w:numPr>
                <w:ilvl w:val="0"/>
                <w:numId w:val="23"/>
              </w:numPr>
              <w:kinsoku w:val="0"/>
              <w:overflowPunct w:val="0"/>
              <w:spacing w:line="276" w:lineRule="auto"/>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 Explain how many semesters, and delineate the number of general education versus nursing credits.  </w:t>
            </w:r>
          </w:p>
          <w:p w14:paraId="79911DD1" w14:textId="77777777" w:rsidR="00FD331D" w:rsidRPr="00FD331D" w:rsidRDefault="00FD331D" w:rsidP="00FD331D">
            <w:pPr>
              <w:numPr>
                <w:ilvl w:val="0"/>
                <w:numId w:val="23"/>
              </w:numPr>
              <w:kinsoku w:val="0"/>
              <w:overflowPunct w:val="0"/>
              <w:spacing w:line="276" w:lineRule="auto"/>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Explain if you use 1:3 or 1:2 clinical hours</w:t>
            </w:r>
          </w:p>
          <w:p w14:paraId="4F31E04C" w14:textId="77777777" w:rsidR="00FD331D" w:rsidRPr="00FD331D" w:rsidRDefault="00FD331D" w:rsidP="00FD331D">
            <w:pPr>
              <w:numPr>
                <w:ilvl w:val="0"/>
                <w:numId w:val="23"/>
              </w:numPr>
              <w:kinsoku w:val="0"/>
              <w:overflowPunct w:val="0"/>
              <w:spacing w:line="276" w:lineRule="auto"/>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Explain table 8 and how this correlates to above information. </w:t>
            </w:r>
          </w:p>
          <w:p w14:paraId="4776A9BD" w14:textId="77777777" w:rsidR="00FD331D" w:rsidRPr="00FD331D" w:rsidRDefault="00FD331D" w:rsidP="00FD331D">
            <w:pPr>
              <w:numPr>
                <w:ilvl w:val="0"/>
                <w:numId w:val="23"/>
              </w:numPr>
              <w:spacing w:line="480" w:lineRule="auto"/>
              <w:ind w:left="450"/>
              <w:contextualSpacing/>
              <w:jc w:val="left"/>
              <w:rPr>
                <w:rFonts w:asciiTheme="minorHAnsi" w:hAnsiTheme="minorHAnsi"/>
                <w:i w:val="0"/>
              </w:rPr>
            </w:pPr>
            <w:r w:rsidRPr="00FD331D">
              <w:rPr>
                <w:rFonts w:asciiTheme="minorHAnsi" w:hAnsiTheme="minorHAnsi"/>
                <w:i w:val="0"/>
                <w:color w:val="FF0000"/>
              </w:rPr>
              <w:t>Begin your narrative after each bolded title below:</w:t>
            </w:r>
          </w:p>
        </w:tc>
      </w:tr>
    </w:tbl>
    <w:p w14:paraId="611CE93C" w14:textId="77777777" w:rsidR="00FD331D" w:rsidRPr="00FD331D" w:rsidRDefault="00FD331D" w:rsidP="00FD331D">
      <w:pPr>
        <w:kinsoku w:val="0"/>
        <w:overflowPunct w:val="0"/>
        <w:ind w:right="322"/>
        <w:jc w:val="left"/>
        <w:rPr>
          <w:rFonts w:asciiTheme="minorHAnsi" w:eastAsia="Times New Roman" w:hAnsiTheme="minorHAnsi"/>
          <w:i w:val="0"/>
          <w:color w:val="FF0000"/>
          <w:spacing w:val="-2"/>
          <w:szCs w:val="24"/>
        </w:rPr>
      </w:pPr>
    </w:p>
    <w:p w14:paraId="2D2C881A" w14:textId="77777777" w:rsidR="00FD331D" w:rsidRPr="00FD331D" w:rsidRDefault="00FD331D" w:rsidP="00FD331D">
      <w:pPr>
        <w:kinsoku w:val="0"/>
        <w:overflowPunct w:val="0"/>
        <w:spacing w:line="480" w:lineRule="auto"/>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spacing w:val="-2"/>
          <w:szCs w:val="24"/>
        </w:rPr>
        <w:t xml:space="preserve">Nursing Program of Study: </w:t>
      </w:r>
    </w:p>
    <w:p w14:paraId="206E171A" w14:textId="77777777" w:rsidR="00FD331D" w:rsidRPr="00FD331D" w:rsidRDefault="00FD331D" w:rsidP="00FD331D">
      <w:pPr>
        <w:keepNext/>
        <w:spacing w:before="120" w:line="276" w:lineRule="auto"/>
        <w:outlineLvl w:val="2"/>
        <w:rPr>
          <w:rFonts w:asciiTheme="minorHAnsi" w:eastAsia="Times New Roman" w:hAnsiTheme="minorHAnsi" w:cs="Arial"/>
          <w:bCs/>
          <w:i w:val="0"/>
          <w:color w:val="000000" w:themeColor="text1"/>
          <w:szCs w:val="20"/>
          <w:lang w:bidi="en-US"/>
        </w:rPr>
      </w:pPr>
      <w:bookmarkStart w:id="138" w:name="_Toc471475659"/>
      <w:bookmarkStart w:id="139" w:name="_Toc505164361"/>
      <w:r w:rsidRPr="00FD331D">
        <w:rPr>
          <w:rFonts w:asciiTheme="minorHAnsi" w:eastAsia="Times New Roman" w:hAnsiTheme="minorHAnsi" w:cs="Arial"/>
          <w:bCs/>
          <w:i w:val="0"/>
          <w:color w:val="000000" w:themeColor="text1"/>
          <w:szCs w:val="20"/>
          <w:lang w:bidi="en-US"/>
        </w:rPr>
        <w:t>Table 8: Program of Study by Semester</w:t>
      </w:r>
      <w:bookmarkEnd w:id="138"/>
      <w:bookmarkEnd w:id="139"/>
    </w:p>
    <w:tbl>
      <w:tblPr>
        <w:tblStyle w:val="TableGrid6"/>
        <w:tblW w:w="5000" w:type="pct"/>
        <w:tblLook w:val="04A0" w:firstRow="1" w:lastRow="0" w:firstColumn="1" w:lastColumn="0" w:noHBand="0" w:noVBand="1"/>
      </w:tblPr>
      <w:tblGrid>
        <w:gridCol w:w="3108"/>
        <w:gridCol w:w="3108"/>
        <w:gridCol w:w="3134"/>
      </w:tblGrid>
      <w:tr w:rsidR="00FD331D" w:rsidRPr="00FD331D" w14:paraId="39FB0898" w14:textId="77777777" w:rsidTr="004F346B">
        <w:tc>
          <w:tcPr>
            <w:tcW w:w="1662" w:type="pct"/>
            <w:shd w:val="clear" w:color="auto" w:fill="F2F2F2" w:themeFill="background1" w:themeFillShade="F2"/>
          </w:tcPr>
          <w:p w14:paraId="3A790920" w14:textId="77777777" w:rsidR="00FD331D" w:rsidRPr="00FD331D" w:rsidRDefault="00FD331D" w:rsidP="00FD331D">
            <w:pPr>
              <w:kinsoku w:val="0"/>
              <w:overflowPunct w:val="0"/>
              <w:ind w:right="322"/>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1</w:t>
            </w:r>
            <w:r w:rsidRPr="00FD331D">
              <w:rPr>
                <w:rFonts w:asciiTheme="minorHAnsi" w:eastAsia="Times New Roman" w:hAnsiTheme="minorHAnsi"/>
                <w:i w:val="0"/>
                <w:color w:val="000000" w:themeColor="text1"/>
                <w:spacing w:val="-2"/>
                <w:szCs w:val="24"/>
                <w:vertAlign w:val="superscript"/>
              </w:rPr>
              <w:t>st</w:t>
            </w:r>
            <w:r w:rsidRPr="00FD331D">
              <w:rPr>
                <w:rFonts w:asciiTheme="minorHAnsi" w:eastAsia="Times New Roman" w:hAnsiTheme="minorHAnsi"/>
                <w:i w:val="0"/>
                <w:color w:val="000000" w:themeColor="text1"/>
                <w:spacing w:val="-2"/>
                <w:szCs w:val="24"/>
              </w:rPr>
              <w:t xml:space="preserve"> Semester</w:t>
            </w:r>
          </w:p>
        </w:tc>
        <w:tc>
          <w:tcPr>
            <w:tcW w:w="1662" w:type="pct"/>
            <w:shd w:val="clear" w:color="auto" w:fill="F2F2F2" w:themeFill="background1" w:themeFillShade="F2"/>
          </w:tcPr>
          <w:p w14:paraId="505FF1CE" w14:textId="77777777" w:rsidR="00FD331D" w:rsidRPr="00FD331D" w:rsidRDefault="00FD331D" w:rsidP="00FD331D">
            <w:pPr>
              <w:kinsoku w:val="0"/>
              <w:overflowPunct w:val="0"/>
              <w:ind w:right="322"/>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2</w:t>
            </w:r>
            <w:r w:rsidRPr="00FD331D">
              <w:rPr>
                <w:rFonts w:asciiTheme="minorHAnsi" w:eastAsia="Times New Roman" w:hAnsiTheme="minorHAnsi"/>
                <w:i w:val="0"/>
                <w:color w:val="000000" w:themeColor="text1"/>
                <w:spacing w:val="-2"/>
                <w:szCs w:val="24"/>
                <w:vertAlign w:val="superscript"/>
              </w:rPr>
              <w:t>nd</w:t>
            </w:r>
            <w:r w:rsidRPr="00FD331D">
              <w:rPr>
                <w:rFonts w:asciiTheme="minorHAnsi" w:eastAsia="Times New Roman" w:hAnsiTheme="minorHAnsi"/>
                <w:i w:val="0"/>
                <w:color w:val="000000" w:themeColor="text1"/>
                <w:spacing w:val="-2"/>
                <w:szCs w:val="24"/>
              </w:rPr>
              <w:t xml:space="preserve"> Semester</w:t>
            </w:r>
          </w:p>
        </w:tc>
        <w:tc>
          <w:tcPr>
            <w:tcW w:w="1676" w:type="pct"/>
            <w:shd w:val="clear" w:color="auto" w:fill="F2F2F2" w:themeFill="background1" w:themeFillShade="F2"/>
          </w:tcPr>
          <w:p w14:paraId="0BCC5C3B" w14:textId="77777777" w:rsidR="00FD331D" w:rsidRPr="00FD331D" w:rsidRDefault="00FD331D" w:rsidP="00FD331D">
            <w:pPr>
              <w:kinsoku w:val="0"/>
              <w:overflowPunct w:val="0"/>
              <w:ind w:right="322"/>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3</w:t>
            </w:r>
            <w:r w:rsidRPr="00FD331D">
              <w:rPr>
                <w:rFonts w:asciiTheme="minorHAnsi" w:eastAsia="Times New Roman" w:hAnsiTheme="minorHAnsi"/>
                <w:i w:val="0"/>
                <w:color w:val="000000" w:themeColor="text1"/>
                <w:spacing w:val="-2"/>
                <w:szCs w:val="24"/>
                <w:vertAlign w:val="superscript"/>
              </w:rPr>
              <w:t>rd</w:t>
            </w:r>
            <w:r w:rsidRPr="00FD331D">
              <w:rPr>
                <w:rFonts w:asciiTheme="minorHAnsi" w:eastAsia="Times New Roman" w:hAnsiTheme="minorHAnsi"/>
                <w:i w:val="0"/>
                <w:color w:val="000000" w:themeColor="text1"/>
                <w:spacing w:val="-2"/>
                <w:szCs w:val="24"/>
              </w:rPr>
              <w:t xml:space="preserve"> Semester</w:t>
            </w:r>
          </w:p>
        </w:tc>
      </w:tr>
      <w:tr w:rsidR="00FD331D" w:rsidRPr="00FD331D" w14:paraId="2B6CF51F" w14:textId="77777777" w:rsidTr="004F346B">
        <w:tc>
          <w:tcPr>
            <w:tcW w:w="1662" w:type="pct"/>
          </w:tcPr>
          <w:p w14:paraId="6E857BCB" w14:textId="77777777" w:rsidR="00FD331D" w:rsidRPr="00FD331D" w:rsidRDefault="00FD331D" w:rsidP="00FD331D">
            <w:pPr>
              <w:kinsoku w:val="0"/>
              <w:overflowPunct w:val="0"/>
              <w:ind w:right="322"/>
              <w:jc w:val="left"/>
              <w:rPr>
                <w:rFonts w:asciiTheme="minorHAnsi" w:eastAsia="Times New Roman" w:hAnsiTheme="minorHAnsi"/>
                <w:i w:val="0"/>
                <w:color w:val="FF0000"/>
                <w:spacing w:val="-2"/>
                <w:sz w:val="20"/>
                <w:szCs w:val="20"/>
              </w:rPr>
            </w:pPr>
            <w:r w:rsidRPr="00FD331D">
              <w:rPr>
                <w:rFonts w:asciiTheme="minorHAnsi" w:eastAsia="Times New Roman" w:hAnsiTheme="minorHAnsi"/>
                <w:i w:val="0"/>
                <w:color w:val="FF0000"/>
                <w:spacing w:val="-2"/>
                <w:sz w:val="20"/>
                <w:szCs w:val="20"/>
              </w:rPr>
              <w:t>A&amp;P I – 4 credits</w:t>
            </w:r>
          </w:p>
          <w:p w14:paraId="11EB0D04" w14:textId="77777777" w:rsidR="00FD331D" w:rsidRPr="00FD331D" w:rsidRDefault="00FD331D" w:rsidP="00FD331D">
            <w:pPr>
              <w:kinsoku w:val="0"/>
              <w:overflowPunct w:val="0"/>
              <w:ind w:right="322"/>
              <w:jc w:val="left"/>
              <w:rPr>
                <w:rFonts w:asciiTheme="minorHAnsi" w:eastAsia="Times New Roman" w:hAnsiTheme="minorHAnsi"/>
                <w:i w:val="0"/>
                <w:color w:val="FF0000"/>
                <w:spacing w:val="-2"/>
                <w:sz w:val="20"/>
                <w:szCs w:val="20"/>
              </w:rPr>
            </w:pPr>
            <w:r w:rsidRPr="00FD331D">
              <w:rPr>
                <w:rFonts w:asciiTheme="minorHAnsi" w:eastAsia="Times New Roman" w:hAnsiTheme="minorHAnsi"/>
                <w:i w:val="0"/>
                <w:color w:val="FF0000"/>
                <w:spacing w:val="-2"/>
                <w:sz w:val="20"/>
                <w:szCs w:val="20"/>
              </w:rPr>
              <w:t>English 1010 – 3 credits</w:t>
            </w:r>
          </w:p>
          <w:p w14:paraId="015F0615" w14:textId="77777777" w:rsidR="00FD331D" w:rsidRPr="00FD331D" w:rsidRDefault="00FD331D" w:rsidP="00FD331D">
            <w:pPr>
              <w:kinsoku w:val="0"/>
              <w:overflowPunct w:val="0"/>
              <w:ind w:right="322"/>
              <w:jc w:val="left"/>
              <w:rPr>
                <w:rFonts w:asciiTheme="minorHAnsi" w:eastAsia="Times New Roman" w:hAnsiTheme="minorHAnsi"/>
                <w:i w:val="0"/>
                <w:color w:val="FF0000"/>
                <w:spacing w:val="-2"/>
                <w:sz w:val="20"/>
                <w:szCs w:val="20"/>
              </w:rPr>
            </w:pPr>
            <w:r w:rsidRPr="00FD331D">
              <w:rPr>
                <w:rFonts w:asciiTheme="minorHAnsi" w:eastAsia="Times New Roman" w:hAnsiTheme="minorHAnsi"/>
                <w:i w:val="0"/>
                <w:color w:val="FF0000"/>
                <w:spacing w:val="-2"/>
                <w:sz w:val="20"/>
                <w:szCs w:val="20"/>
              </w:rPr>
              <w:t xml:space="preserve">Etc. </w:t>
            </w:r>
            <w:r w:rsidRPr="00FD331D">
              <w:rPr>
                <w:rFonts w:asciiTheme="minorHAnsi" w:eastAsia="Times New Roman" w:hAnsiTheme="minorHAnsi"/>
                <w:i w:val="0"/>
                <w:color w:val="FF0000"/>
                <w:spacing w:val="-2"/>
                <w:sz w:val="20"/>
                <w:szCs w:val="20"/>
              </w:rPr>
              <w:br/>
            </w:r>
          </w:p>
        </w:tc>
        <w:tc>
          <w:tcPr>
            <w:tcW w:w="1662" w:type="pct"/>
          </w:tcPr>
          <w:p w14:paraId="35790CE0" w14:textId="77777777" w:rsidR="00FD331D" w:rsidRPr="00FD331D" w:rsidRDefault="00FD331D" w:rsidP="00FD331D">
            <w:pPr>
              <w:kinsoku w:val="0"/>
              <w:overflowPunct w:val="0"/>
              <w:ind w:right="322"/>
              <w:jc w:val="left"/>
              <w:rPr>
                <w:rFonts w:asciiTheme="minorHAnsi" w:eastAsia="Times New Roman" w:hAnsiTheme="minorHAnsi"/>
                <w:i w:val="0"/>
                <w:color w:val="FF0000"/>
                <w:spacing w:val="-2"/>
                <w:sz w:val="20"/>
                <w:szCs w:val="20"/>
              </w:rPr>
            </w:pPr>
          </w:p>
        </w:tc>
        <w:tc>
          <w:tcPr>
            <w:tcW w:w="1676" w:type="pct"/>
          </w:tcPr>
          <w:p w14:paraId="7FEFBE85" w14:textId="77777777" w:rsidR="00FD331D" w:rsidRPr="00FD331D" w:rsidRDefault="00FD331D" w:rsidP="00FD331D">
            <w:pPr>
              <w:kinsoku w:val="0"/>
              <w:overflowPunct w:val="0"/>
              <w:ind w:right="322"/>
              <w:jc w:val="left"/>
              <w:rPr>
                <w:rFonts w:asciiTheme="minorHAnsi" w:eastAsia="Times New Roman" w:hAnsiTheme="minorHAnsi"/>
                <w:i w:val="0"/>
                <w:color w:val="FF0000"/>
                <w:spacing w:val="-2"/>
                <w:sz w:val="20"/>
                <w:szCs w:val="20"/>
              </w:rPr>
            </w:pPr>
          </w:p>
        </w:tc>
      </w:tr>
      <w:tr w:rsidR="00FD331D" w:rsidRPr="00FD331D" w14:paraId="6E1C7D6F" w14:textId="77777777" w:rsidTr="004F346B">
        <w:trPr>
          <w:trHeight w:val="359"/>
        </w:trPr>
        <w:tc>
          <w:tcPr>
            <w:tcW w:w="1662" w:type="pct"/>
            <w:shd w:val="clear" w:color="auto" w:fill="F2F2F2" w:themeFill="background1" w:themeFillShade="F2"/>
          </w:tcPr>
          <w:p w14:paraId="0E046308" w14:textId="77777777" w:rsidR="00FD331D" w:rsidRPr="00FD331D" w:rsidRDefault="00FD331D" w:rsidP="00FD331D">
            <w:pPr>
              <w:kinsoku w:val="0"/>
              <w:overflowPunct w:val="0"/>
              <w:ind w:right="322"/>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4</w:t>
            </w:r>
            <w:r w:rsidRPr="00FD331D">
              <w:rPr>
                <w:rFonts w:asciiTheme="minorHAnsi" w:eastAsia="Times New Roman" w:hAnsiTheme="minorHAnsi"/>
                <w:i w:val="0"/>
                <w:color w:val="000000" w:themeColor="text1"/>
                <w:spacing w:val="-2"/>
                <w:szCs w:val="24"/>
                <w:vertAlign w:val="superscript"/>
              </w:rPr>
              <w:t>th</w:t>
            </w:r>
            <w:r w:rsidRPr="00FD331D">
              <w:rPr>
                <w:rFonts w:asciiTheme="minorHAnsi" w:eastAsia="Times New Roman" w:hAnsiTheme="minorHAnsi"/>
                <w:i w:val="0"/>
                <w:color w:val="000000" w:themeColor="text1"/>
                <w:spacing w:val="-2"/>
                <w:szCs w:val="24"/>
              </w:rPr>
              <w:t xml:space="preserve"> Semester</w:t>
            </w:r>
          </w:p>
        </w:tc>
        <w:tc>
          <w:tcPr>
            <w:tcW w:w="1662" w:type="pct"/>
            <w:shd w:val="clear" w:color="auto" w:fill="F2F2F2" w:themeFill="background1" w:themeFillShade="F2"/>
          </w:tcPr>
          <w:p w14:paraId="5957E94B" w14:textId="77777777" w:rsidR="00FD331D" w:rsidRPr="00FD331D" w:rsidRDefault="00FD331D" w:rsidP="00FD331D">
            <w:pPr>
              <w:kinsoku w:val="0"/>
              <w:overflowPunct w:val="0"/>
              <w:ind w:right="322"/>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5</w:t>
            </w:r>
            <w:r w:rsidRPr="00FD331D">
              <w:rPr>
                <w:rFonts w:asciiTheme="minorHAnsi" w:eastAsia="Times New Roman" w:hAnsiTheme="minorHAnsi"/>
                <w:i w:val="0"/>
                <w:color w:val="000000" w:themeColor="text1"/>
                <w:spacing w:val="-2"/>
                <w:szCs w:val="24"/>
                <w:vertAlign w:val="superscript"/>
              </w:rPr>
              <w:t>th</w:t>
            </w:r>
            <w:r w:rsidRPr="00FD331D">
              <w:rPr>
                <w:rFonts w:asciiTheme="minorHAnsi" w:eastAsia="Times New Roman" w:hAnsiTheme="minorHAnsi"/>
                <w:i w:val="0"/>
                <w:color w:val="000000" w:themeColor="text1"/>
                <w:spacing w:val="-2"/>
                <w:szCs w:val="24"/>
              </w:rPr>
              <w:t xml:space="preserve"> Semester</w:t>
            </w:r>
          </w:p>
        </w:tc>
        <w:tc>
          <w:tcPr>
            <w:tcW w:w="1676" w:type="pct"/>
            <w:shd w:val="clear" w:color="auto" w:fill="F2F2F2" w:themeFill="background1" w:themeFillShade="F2"/>
          </w:tcPr>
          <w:p w14:paraId="1C9DD5B7" w14:textId="77777777" w:rsidR="00FD331D" w:rsidRPr="00FD331D" w:rsidRDefault="00FD331D" w:rsidP="00FD331D">
            <w:pPr>
              <w:kinsoku w:val="0"/>
              <w:overflowPunct w:val="0"/>
              <w:ind w:right="322"/>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Overall Curriculum</w:t>
            </w:r>
          </w:p>
        </w:tc>
      </w:tr>
      <w:tr w:rsidR="00FD331D" w:rsidRPr="00FD331D" w14:paraId="455B0944" w14:textId="77777777" w:rsidTr="004F346B">
        <w:tc>
          <w:tcPr>
            <w:tcW w:w="1662" w:type="pct"/>
          </w:tcPr>
          <w:p w14:paraId="5604EEC1" w14:textId="77777777" w:rsidR="00FD331D" w:rsidRPr="00FD331D" w:rsidRDefault="00FD331D" w:rsidP="00FD331D">
            <w:pPr>
              <w:kinsoku w:val="0"/>
              <w:overflowPunct w:val="0"/>
              <w:ind w:right="322"/>
              <w:jc w:val="left"/>
              <w:rPr>
                <w:rFonts w:asciiTheme="minorHAnsi" w:eastAsia="Times New Roman" w:hAnsiTheme="minorHAnsi"/>
                <w:i w:val="0"/>
                <w:color w:val="FF0000"/>
                <w:spacing w:val="-2"/>
                <w:sz w:val="20"/>
                <w:szCs w:val="20"/>
              </w:rPr>
            </w:pPr>
          </w:p>
        </w:tc>
        <w:tc>
          <w:tcPr>
            <w:tcW w:w="1662" w:type="pct"/>
          </w:tcPr>
          <w:p w14:paraId="16483D74" w14:textId="77777777" w:rsidR="00FD331D" w:rsidRPr="00FD331D" w:rsidRDefault="00FD331D" w:rsidP="00FD331D">
            <w:pPr>
              <w:kinsoku w:val="0"/>
              <w:overflowPunct w:val="0"/>
              <w:ind w:right="322"/>
              <w:jc w:val="left"/>
              <w:rPr>
                <w:rFonts w:asciiTheme="minorHAnsi" w:eastAsia="Times New Roman" w:hAnsiTheme="minorHAnsi"/>
                <w:i w:val="0"/>
                <w:color w:val="FF0000"/>
                <w:spacing w:val="-2"/>
                <w:sz w:val="20"/>
                <w:szCs w:val="20"/>
              </w:rPr>
            </w:pPr>
          </w:p>
        </w:tc>
        <w:tc>
          <w:tcPr>
            <w:tcW w:w="1676" w:type="pct"/>
          </w:tcPr>
          <w:p w14:paraId="6C6A4EB9" w14:textId="77777777" w:rsidR="00FD331D" w:rsidRPr="00FD331D" w:rsidRDefault="00FD331D" w:rsidP="00FD331D">
            <w:pPr>
              <w:kinsoku w:val="0"/>
              <w:overflowPunct w:val="0"/>
              <w:ind w:right="322"/>
              <w:jc w:val="left"/>
              <w:rPr>
                <w:rFonts w:asciiTheme="minorHAnsi" w:eastAsia="Times New Roman" w:hAnsiTheme="minorHAnsi"/>
                <w:i w:val="0"/>
                <w:color w:val="FF0000"/>
                <w:spacing w:val="-2"/>
                <w:sz w:val="20"/>
                <w:szCs w:val="20"/>
              </w:rPr>
            </w:pPr>
          </w:p>
        </w:tc>
      </w:tr>
    </w:tbl>
    <w:p w14:paraId="507F4B7F" w14:textId="77777777" w:rsidR="00FD331D" w:rsidRPr="00FD331D" w:rsidRDefault="00FD331D" w:rsidP="00FD331D">
      <w:pPr>
        <w:kinsoku w:val="0"/>
        <w:overflowPunct w:val="0"/>
        <w:ind w:right="322"/>
        <w:jc w:val="left"/>
        <w:rPr>
          <w:rFonts w:asciiTheme="minorHAnsi" w:eastAsia="Times New Roman" w:hAnsiTheme="minorHAnsi"/>
          <w:i w:val="0"/>
          <w:color w:val="000000" w:themeColor="text1"/>
          <w:spacing w:val="-2"/>
          <w:szCs w:val="24"/>
        </w:rPr>
      </w:pPr>
    </w:p>
    <w:tbl>
      <w:tblPr>
        <w:tblStyle w:val="TableGrid6"/>
        <w:tblW w:w="0" w:type="auto"/>
        <w:tblLook w:val="04A0" w:firstRow="1" w:lastRow="0" w:firstColumn="1" w:lastColumn="0" w:noHBand="0" w:noVBand="1"/>
      </w:tblPr>
      <w:tblGrid>
        <w:gridCol w:w="9350"/>
      </w:tblGrid>
      <w:tr w:rsidR="00FD331D" w:rsidRPr="00FD331D" w14:paraId="19B9347B" w14:textId="77777777" w:rsidTr="004F346B">
        <w:tc>
          <w:tcPr>
            <w:tcW w:w="9350" w:type="dxa"/>
          </w:tcPr>
          <w:p w14:paraId="3E802027" w14:textId="77777777" w:rsidR="00FD331D" w:rsidRPr="00FD331D" w:rsidRDefault="00FD331D" w:rsidP="00FD331D">
            <w:pPr>
              <w:kinsoku w:val="0"/>
              <w:overflowPunct w:val="0"/>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***Narrative: </w:t>
            </w:r>
          </w:p>
          <w:p w14:paraId="545E49EA" w14:textId="77777777" w:rsidR="00FD331D" w:rsidRPr="00FD331D" w:rsidRDefault="00FD331D" w:rsidP="00FD331D">
            <w:pPr>
              <w:numPr>
                <w:ilvl w:val="0"/>
                <w:numId w:val="23"/>
              </w:numPr>
              <w:kinsoku w:val="0"/>
              <w:overflowPunct w:val="0"/>
              <w:spacing w:after="120" w:line="276" w:lineRule="auto"/>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Explain what credit to contact hour ratios are utilized.  (Lab 2:1, Clinical 2:1 or 3:1). </w:t>
            </w:r>
            <w:r w:rsidRPr="00FD331D">
              <w:rPr>
                <w:rFonts w:asciiTheme="minorHAnsi" w:eastAsia="Times New Roman" w:hAnsiTheme="minorHAnsi"/>
                <w:i w:val="0"/>
                <w:color w:val="FF0000"/>
                <w:spacing w:val="-2"/>
                <w:szCs w:val="24"/>
              </w:rPr>
              <w:br/>
              <w:t xml:space="preserve">Refer to the MSCF contract and standard 2.5 which explains this or hyperlink to the contract and give the page number.  </w:t>
            </w:r>
          </w:p>
          <w:p w14:paraId="4046765E" w14:textId="60529603" w:rsidR="00FD331D" w:rsidRPr="00FD331D" w:rsidRDefault="00FD331D" w:rsidP="00FD331D">
            <w:pPr>
              <w:numPr>
                <w:ilvl w:val="0"/>
                <w:numId w:val="23"/>
              </w:numPr>
              <w:kinsoku w:val="0"/>
              <w:overflowPunct w:val="0"/>
              <w:spacing w:after="120" w:line="276" w:lineRule="auto"/>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Explain the definition of Minnesota State credit hour </w:t>
            </w:r>
          </w:p>
          <w:p w14:paraId="6A37BE40" w14:textId="77777777" w:rsidR="00FD331D" w:rsidRPr="00FD331D" w:rsidRDefault="00FD331D" w:rsidP="00FD331D">
            <w:pPr>
              <w:numPr>
                <w:ilvl w:val="0"/>
                <w:numId w:val="23"/>
              </w:numPr>
              <w:kinsoku w:val="0"/>
              <w:overflowPunct w:val="0"/>
              <w:spacing w:after="120" w:line="276" w:lineRule="auto"/>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Explain your program of study delineating the course credit-to-contact-hour ratios for theory, skills laboratory, and clinical learning experiences for your entire program. A Table would be helpful (See table 9.  If you use this, describe what is in the table to the reader). </w:t>
            </w:r>
          </w:p>
          <w:p w14:paraId="778A8FBD" w14:textId="77777777" w:rsidR="00FD331D" w:rsidRPr="00FD331D" w:rsidRDefault="00FD331D" w:rsidP="00FD331D">
            <w:pPr>
              <w:numPr>
                <w:ilvl w:val="0"/>
                <w:numId w:val="23"/>
              </w:numPr>
              <w:spacing w:line="480" w:lineRule="auto"/>
              <w:ind w:left="450"/>
              <w:contextualSpacing/>
              <w:jc w:val="left"/>
              <w:rPr>
                <w:rFonts w:asciiTheme="minorHAnsi" w:hAnsiTheme="minorHAnsi"/>
                <w:i w:val="0"/>
              </w:rPr>
            </w:pPr>
            <w:r w:rsidRPr="00FD331D">
              <w:rPr>
                <w:rFonts w:asciiTheme="minorHAnsi" w:hAnsiTheme="minorHAnsi"/>
                <w:i w:val="0"/>
                <w:color w:val="FF0000"/>
              </w:rPr>
              <w:t>Begin your narrative after each bolded title below:</w:t>
            </w:r>
          </w:p>
        </w:tc>
      </w:tr>
    </w:tbl>
    <w:p w14:paraId="711F1F08" w14:textId="77777777" w:rsidR="00FD331D" w:rsidRPr="00FD331D" w:rsidRDefault="00FD331D" w:rsidP="00FD331D">
      <w:pPr>
        <w:kinsoku w:val="0"/>
        <w:overflowPunct w:val="0"/>
        <w:ind w:right="322"/>
        <w:jc w:val="left"/>
        <w:rPr>
          <w:rFonts w:asciiTheme="minorHAnsi" w:eastAsia="Times New Roman" w:hAnsiTheme="minorHAnsi"/>
          <w:i w:val="0"/>
          <w:color w:val="FF0000"/>
          <w:spacing w:val="-2"/>
          <w:szCs w:val="24"/>
        </w:rPr>
      </w:pPr>
    </w:p>
    <w:p w14:paraId="51F679A1" w14:textId="77777777" w:rsidR="00FD331D" w:rsidRPr="00FD331D" w:rsidRDefault="00FD331D" w:rsidP="00FD331D">
      <w:pPr>
        <w:kinsoku w:val="0"/>
        <w:overflowPunct w:val="0"/>
        <w:spacing w:after="120"/>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spacing w:val="-2"/>
          <w:szCs w:val="24"/>
        </w:rPr>
        <w:t xml:space="preserve">Credits to Contact Hour Ratios: </w:t>
      </w:r>
      <w:r w:rsidRPr="00FD331D">
        <w:rPr>
          <w:rFonts w:asciiTheme="minorHAnsi" w:eastAsia="Times New Roman" w:hAnsiTheme="minorHAnsi"/>
          <w:i w:val="0"/>
          <w:color w:val="FF0000"/>
          <w:spacing w:val="-2"/>
          <w:szCs w:val="24"/>
        </w:rPr>
        <w:br/>
      </w:r>
      <w:r w:rsidRPr="00FD331D">
        <w:rPr>
          <w:rFonts w:asciiTheme="minorHAnsi" w:eastAsia="Times New Roman" w:hAnsiTheme="minorHAnsi"/>
          <w:i w:val="0"/>
          <w:color w:val="FF0000"/>
          <w:spacing w:val="-2"/>
          <w:szCs w:val="24"/>
        </w:rPr>
        <w:br/>
      </w:r>
      <w:r w:rsidRPr="00FD331D">
        <w:rPr>
          <w:rFonts w:asciiTheme="minorHAnsi" w:eastAsia="Times New Roman" w:hAnsiTheme="minorHAnsi"/>
          <w:i w:val="0"/>
          <w:color w:val="FF0000"/>
          <w:spacing w:val="-2"/>
          <w:szCs w:val="24"/>
        </w:rPr>
        <w:br/>
      </w:r>
      <w:r w:rsidRPr="00FD331D">
        <w:rPr>
          <w:rFonts w:asciiTheme="minorHAnsi" w:eastAsia="Times New Roman" w:hAnsiTheme="minorHAnsi"/>
          <w:i w:val="0"/>
          <w:color w:val="FF0000"/>
          <w:spacing w:val="-2"/>
          <w:szCs w:val="24"/>
        </w:rPr>
        <w:br/>
      </w:r>
    </w:p>
    <w:p w14:paraId="77A4FBEA" w14:textId="77777777" w:rsidR="00FD331D" w:rsidRPr="00FD331D" w:rsidRDefault="00FD331D" w:rsidP="00FD331D">
      <w:pPr>
        <w:keepNext/>
        <w:spacing w:before="120" w:line="276" w:lineRule="auto"/>
        <w:outlineLvl w:val="2"/>
        <w:rPr>
          <w:rFonts w:asciiTheme="minorHAnsi" w:eastAsia="Times New Roman" w:hAnsiTheme="minorHAnsi" w:cs="Arial"/>
          <w:bCs/>
          <w:i w:val="0"/>
          <w:color w:val="000000" w:themeColor="text1"/>
          <w:szCs w:val="20"/>
          <w:lang w:bidi="en-US"/>
        </w:rPr>
      </w:pPr>
      <w:bookmarkStart w:id="140" w:name="_Toc471475660"/>
      <w:bookmarkStart w:id="141" w:name="_Toc505164362"/>
      <w:r w:rsidRPr="00FD331D">
        <w:rPr>
          <w:rFonts w:asciiTheme="minorHAnsi" w:eastAsia="Times New Roman" w:hAnsiTheme="minorHAnsi" w:cs="Arial"/>
          <w:bCs/>
          <w:i w:val="0"/>
          <w:color w:val="000000" w:themeColor="text1"/>
          <w:szCs w:val="20"/>
          <w:lang w:bidi="en-US"/>
        </w:rPr>
        <w:t>Table 9: Program Length Table</w:t>
      </w:r>
      <w:bookmarkEnd w:id="140"/>
      <w:bookmarkEnd w:id="141"/>
    </w:p>
    <w:tbl>
      <w:tblPr>
        <w:tblStyle w:val="TableGrid6"/>
        <w:tblW w:w="5195" w:type="pct"/>
        <w:tblLook w:val="04A0" w:firstRow="1" w:lastRow="0" w:firstColumn="1" w:lastColumn="0" w:noHBand="0" w:noVBand="1"/>
      </w:tblPr>
      <w:tblGrid>
        <w:gridCol w:w="2623"/>
        <w:gridCol w:w="1635"/>
        <w:gridCol w:w="1819"/>
        <w:gridCol w:w="1819"/>
        <w:gridCol w:w="1819"/>
      </w:tblGrid>
      <w:tr w:rsidR="00FD331D" w:rsidRPr="00FD331D" w14:paraId="6B4F4433" w14:textId="77777777" w:rsidTr="004F346B">
        <w:trPr>
          <w:tblHeader/>
        </w:trPr>
        <w:tc>
          <w:tcPr>
            <w:tcW w:w="1479" w:type="pct"/>
            <w:shd w:val="clear" w:color="auto" w:fill="F2F2F2" w:themeFill="background1" w:themeFillShade="F2"/>
          </w:tcPr>
          <w:p w14:paraId="0F612577" w14:textId="77777777" w:rsidR="00FD331D" w:rsidRPr="00FD331D" w:rsidRDefault="00FD331D" w:rsidP="00FD331D">
            <w:pPr>
              <w:kinsoku w:val="0"/>
              <w:overflowPunct w:val="0"/>
              <w:ind w:right="322"/>
              <w:rPr>
                <w:rFonts w:asciiTheme="minorHAnsi" w:eastAsia="Times New Roman" w:hAnsiTheme="minorHAnsi"/>
                <w:i w:val="0"/>
                <w:color w:val="000000" w:themeColor="text1"/>
                <w:spacing w:val="-2"/>
                <w:sz w:val="20"/>
                <w:szCs w:val="20"/>
              </w:rPr>
            </w:pPr>
            <w:r w:rsidRPr="00FD331D">
              <w:rPr>
                <w:rFonts w:asciiTheme="minorHAnsi" w:eastAsia="Times New Roman" w:hAnsiTheme="minorHAnsi"/>
                <w:i w:val="0"/>
                <w:color w:val="000000" w:themeColor="text1"/>
                <w:spacing w:val="-2"/>
                <w:sz w:val="20"/>
                <w:szCs w:val="20"/>
              </w:rPr>
              <w:t>Course</w:t>
            </w:r>
          </w:p>
        </w:tc>
        <w:tc>
          <w:tcPr>
            <w:tcW w:w="970" w:type="pct"/>
            <w:shd w:val="clear" w:color="auto" w:fill="F2F2F2" w:themeFill="background1" w:themeFillShade="F2"/>
          </w:tcPr>
          <w:p w14:paraId="1CE6F79C" w14:textId="77777777" w:rsidR="00FD331D" w:rsidRPr="00FD331D" w:rsidRDefault="00FD331D" w:rsidP="00FD331D">
            <w:pPr>
              <w:kinsoku w:val="0"/>
              <w:overflowPunct w:val="0"/>
              <w:ind w:left="-65" w:right="-33"/>
              <w:rPr>
                <w:rFonts w:asciiTheme="minorHAnsi" w:eastAsia="Times New Roman" w:hAnsiTheme="minorHAnsi"/>
                <w:i w:val="0"/>
                <w:color w:val="000000" w:themeColor="text1"/>
                <w:spacing w:val="-2"/>
                <w:sz w:val="20"/>
                <w:szCs w:val="20"/>
              </w:rPr>
            </w:pPr>
            <w:r w:rsidRPr="00FD331D">
              <w:rPr>
                <w:rFonts w:asciiTheme="minorHAnsi" w:eastAsia="Times New Roman" w:hAnsiTheme="minorHAnsi"/>
                <w:i w:val="0"/>
                <w:color w:val="000000" w:themeColor="text1"/>
                <w:spacing w:val="-2"/>
                <w:sz w:val="20"/>
                <w:szCs w:val="20"/>
              </w:rPr>
              <w:t>Didactic</w:t>
            </w:r>
            <w:r w:rsidRPr="00FD331D">
              <w:rPr>
                <w:rFonts w:asciiTheme="minorHAnsi" w:eastAsia="Times New Roman" w:hAnsiTheme="minorHAnsi"/>
                <w:i w:val="0"/>
                <w:color w:val="000000" w:themeColor="text1"/>
                <w:spacing w:val="-2"/>
                <w:sz w:val="20"/>
                <w:szCs w:val="20"/>
              </w:rPr>
              <w:br/>
              <w:t>Credits/Contact Hours</w:t>
            </w:r>
          </w:p>
        </w:tc>
        <w:tc>
          <w:tcPr>
            <w:tcW w:w="937" w:type="pct"/>
            <w:shd w:val="clear" w:color="auto" w:fill="F2F2F2" w:themeFill="background1" w:themeFillShade="F2"/>
          </w:tcPr>
          <w:p w14:paraId="63B5EA0C" w14:textId="77777777" w:rsidR="00FD331D" w:rsidRPr="00FD331D" w:rsidRDefault="00FD331D" w:rsidP="00FD331D">
            <w:pPr>
              <w:kinsoku w:val="0"/>
              <w:overflowPunct w:val="0"/>
              <w:ind w:right="322"/>
              <w:rPr>
                <w:rFonts w:asciiTheme="minorHAnsi" w:eastAsia="Times New Roman" w:hAnsiTheme="minorHAnsi"/>
                <w:i w:val="0"/>
                <w:color w:val="000000" w:themeColor="text1"/>
                <w:spacing w:val="-2"/>
                <w:sz w:val="20"/>
                <w:szCs w:val="20"/>
              </w:rPr>
            </w:pPr>
            <w:r w:rsidRPr="00FD331D">
              <w:rPr>
                <w:rFonts w:asciiTheme="minorHAnsi" w:eastAsia="Times New Roman" w:hAnsiTheme="minorHAnsi"/>
                <w:i w:val="0"/>
                <w:color w:val="000000" w:themeColor="text1"/>
                <w:spacing w:val="-2"/>
                <w:sz w:val="20"/>
                <w:szCs w:val="20"/>
              </w:rPr>
              <w:t>Lab</w:t>
            </w:r>
          </w:p>
          <w:p w14:paraId="54E0A80C" w14:textId="77777777" w:rsidR="00FD331D" w:rsidRPr="00FD331D" w:rsidRDefault="00FD331D" w:rsidP="00FD331D">
            <w:pPr>
              <w:kinsoku w:val="0"/>
              <w:overflowPunct w:val="0"/>
              <w:ind w:right="322"/>
              <w:rPr>
                <w:rFonts w:asciiTheme="minorHAnsi" w:eastAsia="Times New Roman" w:hAnsiTheme="minorHAnsi"/>
                <w:i w:val="0"/>
                <w:color w:val="000000" w:themeColor="text1"/>
                <w:spacing w:val="-2"/>
                <w:sz w:val="20"/>
                <w:szCs w:val="20"/>
              </w:rPr>
            </w:pPr>
            <w:r w:rsidRPr="00FD331D">
              <w:rPr>
                <w:rFonts w:asciiTheme="minorHAnsi" w:eastAsia="Times New Roman" w:hAnsiTheme="minorHAnsi"/>
                <w:i w:val="0"/>
                <w:color w:val="000000" w:themeColor="text1"/>
                <w:spacing w:val="-2"/>
                <w:sz w:val="20"/>
                <w:szCs w:val="20"/>
              </w:rPr>
              <w:t>Credits/Contact Hours</w:t>
            </w:r>
          </w:p>
        </w:tc>
        <w:tc>
          <w:tcPr>
            <w:tcW w:w="937" w:type="pct"/>
            <w:shd w:val="clear" w:color="auto" w:fill="F2F2F2" w:themeFill="background1" w:themeFillShade="F2"/>
          </w:tcPr>
          <w:p w14:paraId="499BBE75" w14:textId="77777777" w:rsidR="00FD331D" w:rsidRPr="00FD331D" w:rsidRDefault="00FD331D" w:rsidP="00FD331D">
            <w:pPr>
              <w:kinsoku w:val="0"/>
              <w:overflowPunct w:val="0"/>
              <w:ind w:right="322"/>
              <w:rPr>
                <w:rFonts w:asciiTheme="minorHAnsi" w:eastAsia="Times New Roman" w:hAnsiTheme="minorHAnsi"/>
                <w:i w:val="0"/>
                <w:color w:val="000000" w:themeColor="text1"/>
                <w:spacing w:val="-2"/>
                <w:sz w:val="20"/>
                <w:szCs w:val="20"/>
              </w:rPr>
            </w:pPr>
            <w:r w:rsidRPr="00FD331D">
              <w:rPr>
                <w:rFonts w:asciiTheme="minorHAnsi" w:eastAsia="Times New Roman" w:hAnsiTheme="minorHAnsi"/>
                <w:i w:val="0"/>
                <w:color w:val="000000" w:themeColor="text1"/>
                <w:spacing w:val="-2"/>
                <w:sz w:val="20"/>
                <w:szCs w:val="20"/>
              </w:rPr>
              <w:t xml:space="preserve">Clinical </w:t>
            </w:r>
          </w:p>
          <w:p w14:paraId="76E67022" w14:textId="77777777" w:rsidR="00FD331D" w:rsidRPr="00FD331D" w:rsidRDefault="00FD331D" w:rsidP="00FD331D">
            <w:pPr>
              <w:kinsoku w:val="0"/>
              <w:overflowPunct w:val="0"/>
              <w:ind w:right="322"/>
              <w:rPr>
                <w:rFonts w:asciiTheme="minorHAnsi" w:eastAsia="Times New Roman" w:hAnsiTheme="minorHAnsi"/>
                <w:i w:val="0"/>
                <w:color w:val="000000" w:themeColor="text1"/>
                <w:spacing w:val="-2"/>
                <w:sz w:val="20"/>
                <w:szCs w:val="20"/>
              </w:rPr>
            </w:pPr>
            <w:r w:rsidRPr="00FD331D">
              <w:rPr>
                <w:rFonts w:asciiTheme="minorHAnsi" w:eastAsia="Times New Roman" w:hAnsiTheme="minorHAnsi"/>
                <w:i w:val="0"/>
                <w:color w:val="000000" w:themeColor="text1"/>
                <w:spacing w:val="-2"/>
                <w:sz w:val="20"/>
                <w:szCs w:val="20"/>
              </w:rPr>
              <w:t>Credits/Contact Hours</w:t>
            </w:r>
          </w:p>
        </w:tc>
        <w:tc>
          <w:tcPr>
            <w:tcW w:w="678" w:type="pct"/>
            <w:shd w:val="clear" w:color="auto" w:fill="F2F2F2" w:themeFill="background1" w:themeFillShade="F2"/>
          </w:tcPr>
          <w:p w14:paraId="0168BC32" w14:textId="77777777" w:rsidR="00FD331D" w:rsidRPr="00FD331D" w:rsidRDefault="00FD331D" w:rsidP="00FD331D">
            <w:pPr>
              <w:kinsoku w:val="0"/>
              <w:overflowPunct w:val="0"/>
              <w:ind w:right="322"/>
              <w:rPr>
                <w:rFonts w:asciiTheme="minorHAnsi" w:eastAsia="Times New Roman" w:hAnsiTheme="minorHAnsi"/>
                <w:i w:val="0"/>
                <w:color w:val="000000" w:themeColor="text1"/>
                <w:spacing w:val="-2"/>
                <w:sz w:val="20"/>
                <w:szCs w:val="20"/>
              </w:rPr>
            </w:pPr>
            <w:r w:rsidRPr="00FD331D">
              <w:rPr>
                <w:rFonts w:asciiTheme="minorHAnsi" w:eastAsia="Times New Roman" w:hAnsiTheme="minorHAnsi"/>
                <w:i w:val="0"/>
                <w:color w:val="000000" w:themeColor="text1"/>
                <w:spacing w:val="-2"/>
                <w:sz w:val="20"/>
                <w:szCs w:val="20"/>
              </w:rPr>
              <w:t>Total</w:t>
            </w:r>
          </w:p>
          <w:p w14:paraId="2A0876C0" w14:textId="77777777" w:rsidR="00FD331D" w:rsidRPr="00FD331D" w:rsidRDefault="00FD331D" w:rsidP="00FD331D">
            <w:pPr>
              <w:kinsoku w:val="0"/>
              <w:overflowPunct w:val="0"/>
              <w:ind w:right="322"/>
              <w:rPr>
                <w:rFonts w:asciiTheme="minorHAnsi" w:eastAsia="Times New Roman" w:hAnsiTheme="minorHAnsi"/>
                <w:i w:val="0"/>
                <w:color w:val="000000" w:themeColor="text1"/>
                <w:spacing w:val="-2"/>
                <w:sz w:val="20"/>
                <w:szCs w:val="20"/>
              </w:rPr>
            </w:pPr>
            <w:r w:rsidRPr="00FD331D">
              <w:rPr>
                <w:rFonts w:asciiTheme="minorHAnsi" w:eastAsia="Times New Roman" w:hAnsiTheme="minorHAnsi"/>
                <w:i w:val="0"/>
                <w:color w:val="000000" w:themeColor="text1"/>
                <w:spacing w:val="-2"/>
                <w:sz w:val="20"/>
                <w:szCs w:val="20"/>
              </w:rPr>
              <w:t>Credits/Contact</w:t>
            </w:r>
          </w:p>
          <w:p w14:paraId="21C05A27" w14:textId="77777777" w:rsidR="00FD331D" w:rsidRPr="00FD331D" w:rsidRDefault="00FD331D" w:rsidP="00FD331D">
            <w:pPr>
              <w:kinsoku w:val="0"/>
              <w:overflowPunct w:val="0"/>
              <w:ind w:right="322"/>
              <w:rPr>
                <w:rFonts w:asciiTheme="minorHAnsi" w:eastAsia="Times New Roman" w:hAnsiTheme="minorHAnsi"/>
                <w:i w:val="0"/>
                <w:color w:val="000000" w:themeColor="text1"/>
                <w:spacing w:val="-2"/>
                <w:sz w:val="20"/>
                <w:szCs w:val="20"/>
              </w:rPr>
            </w:pPr>
            <w:r w:rsidRPr="00FD331D">
              <w:rPr>
                <w:rFonts w:asciiTheme="minorHAnsi" w:eastAsia="Times New Roman" w:hAnsiTheme="minorHAnsi"/>
                <w:i w:val="0"/>
                <w:color w:val="000000" w:themeColor="text1"/>
                <w:spacing w:val="-2"/>
                <w:sz w:val="20"/>
                <w:szCs w:val="20"/>
              </w:rPr>
              <w:t>Hours</w:t>
            </w:r>
          </w:p>
        </w:tc>
      </w:tr>
      <w:tr w:rsidR="00FD331D" w:rsidRPr="00FD331D" w14:paraId="7FBAF5E4" w14:textId="77777777" w:rsidTr="004F346B">
        <w:tc>
          <w:tcPr>
            <w:tcW w:w="5000" w:type="pct"/>
            <w:gridSpan w:val="5"/>
            <w:shd w:val="clear" w:color="auto" w:fill="F2F2F2" w:themeFill="background1" w:themeFillShade="F2"/>
          </w:tcPr>
          <w:p w14:paraId="5AF8394C"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r w:rsidRPr="00FD331D">
              <w:rPr>
                <w:rFonts w:asciiTheme="minorHAnsi" w:eastAsia="Times New Roman" w:hAnsiTheme="minorHAnsi"/>
                <w:i w:val="0"/>
                <w:color w:val="000000" w:themeColor="text1"/>
                <w:spacing w:val="-2"/>
                <w:sz w:val="20"/>
                <w:szCs w:val="20"/>
              </w:rPr>
              <w:t>Semester 1</w:t>
            </w:r>
          </w:p>
        </w:tc>
      </w:tr>
      <w:tr w:rsidR="00FD331D" w:rsidRPr="00FD331D" w14:paraId="418BAC95" w14:textId="77777777" w:rsidTr="004F346B">
        <w:tc>
          <w:tcPr>
            <w:tcW w:w="1479" w:type="pct"/>
          </w:tcPr>
          <w:p w14:paraId="42783180"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70" w:type="pct"/>
          </w:tcPr>
          <w:p w14:paraId="180FD724"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32BD392D"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20473690"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678" w:type="pct"/>
          </w:tcPr>
          <w:p w14:paraId="6704E32A"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r>
      <w:tr w:rsidR="00FD331D" w:rsidRPr="00FD331D" w14:paraId="4C1BB8AB" w14:textId="77777777" w:rsidTr="004F346B">
        <w:tc>
          <w:tcPr>
            <w:tcW w:w="1479" w:type="pct"/>
          </w:tcPr>
          <w:p w14:paraId="2668A04E"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70" w:type="pct"/>
          </w:tcPr>
          <w:p w14:paraId="16DA9174"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5A0ABCB2"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68F5E349"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678" w:type="pct"/>
          </w:tcPr>
          <w:p w14:paraId="3C1D5391"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r>
      <w:tr w:rsidR="00FD331D" w:rsidRPr="00FD331D" w14:paraId="79631244" w14:textId="77777777" w:rsidTr="004F346B">
        <w:tc>
          <w:tcPr>
            <w:tcW w:w="1479" w:type="pct"/>
          </w:tcPr>
          <w:p w14:paraId="5E884D8A"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70" w:type="pct"/>
          </w:tcPr>
          <w:p w14:paraId="2E1383AC"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3DAF1D79"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020A8972"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678" w:type="pct"/>
          </w:tcPr>
          <w:p w14:paraId="69478FC3"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r>
      <w:tr w:rsidR="00FD331D" w:rsidRPr="00FD331D" w14:paraId="443F6E7F" w14:textId="77777777" w:rsidTr="004F346B">
        <w:tc>
          <w:tcPr>
            <w:tcW w:w="5000" w:type="pct"/>
            <w:gridSpan w:val="5"/>
            <w:shd w:val="clear" w:color="auto" w:fill="F2F2F2" w:themeFill="background1" w:themeFillShade="F2"/>
          </w:tcPr>
          <w:p w14:paraId="68C0B728"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r w:rsidRPr="00FD331D">
              <w:rPr>
                <w:rFonts w:asciiTheme="minorHAnsi" w:eastAsia="Times New Roman" w:hAnsiTheme="minorHAnsi"/>
                <w:i w:val="0"/>
                <w:color w:val="000000" w:themeColor="text1"/>
                <w:spacing w:val="-2"/>
                <w:sz w:val="20"/>
                <w:szCs w:val="20"/>
              </w:rPr>
              <w:t>Semester 2</w:t>
            </w:r>
          </w:p>
        </w:tc>
      </w:tr>
      <w:tr w:rsidR="00FD331D" w:rsidRPr="00FD331D" w14:paraId="5974F44E" w14:textId="77777777" w:rsidTr="004F346B">
        <w:tc>
          <w:tcPr>
            <w:tcW w:w="1479" w:type="pct"/>
          </w:tcPr>
          <w:p w14:paraId="507EC65E"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70" w:type="pct"/>
          </w:tcPr>
          <w:p w14:paraId="2A8CE1E3"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79C27DDB"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356323D5"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678" w:type="pct"/>
          </w:tcPr>
          <w:p w14:paraId="37628429"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r>
      <w:tr w:rsidR="00FD331D" w:rsidRPr="00FD331D" w14:paraId="786FE040" w14:textId="77777777" w:rsidTr="004F346B">
        <w:tc>
          <w:tcPr>
            <w:tcW w:w="1479" w:type="pct"/>
          </w:tcPr>
          <w:p w14:paraId="76CD4540"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70" w:type="pct"/>
          </w:tcPr>
          <w:p w14:paraId="3BE69E30"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194F6DAF"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172F88AD"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678" w:type="pct"/>
          </w:tcPr>
          <w:p w14:paraId="159B0DDF"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r>
      <w:tr w:rsidR="00FD331D" w:rsidRPr="00FD331D" w14:paraId="282E9D19" w14:textId="77777777" w:rsidTr="004F346B">
        <w:tc>
          <w:tcPr>
            <w:tcW w:w="1479" w:type="pct"/>
          </w:tcPr>
          <w:p w14:paraId="76FAF8F3"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70" w:type="pct"/>
          </w:tcPr>
          <w:p w14:paraId="152D6C4E"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0AA0A0B7"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4F423EAF"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678" w:type="pct"/>
          </w:tcPr>
          <w:p w14:paraId="3B6B8DE0"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r>
      <w:tr w:rsidR="00FD331D" w:rsidRPr="00FD331D" w14:paraId="63F3DCD5" w14:textId="77777777" w:rsidTr="004F346B">
        <w:tc>
          <w:tcPr>
            <w:tcW w:w="1479" w:type="pct"/>
          </w:tcPr>
          <w:p w14:paraId="1F4D8FF1"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70" w:type="pct"/>
          </w:tcPr>
          <w:p w14:paraId="7D97CB71"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4364A569"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072A94A0"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678" w:type="pct"/>
          </w:tcPr>
          <w:p w14:paraId="07946BAF"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r>
      <w:tr w:rsidR="00FD331D" w:rsidRPr="00FD331D" w14:paraId="4A350397" w14:textId="77777777" w:rsidTr="004F346B">
        <w:tc>
          <w:tcPr>
            <w:tcW w:w="5000" w:type="pct"/>
            <w:gridSpan w:val="5"/>
            <w:shd w:val="clear" w:color="auto" w:fill="F2F2F2" w:themeFill="background1" w:themeFillShade="F2"/>
          </w:tcPr>
          <w:p w14:paraId="1D6BC36E"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r w:rsidRPr="00FD331D">
              <w:rPr>
                <w:rFonts w:asciiTheme="minorHAnsi" w:eastAsia="Times New Roman" w:hAnsiTheme="minorHAnsi"/>
                <w:i w:val="0"/>
                <w:color w:val="000000" w:themeColor="text1"/>
                <w:spacing w:val="-2"/>
                <w:sz w:val="20"/>
                <w:szCs w:val="20"/>
              </w:rPr>
              <w:t>Semester 3</w:t>
            </w:r>
          </w:p>
        </w:tc>
      </w:tr>
      <w:tr w:rsidR="00FD331D" w:rsidRPr="00FD331D" w14:paraId="56A37384" w14:textId="77777777" w:rsidTr="004F346B">
        <w:tc>
          <w:tcPr>
            <w:tcW w:w="1479" w:type="pct"/>
          </w:tcPr>
          <w:p w14:paraId="6ED78D45"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70" w:type="pct"/>
          </w:tcPr>
          <w:p w14:paraId="5E5392F7"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4739F428"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155887FD"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678" w:type="pct"/>
          </w:tcPr>
          <w:p w14:paraId="0065A624"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r>
      <w:tr w:rsidR="00FD331D" w:rsidRPr="00FD331D" w14:paraId="7A88CDAE" w14:textId="77777777" w:rsidTr="004F346B">
        <w:tc>
          <w:tcPr>
            <w:tcW w:w="1479" w:type="pct"/>
          </w:tcPr>
          <w:p w14:paraId="579370E2"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70" w:type="pct"/>
          </w:tcPr>
          <w:p w14:paraId="4E5E85D6"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1B4146A0"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323F2079"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678" w:type="pct"/>
          </w:tcPr>
          <w:p w14:paraId="3ACD8C36"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r>
      <w:tr w:rsidR="00FD331D" w:rsidRPr="00FD331D" w14:paraId="3F1290B5" w14:textId="77777777" w:rsidTr="004F346B">
        <w:tc>
          <w:tcPr>
            <w:tcW w:w="1479" w:type="pct"/>
          </w:tcPr>
          <w:p w14:paraId="6D4772C9"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70" w:type="pct"/>
          </w:tcPr>
          <w:p w14:paraId="690B7C7B"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78B37770"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17F9EE17"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678" w:type="pct"/>
          </w:tcPr>
          <w:p w14:paraId="6A2F9922"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r>
      <w:tr w:rsidR="00FD331D" w:rsidRPr="00FD331D" w14:paraId="3A3A5FB9" w14:textId="77777777" w:rsidTr="004F346B">
        <w:tc>
          <w:tcPr>
            <w:tcW w:w="1479" w:type="pct"/>
          </w:tcPr>
          <w:p w14:paraId="4646440C"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70" w:type="pct"/>
          </w:tcPr>
          <w:p w14:paraId="10AD6777"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6766F14E"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73443C90"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678" w:type="pct"/>
          </w:tcPr>
          <w:p w14:paraId="1BD44A7D"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r>
      <w:tr w:rsidR="00FD331D" w:rsidRPr="00FD331D" w14:paraId="2E288C75" w14:textId="77777777" w:rsidTr="004F346B">
        <w:tc>
          <w:tcPr>
            <w:tcW w:w="5000" w:type="pct"/>
            <w:gridSpan w:val="5"/>
            <w:shd w:val="clear" w:color="auto" w:fill="F2F2F2" w:themeFill="background1" w:themeFillShade="F2"/>
          </w:tcPr>
          <w:p w14:paraId="6C770C87"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r w:rsidRPr="00FD331D">
              <w:rPr>
                <w:rFonts w:asciiTheme="minorHAnsi" w:eastAsia="Times New Roman" w:hAnsiTheme="minorHAnsi"/>
                <w:i w:val="0"/>
                <w:color w:val="000000" w:themeColor="text1"/>
                <w:spacing w:val="-2"/>
                <w:sz w:val="20"/>
                <w:szCs w:val="20"/>
              </w:rPr>
              <w:t>Semester 4</w:t>
            </w:r>
          </w:p>
        </w:tc>
      </w:tr>
      <w:tr w:rsidR="00FD331D" w:rsidRPr="00FD331D" w14:paraId="7D222A0F" w14:textId="77777777" w:rsidTr="004F346B">
        <w:tc>
          <w:tcPr>
            <w:tcW w:w="1479" w:type="pct"/>
          </w:tcPr>
          <w:p w14:paraId="64A13041"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70" w:type="pct"/>
          </w:tcPr>
          <w:p w14:paraId="16C51FF5"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2367B486"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5C854D33"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678" w:type="pct"/>
          </w:tcPr>
          <w:p w14:paraId="00EF732D"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r>
      <w:tr w:rsidR="00FD331D" w:rsidRPr="00FD331D" w14:paraId="2BD204EA" w14:textId="77777777" w:rsidTr="004F346B">
        <w:tc>
          <w:tcPr>
            <w:tcW w:w="1479" w:type="pct"/>
          </w:tcPr>
          <w:p w14:paraId="22B481CE"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70" w:type="pct"/>
          </w:tcPr>
          <w:p w14:paraId="01E480B3"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362A03BB"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tcPr>
          <w:p w14:paraId="04DDF954"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678" w:type="pct"/>
          </w:tcPr>
          <w:p w14:paraId="52B2AE35"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r>
      <w:tr w:rsidR="00FD331D" w:rsidRPr="00FD331D" w14:paraId="4AD8AB35" w14:textId="77777777" w:rsidTr="004F346B">
        <w:tc>
          <w:tcPr>
            <w:tcW w:w="1479" w:type="pct"/>
          </w:tcPr>
          <w:p w14:paraId="331360CC" w14:textId="77777777" w:rsidR="00FD331D" w:rsidRPr="00FD331D" w:rsidRDefault="00FD331D" w:rsidP="00FD331D">
            <w:pPr>
              <w:kinsoku w:val="0"/>
              <w:overflowPunct w:val="0"/>
              <w:spacing w:after="120"/>
              <w:ind w:right="322"/>
              <w:jc w:val="left"/>
              <w:rPr>
                <w:rFonts w:asciiTheme="minorHAnsi" w:eastAsia="Times New Roman" w:hAnsiTheme="minorHAnsi"/>
                <w:i w:val="0"/>
                <w:color w:val="FF0000"/>
                <w:spacing w:val="-2"/>
                <w:sz w:val="20"/>
                <w:szCs w:val="20"/>
              </w:rPr>
            </w:pPr>
          </w:p>
        </w:tc>
        <w:tc>
          <w:tcPr>
            <w:tcW w:w="970" w:type="pct"/>
          </w:tcPr>
          <w:p w14:paraId="09753925" w14:textId="77777777" w:rsidR="00FD331D" w:rsidRPr="00FD331D" w:rsidRDefault="00FD331D" w:rsidP="00FD331D">
            <w:pPr>
              <w:kinsoku w:val="0"/>
              <w:overflowPunct w:val="0"/>
              <w:spacing w:after="120"/>
              <w:ind w:right="322"/>
              <w:jc w:val="left"/>
              <w:rPr>
                <w:rFonts w:asciiTheme="minorHAnsi" w:eastAsia="Times New Roman" w:hAnsiTheme="minorHAnsi"/>
                <w:i w:val="0"/>
                <w:color w:val="FF0000"/>
                <w:spacing w:val="-2"/>
                <w:sz w:val="20"/>
                <w:szCs w:val="20"/>
              </w:rPr>
            </w:pPr>
          </w:p>
        </w:tc>
        <w:tc>
          <w:tcPr>
            <w:tcW w:w="937" w:type="pct"/>
          </w:tcPr>
          <w:p w14:paraId="711DFB68" w14:textId="77777777" w:rsidR="00FD331D" w:rsidRPr="00FD331D" w:rsidRDefault="00FD331D" w:rsidP="00FD331D">
            <w:pPr>
              <w:kinsoku w:val="0"/>
              <w:overflowPunct w:val="0"/>
              <w:spacing w:after="120"/>
              <w:ind w:right="322"/>
              <w:jc w:val="left"/>
              <w:rPr>
                <w:rFonts w:asciiTheme="minorHAnsi" w:eastAsia="Times New Roman" w:hAnsiTheme="minorHAnsi"/>
                <w:i w:val="0"/>
                <w:color w:val="FF0000"/>
                <w:spacing w:val="-2"/>
                <w:sz w:val="20"/>
                <w:szCs w:val="20"/>
              </w:rPr>
            </w:pPr>
          </w:p>
        </w:tc>
        <w:tc>
          <w:tcPr>
            <w:tcW w:w="937" w:type="pct"/>
          </w:tcPr>
          <w:p w14:paraId="2642C31D" w14:textId="77777777" w:rsidR="00FD331D" w:rsidRPr="00FD331D" w:rsidRDefault="00FD331D" w:rsidP="00FD331D">
            <w:pPr>
              <w:kinsoku w:val="0"/>
              <w:overflowPunct w:val="0"/>
              <w:spacing w:after="120"/>
              <w:ind w:right="322"/>
              <w:jc w:val="left"/>
              <w:rPr>
                <w:rFonts w:asciiTheme="minorHAnsi" w:eastAsia="Times New Roman" w:hAnsiTheme="minorHAnsi"/>
                <w:i w:val="0"/>
                <w:color w:val="FF0000"/>
                <w:spacing w:val="-2"/>
                <w:sz w:val="20"/>
                <w:szCs w:val="20"/>
              </w:rPr>
            </w:pPr>
          </w:p>
        </w:tc>
        <w:tc>
          <w:tcPr>
            <w:tcW w:w="678" w:type="pct"/>
          </w:tcPr>
          <w:p w14:paraId="6A43EC99" w14:textId="77777777" w:rsidR="00FD331D" w:rsidRPr="00FD331D" w:rsidRDefault="00FD331D" w:rsidP="00FD331D">
            <w:pPr>
              <w:kinsoku w:val="0"/>
              <w:overflowPunct w:val="0"/>
              <w:spacing w:after="120"/>
              <w:ind w:right="322"/>
              <w:jc w:val="left"/>
              <w:rPr>
                <w:rFonts w:asciiTheme="minorHAnsi" w:eastAsia="Times New Roman" w:hAnsiTheme="minorHAnsi"/>
                <w:i w:val="0"/>
                <w:color w:val="FF0000"/>
                <w:spacing w:val="-2"/>
                <w:sz w:val="20"/>
                <w:szCs w:val="20"/>
              </w:rPr>
            </w:pPr>
          </w:p>
        </w:tc>
      </w:tr>
      <w:tr w:rsidR="00FD331D" w:rsidRPr="00FD331D" w14:paraId="08E62FD0" w14:textId="77777777" w:rsidTr="004F346B">
        <w:tc>
          <w:tcPr>
            <w:tcW w:w="1479" w:type="pct"/>
            <w:shd w:val="clear" w:color="auto" w:fill="F2F2F2" w:themeFill="background1" w:themeFillShade="F2"/>
          </w:tcPr>
          <w:p w14:paraId="752CF33B"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r w:rsidRPr="00FD331D">
              <w:rPr>
                <w:rFonts w:asciiTheme="minorHAnsi" w:eastAsia="Times New Roman" w:hAnsiTheme="minorHAnsi"/>
                <w:i w:val="0"/>
                <w:color w:val="000000" w:themeColor="text1"/>
                <w:spacing w:val="-2"/>
                <w:sz w:val="20"/>
                <w:szCs w:val="20"/>
              </w:rPr>
              <w:t>Total Credits/</w:t>
            </w:r>
            <w:r w:rsidRPr="00FD331D">
              <w:rPr>
                <w:rFonts w:asciiTheme="minorHAnsi" w:eastAsia="Times New Roman" w:hAnsiTheme="minorHAnsi"/>
                <w:i w:val="0"/>
                <w:color w:val="000000" w:themeColor="text1"/>
                <w:spacing w:val="-2"/>
                <w:sz w:val="20"/>
                <w:szCs w:val="20"/>
              </w:rPr>
              <w:br/>
              <w:t>Contact Hours</w:t>
            </w:r>
          </w:p>
        </w:tc>
        <w:tc>
          <w:tcPr>
            <w:tcW w:w="970" w:type="pct"/>
            <w:shd w:val="clear" w:color="auto" w:fill="F2F2F2" w:themeFill="background1" w:themeFillShade="F2"/>
          </w:tcPr>
          <w:p w14:paraId="587C1C9D"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shd w:val="clear" w:color="auto" w:fill="F2F2F2" w:themeFill="background1" w:themeFillShade="F2"/>
          </w:tcPr>
          <w:p w14:paraId="2C628861"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937" w:type="pct"/>
            <w:shd w:val="clear" w:color="auto" w:fill="F2F2F2" w:themeFill="background1" w:themeFillShade="F2"/>
          </w:tcPr>
          <w:p w14:paraId="5B16C6CE"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c>
          <w:tcPr>
            <w:tcW w:w="678" w:type="pct"/>
            <w:shd w:val="clear" w:color="auto" w:fill="F2F2F2" w:themeFill="background1" w:themeFillShade="F2"/>
          </w:tcPr>
          <w:p w14:paraId="13D5B750" w14:textId="77777777" w:rsidR="00FD331D" w:rsidRPr="00FD331D" w:rsidRDefault="00FD331D" w:rsidP="00FD331D">
            <w:pPr>
              <w:kinsoku w:val="0"/>
              <w:overflowPunct w:val="0"/>
              <w:spacing w:after="120"/>
              <w:ind w:right="322"/>
              <w:jc w:val="left"/>
              <w:rPr>
                <w:rFonts w:asciiTheme="minorHAnsi" w:eastAsia="Times New Roman" w:hAnsiTheme="minorHAnsi"/>
                <w:i w:val="0"/>
                <w:color w:val="000000" w:themeColor="text1"/>
                <w:spacing w:val="-2"/>
                <w:sz w:val="20"/>
                <w:szCs w:val="20"/>
              </w:rPr>
            </w:pPr>
          </w:p>
        </w:tc>
      </w:tr>
    </w:tbl>
    <w:p w14:paraId="01C4F770" w14:textId="77777777" w:rsidR="00FD331D" w:rsidRPr="00FD331D" w:rsidRDefault="00FD331D" w:rsidP="00FD331D">
      <w:pPr>
        <w:kinsoku w:val="0"/>
        <w:overflowPunct w:val="0"/>
        <w:ind w:right="322"/>
        <w:jc w:val="left"/>
        <w:rPr>
          <w:rFonts w:asciiTheme="minorHAnsi" w:eastAsia="Times New Roman" w:hAnsiTheme="minorHAnsi"/>
          <w:i w:val="0"/>
          <w:color w:val="FF0000"/>
          <w:spacing w:val="-2"/>
          <w:szCs w:val="24"/>
        </w:rPr>
      </w:pPr>
    </w:p>
    <w:tbl>
      <w:tblPr>
        <w:tblStyle w:val="TableGrid6"/>
        <w:tblW w:w="0" w:type="auto"/>
        <w:tblLook w:val="04A0" w:firstRow="1" w:lastRow="0" w:firstColumn="1" w:lastColumn="0" w:noHBand="0" w:noVBand="1"/>
      </w:tblPr>
      <w:tblGrid>
        <w:gridCol w:w="9350"/>
      </w:tblGrid>
      <w:tr w:rsidR="00FD331D" w:rsidRPr="00FD331D" w14:paraId="680DA12E" w14:textId="77777777" w:rsidTr="004F346B">
        <w:tc>
          <w:tcPr>
            <w:tcW w:w="9350" w:type="dxa"/>
          </w:tcPr>
          <w:p w14:paraId="7C5531FD" w14:textId="77777777" w:rsidR="00FD331D" w:rsidRPr="00FD331D" w:rsidRDefault="00FD331D" w:rsidP="00FD331D">
            <w:pPr>
              <w:kinsoku w:val="0"/>
              <w:overflowPunct w:val="0"/>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**Narrative</w:t>
            </w:r>
          </w:p>
          <w:p w14:paraId="6B6BC0DA" w14:textId="77777777" w:rsidR="00FD331D" w:rsidRPr="00FD331D" w:rsidRDefault="00FD331D" w:rsidP="00FD331D">
            <w:pPr>
              <w:numPr>
                <w:ilvl w:val="0"/>
                <w:numId w:val="22"/>
              </w:numPr>
              <w:kinsoku w:val="0"/>
              <w:overflowPunct w:val="0"/>
              <w:spacing w:line="276" w:lineRule="auto"/>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Explain the Higher Learning Commissions requirements and how you meet those</w:t>
            </w:r>
          </w:p>
          <w:p w14:paraId="666EF9CD" w14:textId="77777777" w:rsidR="00FD331D" w:rsidRPr="00FD331D" w:rsidRDefault="00FD331D" w:rsidP="00FD331D">
            <w:pPr>
              <w:numPr>
                <w:ilvl w:val="0"/>
                <w:numId w:val="22"/>
              </w:numPr>
              <w:kinsoku w:val="0"/>
              <w:overflowPunct w:val="0"/>
              <w:spacing w:line="276" w:lineRule="auto"/>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Explain how your program meets the Minnesota State Requirements </w:t>
            </w:r>
          </w:p>
          <w:p w14:paraId="14896E7C" w14:textId="77777777" w:rsidR="00FD331D" w:rsidRPr="00FD331D" w:rsidRDefault="00FD331D" w:rsidP="00FD331D">
            <w:pPr>
              <w:numPr>
                <w:ilvl w:val="0"/>
                <w:numId w:val="22"/>
              </w:numPr>
              <w:kinsoku w:val="0"/>
              <w:overflowPunct w:val="0"/>
              <w:spacing w:line="276" w:lineRule="auto"/>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If you are an AD program, explain the waiver process for 64 credits:  </w:t>
            </w:r>
          </w:p>
          <w:p w14:paraId="7760572C" w14:textId="77777777" w:rsidR="00FD331D" w:rsidRPr="00FD331D" w:rsidRDefault="00FD331D" w:rsidP="00FD331D">
            <w:pPr>
              <w:numPr>
                <w:ilvl w:val="1"/>
                <w:numId w:val="22"/>
              </w:numPr>
              <w:kinsoku w:val="0"/>
              <w:overflowPunct w:val="0"/>
              <w:spacing w:line="276" w:lineRule="auto"/>
              <w:ind w:right="322"/>
              <w:jc w:val="left"/>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 xml:space="preserve">In 2012, the Minnesota Legislature approved a waiver for the 22 Associate Degree Nursing Programs in Minnesota to allow the AD programs to be 64 credits rather than 60 credits in length.  </w:t>
            </w:r>
          </w:p>
          <w:p w14:paraId="45FD21CE" w14:textId="0FE1AAAB" w:rsidR="00FD331D" w:rsidRPr="00FD331D" w:rsidRDefault="00FD331D" w:rsidP="00FD331D">
            <w:pPr>
              <w:numPr>
                <w:ilvl w:val="1"/>
                <w:numId w:val="22"/>
              </w:numPr>
              <w:kinsoku w:val="0"/>
              <w:overflowPunct w:val="0"/>
              <w:spacing w:line="276" w:lineRule="auto"/>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Refer the reader to the procedure for obtaining a waiver and the following link to the legislative report that approved the 64 credit AD nursing programs </w:t>
            </w:r>
            <w:hyperlink r:id="rId12" w:history="1">
              <w:r w:rsidRPr="00FD331D">
                <w:rPr>
                  <w:rFonts w:asciiTheme="minorHAnsi" w:eastAsia="Times New Roman" w:hAnsiTheme="minorHAnsi"/>
                  <w:i w:val="0"/>
                  <w:color w:val="0000FF"/>
                  <w:spacing w:val="-2"/>
                  <w:szCs w:val="24"/>
                  <w:u w:val="single"/>
                </w:rPr>
                <w:t>http://www.asa.mnscu.edu/academicprograms/60-120waivers/docs/2012.docx</w:t>
              </w:r>
            </w:hyperlink>
            <w:r w:rsidRPr="00FD331D">
              <w:rPr>
                <w:rFonts w:asciiTheme="minorHAnsi" w:eastAsia="Times New Roman" w:hAnsiTheme="minorHAnsi"/>
                <w:i w:val="0"/>
                <w:color w:val="FF0000"/>
                <w:spacing w:val="-2"/>
                <w:szCs w:val="24"/>
              </w:rPr>
              <w:t xml:space="preserve"> </w:t>
            </w:r>
          </w:p>
          <w:p w14:paraId="1B06A831" w14:textId="77777777" w:rsidR="00FD331D" w:rsidRPr="00FD331D" w:rsidRDefault="00FD331D" w:rsidP="00FD331D">
            <w:pPr>
              <w:numPr>
                <w:ilvl w:val="1"/>
                <w:numId w:val="22"/>
              </w:numPr>
              <w:kinsoku w:val="0"/>
              <w:overflowPunct w:val="0"/>
              <w:spacing w:line="276" w:lineRule="auto"/>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Refer the reader to view a copy of the signed waiver document in your resource room as proof.  </w:t>
            </w:r>
          </w:p>
          <w:p w14:paraId="696F16CC" w14:textId="77777777" w:rsidR="00FD331D" w:rsidRPr="00FD331D" w:rsidRDefault="00FD331D" w:rsidP="00FD331D">
            <w:pPr>
              <w:numPr>
                <w:ilvl w:val="0"/>
                <w:numId w:val="22"/>
              </w:numPr>
              <w:kinsoku w:val="0"/>
              <w:overflowPunct w:val="0"/>
              <w:spacing w:line="276" w:lineRule="auto"/>
              <w:ind w:right="322"/>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Explain the Board of nursing requirements and how you meet those. </w:t>
            </w:r>
          </w:p>
          <w:p w14:paraId="65CA7662" w14:textId="77777777" w:rsidR="00FD331D" w:rsidRPr="00FD331D" w:rsidRDefault="00FD331D" w:rsidP="00FD331D">
            <w:pPr>
              <w:numPr>
                <w:ilvl w:val="1"/>
                <w:numId w:val="22"/>
              </w:numPr>
              <w:spacing w:line="276" w:lineRule="auto"/>
              <w:contextualSpacing/>
              <w:jc w:val="left"/>
              <w:rPr>
                <w:rFonts w:asciiTheme="minorHAnsi" w:hAnsiTheme="minorHAnsi"/>
                <w:i w:val="0"/>
                <w:color w:val="FF0000"/>
                <w:spacing w:val="-2"/>
              </w:rPr>
            </w:pPr>
            <w:r w:rsidRPr="00FD331D">
              <w:rPr>
                <w:rFonts w:asciiTheme="minorHAnsi" w:hAnsiTheme="minorHAnsi"/>
                <w:i w:val="0"/>
                <w:color w:val="FF0000"/>
                <w:spacing w:val="-2"/>
              </w:rPr>
              <w:t xml:space="preserve">I could find very little on program length for the BON.  Here is what I found: </w:t>
            </w:r>
            <w:r w:rsidRPr="00FD331D">
              <w:rPr>
                <w:rFonts w:asciiTheme="minorHAnsi" w:hAnsiTheme="minorHAnsi"/>
                <w:i w:val="0"/>
                <w:color w:val="FF0000"/>
                <w:spacing w:val="-2"/>
              </w:rPr>
              <w:br/>
            </w:r>
            <w:r w:rsidRPr="00FD331D">
              <w:rPr>
                <w:rFonts w:asciiTheme="minorHAnsi" w:hAnsiTheme="minorHAnsi"/>
                <w:i w:val="0"/>
                <w:color w:val="FF0000"/>
                <w:spacing w:val="-2"/>
              </w:rPr>
              <w:br/>
            </w:r>
            <w:r w:rsidRPr="00FD331D">
              <w:rPr>
                <w:rFonts w:asciiTheme="minorHAnsi" w:hAnsiTheme="minorHAnsi"/>
                <w:i w:val="0"/>
                <w:color w:val="FF0000"/>
              </w:rPr>
              <w:t>6301.2340 REQUIRED CRITERIA FOR NURSING EDUCATION PROGRAMS.</w:t>
            </w:r>
          </w:p>
          <w:p w14:paraId="232C8B7C" w14:textId="77777777" w:rsidR="00FD331D" w:rsidRPr="00FD331D" w:rsidRDefault="00FD331D" w:rsidP="00FD331D">
            <w:pPr>
              <w:numPr>
                <w:ilvl w:val="2"/>
                <w:numId w:val="22"/>
              </w:numPr>
              <w:spacing w:line="276" w:lineRule="auto"/>
              <w:contextualSpacing/>
              <w:jc w:val="left"/>
              <w:rPr>
                <w:rFonts w:asciiTheme="minorHAnsi" w:hAnsiTheme="minorHAnsi"/>
                <w:i w:val="0"/>
                <w:color w:val="FF0000"/>
                <w:spacing w:val="-2"/>
                <w:szCs w:val="24"/>
              </w:rPr>
            </w:pPr>
            <w:r w:rsidRPr="00FD331D">
              <w:rPr>
                <w:rFonts w:asciiTheme="minorHAnsi" w:hAnsiTheme="minorHAnsi"/>
                <w:i w:val="0"/>
                <w:color w:val="FF0000"/>
                <w:spacing w:val="-2"/>
                <w:szCs w:val="24"/>
              </w:rPr>
              <w:t xml:space="preserve">Subpart 3: </w:t>
            </w:r>
            <w:r w:rsidRPr="00FD331D">
              <w:rPr>
                <w:rFonts w:asciiTheme="minorHAnsi" w:hAnsiTheme="minorHAnsi"/>
                <w:i w:val="0"/>
                <w:color w:val="FF0000"/>
                <w:szCs w:val="24"/>
              </w:rPr>
              <w:t>C. provide a curriculum to enable the student to develop the competence necessary for the level, scope, and standards of nursing practice consistent with the type of licensure</w:t>
            </w:r>
          </w:p>
          <w:p w14:paraId="7EEFCD83" w14:textId="77777777" w:rsidR="00FD331D" w:rsidRPr="00FD331D" w:rsidRDefault="00FD331D" w:rsidP="00FD331D">
            <w:pPr>
              <w:numPr>
                <w:ilvl w:val="2"/>
                <w:numId w:val="22"/>
              </w:numPr>
              <w:spacing w:line="276" w:lineRule="auto"/>
              <w:contextualSpacing/>
              <w:jc w:val="left"/>
              <w:rPr>
                <w:rFonts w:asciiTheme="minorHAnsi" w:hAnsiTheme="minorHAnsi"/>
                <w:i w:val="0"/>
                <w:color w:val="FF0000"/>
                <w:spacing w:val="-2"/>
                <w:szCs w:val="24"/>
              </w:rPr>
            </w:pPr>
            <w:r w:rsidRPr="00FD331D">
              <w:rPr>
                <w:rFonts w:asciiTheme="minorHAnsi" w:hAnsiTheme="minorHAnsi"/>
                <w:i w:val="0"/>
                <w:color w:val="FF0000"/>
                <w:spacing w:val="-2"/>
                <w:szCs w:val="24"/>
              </w:rPr>
              <w:t>They have nothing regarding actual program length</w:t>
            </w:r>
          </w:p>
          <w:p w14:paraId="50AC2701" w14:textId="77777777" w:rsidR="00FD331D" w:rsidRPr="00FD331D" w:rsidRDefault="00FD331D" w:rsidP="00FD331D">
            <w:pPr>
              <w:numPr>
                <w:ilvl w:val="0"/>
                <w:numId w:val="22"/>
              </w:numPr>
              <w:spacing w:line="480" w:lineRule="auto"/>
              <w:contextualSpacing/>
              <w:jc w:val="left"/>
              <w:rPr>
                <w:rFonts w:asciiTheme="minorHAnsi" w:hAnsiTheme="minorHAnsi"/>
                <w:i w:val="0"/>
              </w:rPr>
            </w:pPr>
            <w:r w:rsidRPr="00FD331D">
              <w:rPr>
                <w:rFonts w:asciiTheme="minorHAnsi" w:hAnsiTheme="minorHAnsi"/>
                <w:i w:val="0"/>
                <w:color w:val="FF0000"/>
              </w:rPr>
              <w:t>Begin your narrative after each bolded title below:</w:t>
            </w:r>
          </w:p>
          <w:p w14:paraId="77613A7C" w14:textId="77777777" w:rsidR="00FD331D" w:rsidRPr="00FD331D" w:rsidRDefault="00FD331D" w:rsidP="00FD331D">
            <w:pPr>
              <w:kinsoku w:val="0"/>
              <w:overflowPunct w:val="0"/>
              <w:ind w:right="322"/>
              <w:jc w:val="left"/>
              <w:rPr>
                <w:rFonts w:asciiTheme="minorHAnsi" w:eastAsia="Times New Roman" w:hAnsiTheme="minorHAnsi"/>
                <w:i w:val="0"/>
                <w:color w:val="FF0000"/>
                <w:spacing w:val="-2"/>
                <w:szCs w:val="24"/>
              </w:rPr>
            </w:pPr>
          </w:p>
        </w:tc>
      </w:tr>
    </w:tbl>
    <w:p w14:paraId="6DED3E8B" w14:textId="77777777" w:rsidR="00FD331D" w:rsidRPr="00FD331D" w:rsidRDefault="00FD331D" w:rsidP="00FD331D">
      <w:pPr>
        <w:jc w:val="left"/>
        <w:rPr>
          <w:rFonts w:asciiTheme="minorHAnsi" w:hAnsiTheme="minorHAnsi"/>
          <w:i w:val="0"/>
          <w:color w:val="FF0000"/>
          <w:spacing w:val="-2"/>
          <w:szCs w:val="24"/>
        </w:rPr>
      </w:pPr>
    </w:p>
    <w:p w14:paraId="41855CB9" w14:textId="77777777" w:rsidR="00FD331D" w:rsidRPr="00FD331D" w:rsidRDefault="00FD331D" w:rsidP="00FD331D">
      <w:pPr>
        <w:kinsoku w:val="0"/>
        <w:overflowPunct w:val="0"/>
        <w:spacing w:after="120" w:line="480" w:lineRule="auto"/>
        <w:ind w:right="322"/>
        <w:jc w:val="left"/>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 xml:space="preserve">Program Length Consistency with Minnesota State: </w:t>
      </w:r>
    </w:p>
    <w:p w14:paraId="3442F35C" w14:textId="77777777" w:rsidR="00FD331D" w:rsidRPr="00FD331D" w:rsidRDefault="00FD331D" w:rsidP="00FD331D">
      <w:pPr>
        <w:kinsoku w:val="0"/>
        <w:overflowPunct w:val="0"/>
        <w:spacing w:after="120" w:line="480" w:lineRule="auto"/>
        <w:ind w:right="322"/>
        <w:jc w:val="left"/>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 xml:space="preserve">Program Length Consistency with the Higher Learning Commission: </w:t>
      </w:r>
    </w:p>
    <w:p w14:paraId="077ED536" w14:textId="58252EE6" w:rsidR="00FD331D" w:rsidRDefault="00FD331D" w:rsidP="00FD331D">
      <w:pPr>
        <w:kinsoku w:val="0"/>
        <w:overflowPunct w:val="0"/>
        <w:spacing w:after="120" w:line="480" w:lineRule="auto"/>
        <w:ind w:right="322"/>
        <w:jc w:val="left"/>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 xml:space="preserve">Program Length Consistency with the Board of Nursing: </w:t>
      </w:r>
    </w:p>
    <w:p w14:paraId="25852465" w14:textId="4469134F" w:rsidR="00D3541B" w:rsidRPr="00D3541B" w:rsidRDefault="00D3541B" w:rsidP="00D3541B">
      <w:pPr>
        <w:pStyle w:val="Heading3"/>
      </w:pPr>
      <w:bookmarkStart w:id="142" w:name="_Toc505164363"/>
      <w:r>
        <w:t>Table: Program Length Consistency</w:t>
      </w:r>
      <w:bookmarkEnd w:id="142"/>
    </w:p>
    <w:tbl>
      <w:tblPr>
        <w:tblStyle w:val="TableGrid"/>
        <w:tblW w:w="5000" w:type="pct"/>
        <w:tblLook w:val="04A0" w:firstRow="1" w:lastRow="0" w:firstColumn="1" w:lastColumn="0" w:noHBand="0" w:noVBand="1"/>
      </w:tblPr>
      <w:tblGrid>
        <w:gridCol w:w="1312"/>
        <w:gridCol w:w="5343"/>
        <w:gridCol w:w="2695"/>
      </w:tblGrid>
      <w:tr w:rsidR="005E2D8F" w:rsidRPr="005E502C" w14:paraId="794DB955" w14:textId="77777777" w:rsidTr="005E2D8F">
        <w:tc>
          <w:tcPr>
            <w:tcW w:w="702" w:type="pct"/>
            <w:shd w:val="clear" w:color="auto" w:fill="E2EFD9" w:themeFill="accent6" w:themeFillTint="33"/>
          </w:tcPr>
          <w:p w14:paraId="571EC19F" w14:textId="77777777" w:rsidR="005E2D8F" w:rsidRPr="005E2D8F" w:rsidRDefault="005E2D8F" w:rsidP="00D3541B">
            <w:pPr>
              <w:pStyle w:val="TableParagraph"/>
            </w:pPr>
            <w:r w:rsidRPr="005E2D8F">
              <w:t>Regulatory Bodies</w:t>
            </w:r>
          </w:p>
        </w:tc>
        <w:tc>
          <w:tcPr>
            <w:tcW w:w="2857" w:type="pct"/>
            <w:shd w:val="clear" w:color="auto" w:fill="E2EFD9" w:themeFill="accent6" w:themeFillTint="33"/>
          </w:tcPr>
          <w:p w14:paraId="51F6CF05" w14:textId="77777777" w:rsidR="005E2D8F" w:rsidRPr="005E2D8F" w:rsidRDefault="005E2D8F" w:rsidP="00D3541B">
            <w:pPr>
              <w:pStyle w:val="TableParagraph"/>
            </w:pPr>
            <w:r w:rsidRPr="005E2D8F">
              <w:t>Requirements  of Regulatory Bodies</w:t>
            </w:r>
          </w:p>
        </w:tc>
        <w:tc>
          <w:tcPr>
            <w:tcW w:w="1441" w:type="pct"/>
            <w:shd w:val="clear" w:color="auto" w:fill="E2EFD9" w:themeFill="accent6" w:themeFillTint="33"/>
          </w:tcPr>
          <w:p w14:paraId="0470DFFE" w14:textId="2A66EE21" w:rsidR="005E2D8F" w:rsidRPr="005E2D8F" w:rsidRDefault="005E2D8F" w:rsidP="00D3541B">
            <w:pPr>
              <w:pStyle w:val="TableParagraph"/>
            </w:pPr>
            <w:r w:rsidRPr="005E2D8F">
              <w:t>Program</w:t>
            </w:r>
          </w:p>
        </w:tc>
      </w:tr>
      <w:tr w:rsidR="005E2D8F" w:rsidRPr="005E502C" w14:paraId="02A33C86" w14:textId="77777777" w:rsidTr="00F3292B">
        <w:tc>
          <w:tcPr>
            <w:tcW w:w="702" w:type="pct"/>
          </w:tcPr>
          <w:p w14:paraId="35CBFC92" w14:textId="77777777" w:rsidR="005E2D8F" w:rsidRPr="005E502C" w:rsidRDefault="005E2D8F" w:rsidP="00D3541B">
            <w:pPr>
              <w:pStyle w:val="TableParagraph"/>
            </w:pPr>
            <w:r w:rsidRPr="005E502C">
              <w:t>Higher Learning Commission</w:t>
            </w:r>
          </w:p>
          <w:p w14:paraId="6DA54F45" w14:textId="77777777" w:rsidR="005E2D8F" w:rsidRPr="005E502C" w:rsidRDefault="005E2D8F" w:rsidP="00D3541B">
            <w:pPr>
              <w:pStyle w:val="TableParagraph"/>
            </w:pPr>
          </w:p>
        </w:tc>
        <w:tc>
          <w:tcPr>
            <w:tcW w:w="2857" w:type="pct"/>
          </w:tcPr>
          <w:p w14:paraId="79DEE8EC" w14:textId="77777777" w:rsidR="005E2D8F" w:rsidRPr="005E502C" w:rsidRDefault="005E2D8F" w:rsidP="00D3541B">
            <w:pPr>
              <w:pStyle w:val="TableParagraph"/>
            </w:pPr>
            <w:r w:rsidRPr="005E502C">
              <w:t>“The institution’s assignment and award of credit hours shall conform to commonly accepted practices in higher education” Number: FDCR.A.10.020</w:t>
            </w:r>
            <w:r>
              <w:t xml:space="preserve">. </w:t>
            </w:r>
          </w:p>
        </w:tc>
        <w:tc>
          <w:tcPr>
            <w:tcW w:w="1441" w:type="pct"/>
          </w:tcPr>
          <w:p w14:paraId="779AA46F" w14:textId="3F2DFD41" w:rsidR="005E2D8F" w:rsidRPr="005E502C" w:rsidRDefault="005E2D8F" w:rsidP="00D3541B">
            <w:pPr>
              <w:pStyle w:val="TableParagraph"/>
            </w:pPr>
          </w:p>
        </w:tc>
      </w:tr>
      <w:tr w:rsidR="005E2D8F" w:rsidRPr="005E502C" w14:paraId="47E639EF" w14:textId="77777777" w:rsidTr="00F3292B">
        <w:tc>
          <w:tcPr>
            <w:tcW w:w="702" w:type="pct"/>
          </w:tcPr>
          <w:p w14:paraId="6B39196F" w14:textId="77777777" w:rsidR="005E2D8F" w:rsidRDefault="005E2D8F" w:rsidP="00D3541B">
            <w:pPr>
              <w:pStyle w:val="TableParagraph"/>
            </w:pPr>
            <w:r w:rsidRPr="005E502C">
              <w:t>Minnesota State</w:t>
            </w:r>
          </w:p>
          <w:p w14:paraId="4B55A071" w14:textId="053B6716" w:rsidR="00D3541B" w:rsidRPr="005E502C" w:rsidRDefault="00D3541B" w:rsidP="00D3541B">
            <w:pPr>
              <w:pStyle w:val="TableParagraph"/>
            </w:pPr>
            <w:r>
              <w:t>(diploma)</w:t>
            </w:r>
          </w:p>
        </w:tc>
        <w:tc>
          <w:tcPr>
            <w:tcW w:w="2857" w:type="pct"/>
          </w:tcPr>
          <w:p w14:paraId="67BB376D" w14:textId="77777777" w:rsidR="005E2D8F" w:rsidRDefault="005E2D8F" w:rsidP="00D3541B">
            <w:pPr>
              <w:pStyle w:val="TableParagraph"/>
              <w:rPr>
                <w:rStyle w:val="Hyperlink"/>
                <w:szCs w:val="20"/>
                <w:lang w:bidi="en-US"/>
              </w:rPr>
            </w:pPr>
            <w:r w:rsidRPr="005E502C">
              <w:rPr>
                <w:lang w:bidi="en-US"/>
              </w:rPr>
              <w:t>Diploma. A diploma is awarded upon completion of a 31 to 72 credit undergraduate academic program that prepares students for employment. A minimum of 24 credits shall be in occupational or technical courses.</w:t>
            </w:r>
            <w:r>
              <w:rPr>
                <w:lang w:bidi="en-US"/>
              </w:rPr>
              <w:t xml:space="preserve"> </w:t>
            </w:r>
            <w:hyperlink r:id="rId13" w:history="1">
              <w:r w:rsidRPr="00356B3B">
                <w:rPr>
                  <w:rStyle w:val="Hyperlink"/>
                  <w:szCs w:val="20"/>
                  <w:lang w:bidi="en-US"/>
                </w:rPr>
                <w:t>http://www.mnscu.edu/board/procedure/336p1.html</w:t>
              </w:r>
            </w:hyperlink>
          </w:p>
          <w:p w14:paraId="2568B0E2" w14:textId="77777777" w:rsidR="00D3541B" w:rsidRDefault="00D3541B" w:rsidP="00D3541B">
            <w:pPr>
              <w:pStyle w:val="TableParagraph"/>
              <w:rPr>
                <w:rStyle w:val="Hyperlink"/>
                <w:szCs w:val="20"/>
                <w:lang w:bidi="en-US"/>
              </w:rPr>
            </w:pPr>
          </w:p>
          <w:p w14:paraId="1C0E553B" w14:textId="4944BFE0" w:rsidR="00D3541B" w:rsidRDefault="00D3541B" w:rsidP="00D3541B">
            <w:pPr>
              <w:pStyle w:val="TableParagraph"/>
              <w:rPr>
                <w:rFonts w:eastAsia="Times New Roman" w:cs="Helvetica"/>
                <w:color w:val="333333"/>
                <w:szCs w:val="24"/>
              </w:rPr>
            </w:pPr>
            <w:r w:rsidRPr="00602F4B">
              <w:rPr>
                <w:rFonts w:eastAsia="Times New Roman" w:cs="Helvetica"/>
                <w:bCs/>
                <w:color w:val="FF0000"/>
                <w:szCs w:val="24"/>
              </w:rPr>
              <w:t>Associate of Science Degree.</w:t>
            </w:r>
            <w:r w:rsidRPr="00602F4B">
              <w:rPr>
                <w:rFonts w:eastAsia="Times New Roman" w:cs="Helvetica"/>
                <w:color w:val="FF0000"/>
                <w:szCs w:val="24"/>
              </w:rPr>
              <w:t> </w:t>
            </w:r>
            <w:r w:rsidRPr="00861C4D">
              <w:rPr>
                <w:rFonts w:eastAsia="Times New Roman" w:cs="Helvetica"/>
                <w:color w:val="333333"/>
                <w:szCs w:val="24"/>
              </w:rPr>
              <w:t>An associate of science degree is awarded upon completion of a 60 credit academic program in scientific, technological, or other professional fields.</w:t>
            </w:r>
            <w:r w:rsidRPr="00861C4D">
              <w:rPr>
                <w:rFonts w:eastAsia="Times New Roman" w:cs="Helvetica"/>
                <w:color w:val="333333"/>
                <w:szCs w:val="24"/>
              </w:rPr>
              <w:br/>
            </w:r>
            <w:r w:rsidRPr="00861C4D">
              <w:rPr>
                <w:rFonts w:eastAsia="Times New Roman" w:cs="Helvetica"/>
                <w:color w:val="333333"/>
                <w:szCs w:val="24"/>
              </w:rPr>
              <w:br/>
              <w:t>The associate of science degree requires a minimum of 30 credits selected from at least six of the ten goal areas of the Minnesota Transfer Curriculum.</w:t>
            </w:r>
          </w:p>
          <w:p w14:paraId="6D81D63B" w14:textId="5B7A707E" w:rsidR="00D3541B" w:rsidRDefault="0036605B" w:rsidP="00D3541B">
            <w:pPr>
              <w:pStyle w:val="TableParagraph"/>
              <w:rPr>
                <w:rStyle w:val="Hyperlink"/>
                <w:szCs w:val="20"/>
                <w:lang w:bidi="en-US"/>
              </w:rPr>
            </w:pPr>
            <w:hyperlink r:id="rId14" w:history="1">
              <w:r w:rsidR="00D3541B" w:rsidRPr="00356B3B">
                <w:rPr>
                  <w:rStyle w:val="Hyperlink"/>
                  <w:szCs w:val="20"/>
                  <w:lang w:bidi="en-US"/>
                </w:rPr>
                <w:t>http://www.mnscu.edu/board/procedure/336p1.html</w:t>
              </w:r>
            </w:hyperlink>
          </w:p>
          <w:p w14:paraId="033A7C2D" w14:textId="77777777" w:rsidR="00D3541B" w:rsidRDefault="00D3541B" w:rsidP="00D3541B">
            <w:pPr>
              <w:pStyle w:val="TableParagraph"/>
              <w:rPr>
                <w:rFonts w:eastAsia="Times New Roman" w:cs="Helvetica"/>
                <w:color w:val="333333"/>
                <w:szCs w:val="24"/>
              </w:rPr>
            </w:pPr>
          </w:p>
          <w:p w14:paraId="2ED3F6F2" w14:textId="27315365" w:rsidR="00D3541B" w:rsidRPr="00D3541B" w:rsidRDefault="00D3541B" w:rsidP="00D3541B">
            <w:pPr>
              <w:pStyle w:val="TableParagraph"/>
              <w:rPr>
                <w:color w:val="000000" w:themeColor="text1"/>
                <w:spacing w:val="-2"/>
              </w:rPr>
            </w:pPr>
            <w:r w:rsidRPr="0013470F">
              <w:rPr>
                <w:color w:val="000000" w:themeColor="text1"/>
                <w:spacing w:val="-2"/>
              </w:rPr>
              <w:t xml:space="preserve">In 2012, the Minnesota Legislature approved a waiver for the 22 Associate Degree Nursing Programs in Minnesota to allow the AD programs to be 64 credits rather than 60 credits in length.  </w:t>
            </w:r>
          </w:p>
          <w:p w14:paraId="6CE86BFB" w14:textId="77777777" w:rsidR="00D3541B" w:rsidRDefault="0036605B" w:rsidP="00D3541B">
            <w:pPr>
              <w:pStyle w:val="TableParagraph"/>
              <w:rPr>
                <w:rStyle w:val="Hyperlink"/>
                <w:b/>
                <w:spacing w:val="-2"/>
              </w:rPr>
            </w:pPr>
            <w:hyperlink r:id="rId15" w:history="1">
              <w:r w:rsidR="00D3541B" w:rsidRPr="00861C4D">
                <w:rPr>
                  <w:rStyle w:val="Hyperlink"/>
                  <w:b/>
                  <w:spacing w:val="-2"/>
                </w:rPr>
                <w:t>http://www.asa.mnscu.edu/academicprograms/60-120waivers/docs/2012.docx</w:t>
              </w:r>
            </w:hyperlink>
          </w:p>
          <w:p w14:paraId="2EF8FEFF" w14:textId="5FDFBF08" w:rsidR="00D3541B" w:rsidRPr="005E502C" w:rsidRDefault="00D3541B" w:rsidP="00D3541B">
            <w:pPr>
              <w:pStyle w:val="TableParagraph"/>
              <w:rPr>
                <w:lang w:bidi="en-US"/>
              </w:rPr>
            </w:pPr>
          </w:p>
        </w:tc>
        <w:tc>
          <w:tcPr>
            <w:tcW w:w="1441" w:type="pct"/>
          </w:tcPr>
          <w:p w14:paraId="215B555B" w14:textId="0A2EE721" w:rsidR="005E2D8F" w:rsidRPr="005E502C" w:rsidRDefault="005E2D8F" w:rsidP="00D3541B">
            <w:pPr>
              <w:pStyle w:val="TableParagraph"/>
              <w:rPr>
                <w:lang w:bidi="en-US"/>
              </w:rPr>
            </w:pPr>
          </w:p>
        </w:tc>
      </w:tr>
      <w:tr w:rsidR="005E2D8F" w:rsidRPr="005E502C" w14:paraId="132C57D9" w14:textId="77777777" w:rsidTr="00F3292B">
        <w:tc>
          <w:tcPr>
            <w:tcW w:w="702" w:type="pct"/>
          </w:tcPr>
          <w:p w14:paraId="6649504D" w14:textId="77777777" w:rsidR="005E2D8F" w:rsidRPr="005E502C" w:rsidRDefault="005E2D8F" w:rsidP="00D3541B">
            <w:pPr>
              <w:pStyle w:val="TableParagraph"/>
            </w:pPr>
            <w:r w:rsidRPr="005E502C">
              <w:t>Board of Nursing</w:t>
            </w:r>
          </w:p>
        </w:tc>
        <w:tc>
          <w:tcPr>
            <w:tcW w:w="2857" w:type="pct"/>
          </w:tcPr>
          <w:p w14:paraId="259A88F2" w14:textId="77777777" w:rsidR="005E2D8F" w:rsidRDefault="005E2D8F" w:rsidP="00D3541B">
            <w:pPr>
              <w:pStyle w:val="TableParagraph"/>
            </w:pPr>
            <w:r w:rsidRPr="005E502C">
              <w:t>Article 6301.2340, REQUIRED CRITERIA FOR NURSING EDUCATION PROGRAMS, Subpart 3: C which states that a program should “provide a curriculum to enable the student to develop the competence necessary for the level, scope, and standards of nursing practice consistent with the type of licensure.”</w:t>
            </w:r>
            <w:r>
              <w:t xml:space="preserve"> </w:t>
            </w:r>
            <w:hyperlink r:id="rId16" w:history="1">
              <w:r w:rsidRPr="00356B3B">
                <w:rPr>
                  <w:rStyle w:val="Hyperlink"/>
                  <w:szCs w:val="20"/>
                </w:rPr>
                <w:t>https://www.revisor.mn.gov/rules/?id=6301.2340</w:t>
              </w:r>
            </w:hyperlink>
          </w:p>
          <w:p w14:paraId="34845FC4" w14:textId="77777777" w:rsidR="005E2D8F" w:rsidRPr="005E502C" w:rsidRDefault="005E2D8F" w:rsidP="00D3541B">
            <w:pPr>
              <w:pStyle w:val="TableParagraph"/>
            </w:pPr>
          </w:p>
        </w:tc>
        <w:tc>
          <w:tcPr>
            <w:tcW w:w="1441" w:type="pct"/>
          </w:tcPr>
          <w:p w14:paraId="555AB05A" w14:textId="62597E0E" w:rsidR="005E2D8F" w:rsidRPr="005E502C" w:rsidRDefault="005E2D8F" w:rsidP="00D3541B">
            <w:pPr>
              <w:pStyle w:val="TableParagraph"/>
            </w:pPr>
          </w:p>
        </w:tc>
      </w:tr>
    </w:tbl>
    <w:p w14:paraId="4CE2677E" w14:textId="77777777" w:rsidR="005E2D8F" w:rsidRPr="005E2D8F" w:rsidRDefault="005E2D8F" w:rsidP="005E2D8F">
      <w:pPr>
        <w:pStyle w:val="BodyText"/>
      </w:pPr>
    </w:p>
    <w:p w14:paraId="27C6225B" w14:textId="77777777" w:rsidR="00FD331D" w:rsidRPr="00FD331D" w:rsidRDefault="00FD331D" w:rsidP="00FD331D">
      <w:pPr>
        <w:ind w:left="360"/>
        <w:jc w:val="left"/>
        <w:rPr>
          <w:rFonts w:asciiTheme="minorHAnsi" w:hAnsiTheme="minorHAnsi"/>
          <w:i w:val="0"/>
          <w:color w:val="FF0000"/>
          <w:spacing w:val="-2"/>
          <w:szCs w:val="24"/>
        </w:rPr>
      </w:pPr>
    </w:p>
    <w:p w14:paraId="7720B733" w14:textId="77777777" w:rsidR="00FD331D" w:rsidRPr="00FD331D" w:rsidRDefault="00FD331D" w:rsidP="00FD331D">
      <w:pPr>
        <w:spacing w:line="276" w:lineRule="auto"/>
        <w:jc w:val="left"/>
        <w:rPr>
          <w:rFonts w:asciiTheme="minorHAnsi" w:hAnsiTheme="minorHAnsi"/>
          <w:i w:val="0"/>
          <w:color w:val="FF0000"/>
          <w:spacing w:val="-2"/>
          <w:szCs w:val="24"/>
        </w:rPr>
      </w:pPr>
    </w:p>
    <w:p w14:paraId="3D211DEF" w14:textId="77777777" w:rsidR="00FD331D" w:rsidRPr="00FD331D" w:rsidRDefault="00FD331D" w:rsidP="00FD331D">
      <w:pPr>
        <w:keepNext/>
        <w:outlineLvl w:val="1"/>
        <w:rPr>
          <w:rFonts w:asciiTheme="minorHAnsi" w:hAnsiTheme="minorHAnsi"/>
          <w:bCs/>
          <w:iCs/>
          <w:sz w:val="28"/>
          <w:szCs w:val="28"/>
          <w:lang w:bidi="en-US"/>
        </w:rPr>
      </w:pPr>
      <w:r w:rsidRPr="00FD331D">
        <w:rPr>
          <w:rFonts w:asciiTheme="minorHAnsi" w:hAnsiTheme="minorHAnsi"/>
          <w:bCs/>
          <w:iCs/>
          <w:sz w:val="28"/>
          <w:szCs w:val="28"/>
          <w:lang w:bidi="en-US"/>
        </w:rPr>
        <w:br w:type="page"/>
      </w:r>
    </w:p>
    <w:p w14:paraId="7EF33265" w14:textId="77777777" w:rsidR="00FD331D" w:rsidRPr="00FD331D" w:rsidRDefault="00FD331D" w:rsidP="00FD331D">
      <w:pPr>
        <w:keepNext/>
        <w:outlineLvl w:val="1"/>
        <w:rPr>
          <w:rFonts w:asciiTheme="minorHAnsi" w:hAnsiTheme="minorHAnsi"/>
          <w:bCs/>
          <w:iCs/>
          <w:sz w:val="28"/>
          <w:szCs w:val="28"/>
          <w:lang w:bidi="en-US"/>
        </w:rPr>
      </w:pPr>
      <w:bookmarkStart w:id="143" w:name="_Toc471475661"/>
      <w:bookmarkStart w:id="144" w:name="_Toc505164364"/>
      <w:r w:rsidRPr="00FD331D">
        <w:rPr>
          <w:rFonts w:asciiTheme="minorHAnsi" w:hAnsiTheme="minorHAnsi"/>
          <w:bCs/>
          <w:iCs/>
          <w:sz w:val="28"/>
          <w:szCs w:val="28"/>
          <w:lang w:bidi="en-US"/>
        </w:rPr>
        <w:t>Criteria 4.9</w:t>
      </w:r>
      <w:bookmarkEnd w:id="143"/>
      <w:bookmarkEnd w:id="144"/>
    </w:p>
    <w:p w14:paraId="26EE3B7E" w14:textId="52E156DC" w:rsidR="00FD331D" w:rsidRPr="00D96B3E" w:rsidRDefault="00FD331D" w:rsidP="006C3E83">
      <w:pPr>
        <w:pStyle w:val="NoSpacing"/>
      </w:pPr>
      <w:r w:rsidRPr="00FD331D">
        <w:rPr>
          <w:bCs/>
        </w:rPr>
        <w:t xml:space="preserve">4.9 </w:t>
      </w:r>
      <w:r w:rsidRPr="00FD331D">
        <w:t xml:space="preserve">Student clinical </w:t>
      </w:r>
      <w:r w:rsidRPr="00FD331D">
        <w:rPr>
          <w:spacing w:val="-2"/>
        </w:rPr>
        <w:t>experiences</w:t>
      </w:r>
      <w:r w:rsidRPr="00FD331D">
        <w:t xml:space="preserve"> and practice </w:t>
      </w:r>
      <w:r w:rsidRPr="00FD331D">
        <w:rPr>
          <w:spacing w:val="-2"/>
        </w:rPr>
        <w:t>learning</w:t>
      </w:r>
      <w:r w:rsidRPr="00FD331D">
        <w:rPr>
          <w:spacing w:val="40"/>
        </w:rPr>
        <w:t xml:space="preserve"> </w:t>
      </w:r>
      <w:r w:rsidRPr="00FD331D">
        <w:t>environments are evidence-based; reflect contemporary</w:t>
      </w:r>
      <w:r w:rsidRPr="00FD331D">
        <w:rPr>
          <w:spacing w:val="51"/>
        </w:rPr>
        <w:t xml:space="preserve"> </w:t>
      </w:r>
      <w:r w:rsidRPr="00FD331D">
        <w:t>practice and</w:t>
      </w:r>
      <w:r w:rsidRPr="00FD331D">
        <w:rPr>
          <w:spacing w:val="-2"/>
        </w:rPr>
        <w:t xml:space="preserve"> </w:t>
      </w:r>
      <w:r w:rsidRPr="00FD331D">
        <w:t>nationally established patient health and</w:t>
      </w:r>
      <w:r w:rsidRPr="00FD331D">
        <w:rPr>
          <w:spacing w:val="25"/>
        </w:rPr>
        <w:t xml:space="preserve"> </w:t>
      </w:r>
      <w:r w:rsidRPr="00FD331D">
        <w:t xml:space="preserve">safety goals; and support the achievement of the </w:t>
      </w:r>
      <w:r w:rsidRPr="00FD331D">
        <w:rPr>
          <w:spacing w:val="-2"/>
        </w:rPr>
        <w:t>end-of-</w:t>
      </w:r>
      <w:r w:rsidRPr="00FD331D">
        <w:rPr>
          <w:spacing w:val="22"/>
        </w:rPr>
        <w:t xml:space="preserve"> </w:t>
      </w:r>
      <w:r w:rsidRPr="00FD331D">
        <w:t>program</w:t>
      </w:r>
      <w:r w:rsidRPr="00FD331D">
        <w:rPr>
          <w:spacing w:val="-2"/>
        </w:rPr>
        <w:t xml:space="preserve"> </w:t>
      </w:r>
      <w:r w:rsidRPr="00FD331D">
        <w:t>student learning outcomes.</w:t>
      </w:r>
    </w:p>
    <w:p w14:paraId="6FA03304" w14:textId="77777777" w:rsidR="00FD331D" w:rsidRPr="00FD331D" w:rsidRDefault="00FD331D" w:rsidP="00FD331D">
      <w:pPr>
        <w:kinsoku w:val="0"/>
        <w:overflowPunct w:val="0"/>
        <w:spacing w:after="120"/>
        <w:ind w:left="-1"/>
        <w:jc w:val="left"/>
        <w:rPr>
          <w:rFonts w:asciiTheme="minorHAnsi" w:eastAsia="Times New Roman" w:hAnsiTheme="minorHAnsi"/>
          <w:i w:val="0"/>
          <w:color w:val="000000" w:themeColor="text1"/>
          <w:spacing w:val="-1"/>
          <w:szCs w:val="24"/>
        </w:rPr>
      </w:pPr>
      <w:bookmarkStart w:id="145" w:name="_Toc238793049"/>
      <w:bookmarkStart w:id="146" w:name="_Toc246643499"/>
      <w:r w:rsidRPr="00FD331D">
        <w:rPr>
          <w:rFonts w:asciiTheme="minorHAnsi" w:eastAsia="Times New Roman" w:hAnsiTheme="minorHAnsi"/>
          <w:i w:val="0"/>
          <w:color w:val="000000" w:themeColor="text1"/>
          <w:spacing w:val="-1"/>
          <w:szCs w:val="24"/>
        </w:rPr>
        <w:br/>
      </w:r>
    </w:p>
    <w:tbl>
      <w:tblPr>
        <w:tblStyle w:val="TableGrid7"/>
        <w:tblW w:w="0" w:type="auto"/>
        <w:tblInd w:w="-1" w:type="dxa"/>
        <w:tblLook w:val="04A0" w:firstRow="1" w:lastRow="0" w:firstColumn="1" w:lastColumn="0" w:noHBand="0" w:noVBand="1"/>
      </w:tblPr>
      <w:tblGrid>
        <w:gridCol w:w="9350"/>
      </w:tblGrid>
      <w:tr w:rsidR="00FD331D" w:rsidRPr="00FD331D" w14:paraId="47A13323" w14:textId="77777777" w:rsidTr="004F346B">
        <w:tc>
          <w:tcPr>
            <w:tcW w:w="9350" w:type="dxa"/>
          </w:tcPr>
          <w:p w14:paraId="6FD212A4" w14:textId="77777777" w:rsidR="00FD331D" w:rsidRPr="00FD331D" w:rsidRDefault="00FD331D" w:rsidP="00FD331D">
            <w:pPr>
              <w:widowControl w:val="0"/>
              <w:tabs>
                <w:tab w:val="left" w:pos="1361"/>
              </w:tabs>
              <w:ind w:right="153"/>
              <w:jc w:val="left"/>
              <w:rPr>
                <w:rFonts w:asciiTheme="minorHAnsi" w:eastAsia="Times New Roman" w:hAnsiTheme="minorHAnsi"/>
                <w:i w:val="0"/>
                <w:color w:val="FF0000"/>
                <w:spacing w:val="-1"/>
                <w:szCs w:val="24"/>
              </w:rPr>
            </w:pPr>
            <w:r w:rsidRPr="00FD331D">
              <w:rPr>
                <w:rFonts w:asciiTheme="minorHAnsi" w:eastAsia="Times New Roman" w:hAnsiTheme="minorHAnsi"/>
                <w:i w:val="0"/>
                <w:color w:val="FF0000"/>
                <w:spacing w:val="-1"/>
                <w:szCs w:val="24"/>
              </w:rPr>
              <w:t xml:space="preserve">***Narrative: </w:t>
            </w:r>
          </w:p>
          <w:p w14:paraId="692216E3" w14:textId="77777777" w:rsidR="00FD331D" w:rsidRPr="00FD331D" w:rsidRDefault="00FD331D" w:rsidP="00FD331D">
            <w:pPr>
              <w:widowControl w:val="0"/>
              <w:numPr>
                <w:ilvl w:val="0"/>
                <w:numId w:val="24"/>
              </w:numPr>
              <w:tabs>
                <w:tab w:val="left" w:pos="1361"/>
              </w:tabs>
              <w:spacing w:line="276" w:lineRule="auto"/>
              <w:ind w:right="153"/>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Discuss what are your practice learning environments?  Clinical, Lab, Simulation, etc. </w:t>
            </w:r>
          </w:p>
          <w:p w14:paraId="5BD4DF4D" w14:textId="77777777" w:rsidR="00FD331D" w:rsidRPr="00FD331D" w:rsidRDefault="00FD331D" w:rsidP="00FD331D">
            <w:pPr>
              <w:widowControl w:val="0"/>
              <w:numPr>
                <w:ilvl w:val="0"/>
                <w:numId w:val="24"/>
              </w:numPr>
              <w:tabs>
                <w:tab w:val="left" w:pos="1361"/>
              </w:tabs>
              <w:spacing w:line="276" w:lineRule="auto"/>
              <w:ind w:right="153"/>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zCs w:val="24"/>
              </w:rPr>
              <w:t xml:space="preserve">Discuss why your learning opportunities are appropriate. </w:t>
            </w:r>
          </w:p>
          <w:p w14:paraId="108768D7" w14:textId="77777777" w:rsidR="00FD331D" w:rsidRPr="00FD331D" w:rsidRDefault="00FD331D" w:rsidP="00FD331D">
            <w:pPr>
              <w:widowControl w:val="0"/>
              <w:numPr>
                <w:ilvl w:val="0"/>
                <w:numId w:val="24"/>
              </w:numPr>
              <w:tabs>
                <w:tab w:val="left" w:pos="1361"/>
              </w:tabs>
              <w:spacing w:line="276" w:lineRule="auto"/>
              <w:ind w:right="153"/>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Refer to table 10, 11 for a list of your clinical sites. </w:t>
            </w:r>
          </w:p>
          <w:p w14:paraId="35CDA7BE" w14:textId="77777777" w:rsidR="00FD331D" w:rsidRPr="00FD331D" w:rsidRDefault="00FD331D" w:rsidP="00FD331D">
            <w:pPr>
              <w:widowControl w:val="0"/>
              <w:numPr>
                <w:ilvl w:val="0"/>
                <w:numId w:val="24"/>
              </w:numPr>
              <w:tabs>
                <w:tab w:val="left" w:pos="1361"/>
              </w:tabs>
              <w:spacing w:line="276" w:lineRule="auto"/>
              <w:ind w:right="153"/>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Refer to The tables for the survey results for students and faculty on appropriateness of clinical sites. </w:t>
            </w:r>
          </w:p>
          <w:p w14:paraId="2DA9013C" w14:textId="77777777" w:rsidR="00FD331D" w:rsidRPr="00FD331D" w:rsidRDefault="00FD331D" w:rsidP="00FD331D">
            <w:pPr>
              <w:numPr>
                <w:ilvl w:val="0"/>
                <w:numId w:val="24"/>
              </w:numPr>
              <w:spacing w:line="480" w:lineRule="auto"/>
              <w:ind w:left="270"/>
              <w:contextualSpacing/>
              <w:jc w:val="left"/>
              <w:rPr>
                <w:rFonts w:asciiTheme="minorHAnsi" w:hAnsiTheme="minorHAnsi"/>
                <w:i w:val="0"/>
              </w:rPr>
            </w:pPr>
            <w:r w:rsidRPr="00FD331D">
              <w:rPr>
                <w:rFonts w:asciiTheme="minorHAnsi" w:hAnsiTheme="minorHAnsi"/>
                <w:i w:val="0"/>
                <w:color w:val="FF0000"/>
              </w:rPr>
              <w:t>Begin your narrative after each bolded title below</w:t>
            </w:r>
          </w:p>
        </w:tc>
      </w:tr>
    </w:tbl>
    <w:p w14:paraId="0E33A57A" w14:textId="77777777" w:rsidR="00FD331D" w:rsidRPr="00FD331D" w:rsidRDefault="00FD331D" w:rsidP="00FD331D">
      <w:pPr>
        <w:kinsoku w:val="0"/>
        <w:overflowPunct w:val="0"/>
        <w:spacing w:after="120"/>
        <w:ind w:left="-1"/>
        <w:jc w:val="left"/>
        <w:rPr>
          <w:rFonts w:asciiTheme="minorHAnsi" w:eastAsia="Times New Roman" w:hAnsiTheme="minorHAnsi"/>
          <w:i w:val="0"/>
          <w:color w:val="000000" w:themeColor="text1"/>
          <w:spacing w:val="-1"/>
          <w:szCs w:val="24"/>
        </w:rPr>
      </w:pPr>
    </w:p>
    <w:p w14:paraId="6E5FF20A" w14:textId="77777777" w:rsidR="00FD331D" w:rsidRPr="00FD331D" w:rsidRDefault="00FD331D" w:rsidP="00FD331D">
      <w:pPr>
        <w:widowControl w:val="0"/>
        <w:tabs>
          <w:tab w:val="left" w:pos="1361"/>
        </w:tabs>
        <w:spacing w:line="480" w:lineRule="auto"/>
        <w:ind w:right="153"/>
        <w:jc w:val="left"/>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 xml:space="preserve">Clinical Sites Used: </w:t>
      </w:r>
    </w:p>
    <w:p w14:paraId="71D556BA" w14:textId="77777777" w:rsidR="00FD331D" w:rsidRPr="00FD331D" w:rsidRDefault="00FD331D" w:rsidP="00FD331D">
      <w:pPr>
        <w:widowControl w:val="0"/>
        <w:tabs>
          <w:tab w:val="left" w:pos="1361"/>
        </w:tabs>
        <w:spacing w:line="480" w:lineRule="auto"/>
        <w:ind w:right="153"/>
        <w:jc w:val="left"/>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 xml:space="preserve">Simulation Site: </w:t>
      </w:r>
    </w:p>
    <w:p w14:paraId="206D0965" w14:textId="4452DBEA" w:rsidR="00FD331D" w:rsidRDefault="00FD331D" w:rsidP="00FD331D">
      <w:pPr>
        <w:widowControl w:val="0"/>
        <w:tabs>
          <w:tab w:val="left" w:pos="1361"/>
        </w:tabs>
        <w:spacing w:line="480" w:lineRule="auto"/>
        <w:ind w:right="153"/>
        <w:jc w:val="left"/>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 xml:space="preserve">Learning Opportunities at the sites: </w:t>
      </w:r>
    </w:p>
    <w:p w14:paraId="39CB6DEF" w14:textId="56D66D2B" w:rsidR="006659DF" w:rsidRPr="006659DF" w:rsidRDefault="006659DF" w:rsidP="006659DF">
      <w:pPr>
        <w:pStyle w:val="Heading3"/>
      </w:pPr>
      <w:bookmarkStart w:id="147" w:name="_Toc505164365"/>
      <w:r>
        <w:t>Table: Clinical Sites</w:t>
      </w:r>
      <w:bookmarkEnd w:id="147"/>
    </w:p>
    <w:tbl>
      <w:tblPr>
        <w:tblStyle w:val="TableGrid"/>
        <w:tblW w:w="5000" w:type="pct"/>
        <w:tblLook w:val="04A0" w:firstRow="1" w:lastRow="0" w:firstColumn="1" w:lastColumn="0" w:noHBand="0" w:noVBand="1"/>
      </w:tblPr>
      <w:tblGrid>
        <w:gridCol w:w="1552"/>
        <w:gridCol w:w="1552"/>
        <w:gridCol w:w="1555"/>
        <w:gridCol w:w="1335"/>
        <w:gridCol w:w="2376"/>
        <w:gridCol w:w="980"/>
      </w:tblGrid>
      <w:tr w:rsidR="006659DF" w:rsidRPr="006659DF" w14:paraId="46438780" w14:textId="77777777" w:rsidTr="006659DF">
        <w:tc>
          <w:tcPr>
            <w:tcW w:w="833" w:type="pct"/>
            <w:shd w:val="clear" w:color="auto" w:fill="E2EFD9" w:themeFill="accent6" w:themeFillTint="33"/>
          </w:tcPr>
          <w:p w14:paraId="5C1D1321" w14:textId="77777777" w:rsidR="006659DF" w:rsidRPr="006659DF" w:rsidRDefault="006659DF" w:rsidP="006659DF">
            <w:pPr>
              <w:pStyle w:val="TableParagraph"/>
              <w:rPr>
                <w:b/>
              </w:rPr>
            </w:pPr>
            <w:r w:rsidRPr="006659DF">
              <w:rPr>
                <w:b/>
              </w:rPr>
              <w:t>Clinical Site</w:t>
            </w:r>
          </w:p>
        </w:tc>
        <w:tc>
          <w:tcPr>
            <w:tcW w:w="833" w:type="pct"/>
            <w:shd w:val="clear" w:color="auto" w:fill="E2EFD9" w:themeFill="accent6" w:themeFillTint="33"/>
          </w:tcPr>
          <w:p w14:paraId="6273B6A6" w14:textId="77777777" w:rsidR="006659DF" w:rsidRPr="006659DF" w:rsidRDefault="006659DF" w:rsidP="006659DF">
            <w:pPr>
              <w:pStyle w:val="TableParagraph"/>
              <w:rPr>
                <w:b/>
              </w:rPr>
            </w:pPr>
            <w:r w:rsidRPr="006659DF">
              <w:rPr>
                <w:b/>
              </w:rPr>
              <w:t>Address</w:t>
            </w:r>
          </w:p>
        </w:tc>
        <w:tc>
          <w:tcPr>
            <w:tcW w:w="835" w:type="pct"/>
            <w:shd w:val="clear" w:color="auto" w:fill="E2EFD9" w:themeFill="accent6" w:themeFillTint="33"/>
          </w:tcPr>
          <w:p w14:paraId="0C32DA18" w14:textId="77777777" w:rsidR="006659DF" w:rsidRPr="006659DF" w:rsidRDefault="006659DF" w:rsidP="006659DF">
            <w:pPr>
              <w:pStyle w:val="TableParagraph"/>
              <w:rPr>
                <w:b/>
              </w:rPr>
            </w:pPr>
            <w:r w:rsidRPr="006659DF">
              <w:rPr>
                <w:b/>
              </w:rPr>
              <w:t>Contract Signed and Expiration Date</w:t>
            </w:r>
          </w:p>
        </w:tc>
        <w:tc>
          <w:tcPr>
            <w:tcW w:w="699" w:type="pct"/>
            <w:shd w:val="clear" w:color="auto" w:fill="E2EFD9" w:themeFill="accent6" w:themeFillTint="33"/>
          </w:tcPr>
          <w:p w14:paraId="15E591C1" w14:textId="77777777" w:rsidR="006659DF" w:rsidRPr="006659DF" w:rsidRDefault="006659DF" w:rsidP="006659DF">
            <w:pPr>
              <w:pStyle w:val="TableParagraph"/>
              <w:rPr>
                <w:b/>
              </w:rPr>
            </w:pPr>
            <w:r w:rsidRPr="006659DF">
              <w:rPr>
                <w:b/>
              </w:rPr>
              <w:t>Accreditation or Approval by</w:t>
            </w:r>
          </w:p>
        </w:tc>
        <w:tc>
          <w:tcPr>
            <w:tcW w:w="1273" w:type="pct"/>
            <w:shd w:val="clear" w:color="auto" w:fill="E2EFD9" w:themeFill="accent6" w:themeFillTint="33"/>
          </w:tcPr>
          <w:p w14:paraId="23155415" w14:textId="77777777" w:rsidR="006659DF" w:rsidRPr="006659DF" w:rsidRDefault="006659DF" w:rsidP="006659DF">
            <w:pPr>
              <w:pStyle w:val="TableParagraph"/>
              <w:rPr>
                <w:b/>
              </w:rPr>
            </w:pPr>
            <w:r w:rsidRPr="006659DF">
              <w:rPr>
                <w:b/>
              </w:rPr>
              <w:t>Specialty Area</w:t>
            </w:r>
          </w:p>
        </w:tc>
        <w:tc>
          <w:tcPr>
            <w:tcW w:w="527" w:type="pct"/>
            <w:shd w:val="clear" w:color="auto" w:fill="E2EFD9" w:themeFill="accent6" w:themeFillTint="33"/>
          </w:tcPr>
          <w:p w14:paraId="04478199" w14:textId="77777777" w:rsidR="006659DF" w:rsidRPr="006659DF" w:rsidRDefault="006659DF" w:rsidP="006659DF">
            <w:pPr>
              <w:pStyle w:val="TableParagraph"/>
              <w:rPr>
                <w:b/>
              </w:rPr>
            </w:pPr>
            <w:r w:rsidRPr="006659DF">
              <w:rPr>
                <w:b/>
              </w:rPr>
              <w:t># of students in rotation</w:t>
            </w:r>
          </w:p>
        </w:tc>
      </w:tr>
      <w:tr w:rsidR="006659DF" w:rsidRPr="006659DF" w14:paraId="57D1A81E" w14:textId="77777777" w:rsidTr="00F3292B">
        <w:tc>
          <w:tcPr>
            <w:tcW w:w="833" w:type="pct"/>
          </w:tcPr>
          <w:p w14:paraId="27B206D4" w14:textId="372C2E00" w:rsidR="006659DF" w:rsidRPr="006659DF" w:rsidRDefault="006659DF" w:rsidP="006659DF">
            <w:pPr>
              <w:pStyle w:val="TableParagraph"/>
            </w:pPr>
          </w:p>
        </w:tc>
        <w:tc>
          <w:tcPr>
            <w:tcW w:w="833" w:type="pct"/>
          </w:tcPr>
          <w:p w14:paraId="29E6E372" w14:textId="1581FF4F" w:rsidR="006659DF" w:rsidRPr="006659DF" w:rsidRDefault="006659DF" w:rsidP="006659DF">
            <w:pPr>
              <w:pStyle w:val="TableParagraph"/>
            </w:pPr>
          </w:p>
        </w:tc>
        <w:tc>
          <w:tcPr>
            <w:tcW w:w="835" w:type="pct"/>
          </w:tcPr>
          <w:p w14:paraId="19F75AD9" w14:textId="51B485E8" w:rsidR="006659DF" w:rsidRPr="006659DF" w:rsidRDefault="006659DF" w:rsidP="006659DF">
            <w:pPr>
              <w:pStyle w:val="TableParagraph"/>
            </w:pPr>
          </w:p>
        </w:tc>
        <w:tc>
          <w:tcPr>
            <w:tcW w:w="699" w:type="pct"/>
          </w:tcPr>
          <w:p w14:paraId="4164EEF4" w14:textId="703238A8" w:rsidR="006659DF" w:rsidRPr="006659DF" w:rsidRDefault="006659DF" w:rsidP="006659DF">
            <w:pPr>
              <w:pStyle w:val="TableParagraph"/>
            </w:pPr>
          </w:p>
        </w:tc>
        <w:tc>
          <w:tcPr>
            <w:tcW w:w="1273" w:type="pct"/>
          </w:tcPr>
          <w:p w14:paraId="5D511857" w14:textId="61861721" w:rsidR="006659DF" w:rsidRPr="006659DF" w:rsidRDefault="006659DF" w:rsidP="006659DF">
            <w:pPr>
              <w:pStyle w:val="TableParagraph"/>
            </w:pPr>
          </w:p>
        </w:tc>
        <w:tc>
          <w:tcPr>
            <w:tcW w:w="527" w:type="pct"/>
          </w:tcPr>
          <w:p w14:paraId="0B1FA38A" w14:textId="7EAA2CD0" w:rsidR="006659DF" w:rsidRPr="006659DF" w:rsidRDefault="006659DF" w:rsidP="006659DF">
            <w:pPr>
              <w:pStyle w:val="TableParagraph"/>
            </w:pPr>
          </w:p>
        </w:tc>
      </w:tr>
      <w:tr w:rsidR="006659DF" w:rsidRPr="006659DF" w14:paraId="4080CF42" w14:textId="77777777" w:rsidTr="00F3292B">
        <w:tc>
          <w:tcPr>
            <w:tcW w:w="833" w:type="pct"/>
          </w:tcPr>
          <w:p w14:paraId="212B6F93" w14:textId="121D4358" w:rsidR="006659DF" w:rsidRPr="006659DF" w:rsidRDefault="006659DF" w:rsidP="006659DF">
            <w:pPr>
              <w:pStyle w:val="TableParagraph"/>
            </w:pPr>
          </w:p>
        </w:tc>
        <w:tc>
          <w:tcPr>
            <w:tcW w:w="833" w:type="pct"/>
          </w:tcPr>
          <w:p w14:paraId="0FC7F09F" w14:textId="2069B3A3" w:rsidR="006659DF" w:rsidRPr="006659DF" w:rsidRDefault="006659DF" w:rsidP="006659DF">
            <w:pPr>
              <w:pStyle w:val="TableParagraph"/>
            </w:pPr>
          </w:p>
        </w:tc>
        <w:tc>
          <w:tcPr>
            <w:tcW w:w="835" w:type="pct"/>
          </w:tcPr>
          <w:p w14:paraId="7730E70F" w14:textId="2E9B8C7F" w:rsidR="006659DF" w:rsidRPr="006659DF" w:rsidRDefault="006659DF" w:rsidP="006659DF">
            <w:pPr>
              <w:pStyle w:val="TableParagraph"/>
            </w:pPr>
          </w:p>
        </w:tc>
        <w:tc>
          <w:tcPr>
            <w:tcW w:w="699" w:type="pct"/>
          </w:tcPr>
          <w:p w14:paraId="2A1D0F74" w14:textId="69B3B7B5" w:rsidR="006659DF" w:rsidRPr="006659DF" w:rsidRDefault="006659DF" w:rsidP="006659DF">
            <w:pPr>
              <w:pStyle w:val="TableParagraph"/>
            </w:pPr>
          </w:p>
        </w:tc>
        <w:tc>
          <w:tcPr>
            <w:tcW w:w="1273" w:type="pct"/>
          </w:tcPr>
          <w:p w14:paraId="37E6A949" w14:textId="1777CB02" w:rsidR="006659DF" w:rsidRPr="006659DF" w:rsidRDefault="006659DF" w:rsidP="006659DF">
            <w:pPr>
              <w:pStyle w:val="TableParagraph"/>
            </w:pPr>
          </w:p>
        </w:tc>
        <w:tc>
          <w:tcPr>
            <w:tcW w:w="527" w:type="pct"/>
          </w:tcPr>
          <w:p w14:paraId="26F92EB0" w14:textId="34ED8799" w:rsidR="006659DF" w:rsidRPr="006659DF" w:rsidRDefault="006659DF" w:rsidP="006659DF">
            <w:pPr>
              <w:pStyle w:val="TableParagraph"/>
            </w:pPr>
          </w:p>
        </w:tc>
      </w:tr>
      <w:tr w:rsidR="006659DF" w:rsidRPr="006659DF" w14:paraId="1DB535C3" w14:textId="77777777" w:rsidTr="00F3292B">
        <w:tc>
          <w:tcPr>
            <w:tcW w:w="833" w:type="pct"/>
          </w:tcPr>
          <w:p w14:paraId="289BEF18" w14:textId="34C9B187" w:rsidR="006659DF" w:rsidRPr="006659DF" w:rsidRDefault="006659DF" w:rsidP="006659DF">
            <w:pPr>
              <w:pStyle w:val="TableParagraph"/>
            </w:pPr>
          </w:p>
        </w:tc>
        <w:tc>
          <w:tcPr>
            <w:tcW w:w="833" w:type="pct"/>
          </w:tcPr>
          <w:p w14:paraId="31AA6A7D" w14:textId="52342058" w:rsidR="006659DF" w:rsidRPr="006659DF" w:rsidRDefault="006659DF" w:rsidP="006659DF">
            <w:pPr>
              <w:pStyle w:val="TableParagraph"/>
            </w:pPr>
          </w:p>
        </w:tc>
        <w:tc>
          <w:tcPr>
            <w:tcW w:w="835" w:type="pct"/>
          </w:tcPr>
          <w:p w14:paraId="07B4B258" w14:textId="19905C5D" w:rsidR="006659DF" w:rsidRPr="006659DF" w:rsidRDefault="006659DF" w:rsidP="006659DF">
            <w:pPr>
              <w:pStyle w:val="TableParagraph"/>
            </w:pPr>
          </w:p>
        </w:tc>
        <w:tc>
          <w:tcPr>
            <w:tcW w:w="699" w:type="pct"/>
          </w:tcPr>
          <w:p w14:paraId="3A2A9BD5" w14:textId="3BA3E4E1" w:rsidR="006659DF" w:rsidRPr="006659DF" w:rsidRDefault="006659DF" w:rsidP="006659DF">
            <w:pPr>
              <w:pStyle w:val="TableParagraph"/>
            </w:pPr>
          </w:p>
        </w:tc>
        <w:tc>
          <w:tcPr>
            <w:tcW w:w="1273" w:type="pct"/>
          </w:tcPr>
          <w:p w14:paraId="0FA90742" w14:textId="1A940581" w:rsidR="006659DF" w:rsidRPr="006659DF" w:rsidRDefault="006659DF" w:rsidP="006659DF">
            <w:pPr>
              <w:pStyle w:val="TableParagraph"/>
            </w:pPr>
          </w:p>
        </w:tc>
        <w:tc>
          <w:tcPr>
            <w:tcW w:w="527" w:type="pct"/>
          </w:tcPr>
          <w:p w14:paraId="62883063" w14:textId="07AD3341" w:rsidR="006659DF" w:rsidRPr="006659DF" w:rsidRDefault="006659DF" w:rsidP="006659DF">
            <w:pPr>
              <w:pStyle w:val="TableParagraph"/>
            </w:pPr>
          </w:p>
        </w:tc>
      </w:tr>
      <w:tr w:rsidR="006659DF" w:rsidRPr="006659DF" w14:paraId="5B5C338E" w14:textId="77777777" w:rsidTr="00F3292B">
        <w:tc>
          <w:tcPr>
            <w:tcW w:w="833" w:type="pct"/>
          </w:tcPr>
          <w:p w14:paraId="4BDC2D9D" w14:textId="5F611D5E" w:rsidR="006659DF" w:rsidRPr="006659DF" w:rsidRDefault="006659DF" w:rsidP="006659DF">
            <w:pPr>
              <w:pStyle w:val="TableParagraph"/>
            </w:pPr>
          </w:p>
        </w:tc>
        <w:tc>
          <w:tcPr>
            <w:tcW w:w="833" w:type="pct"/>
          </w:tcPr>
          <w:p w14:paraId="10B1960A" w14:textId="6F991901" w:rsidR="006659DF" w:rsidRPr="006659DF" w:rsidRDefault="006659DF" w:rsidP="006659DF">
            <w:pPr>
              <w:pStyle w:val="TableParagraph"/>
            </w:pPr>
          </w:p>
        </w:tc>
        <w:tc>
          <w:tcPr>
            <w:tcW w:w="835" w:type="pct"/>
          </w:tcPr>
          <w:p w14:paraId="2A74424E" w14:textId="1060E0B4" w:rsidR="006659DF" w:rsidRPr="006659DF" w:rsidRDefault="006659DF" w:rsidP="006659DF">
            <w:pPr>
              <w:pStyle w:val="TableParagraph"/>
            </w:pPr>
          </w:p>
        </w:tc>
        <w:tc>
          <w:tcPr>
            <w:tcW w:w="699" w:type="pct"/>
          </w:tcPr>
          <w:p w14:paraId="4920709E" w14:textId="68188987" w:rsidR="006659DF" w:rsidRPr="006659DF" w:rsidRDefault="006659DF" w:rsidP="006659DF">
            <w:pPr>
              <w:pStyle w:val="TableParagraph"/>
            </w:pPr>
          </w:p>
        </w:tc>
        <w:tc>
          <w:tcPr>
            <w:tcW w:w="1273" w:type="pct"/>
          </w:tcPr>
          <w:p w14:paraId="7C8D45C5" w14:textId="454E4E24" w:rsidR="006659DF" w:rsidRPr="006659DF" w:rsidRDefault="006659DF" w:rsidP="006659DF">
            <w:pPr>
              <w:pStyle w:val="TableParagraph"/>
            </w:pPr>
          </w:p>
        </w:tc>
        <w:tc>
          <w:tcPr>
            <w:tcW w:w="527" w:type="pct"/>
          </w:tcPr>
          <w:p w14:paraId="52BA97BE" w14:textId="38AC4E8D" w:rsidR="006659DF" w:rsidRPr="006659DF" w:rsidRDefault="006659DF" w:rsidP="006659DF">
            <w:pPr>
              <w:pStyle w:val="TableParagraph"/>
            </w:pPr>
          </w:p>
        </w:tc>
      </w:tr>
      <w:tr w:rsidR="006659DF" w:rsidRPr="006659DF" w14:paraId="7C7270B7" w14:textId="77777777" w:rsidTr="00F3292B">
        <w:tc>
          <w:tcPr>
            <w:tcW w:w="833" w:type="pct"/>
          </w:tcPr>
          <w:p w14:paraId="7B32BF20" w14:textId="39622B29" w:rsidR="006659DF" w:rsidRPr="006659DF" w:rsidRDefault="006659DF" w:rsidP="006659DF">
            <w:pPr>
              <w:pStyle w:val="TableParagraph"/>
            </w:pPr>
          </w:p>
        </w:tc>
        <w:tc>
          <w:tcPr>
            <w:tcW w:w="833" w:type="pct"/>
          </w:tcPr>
          <w:p w14:paraId="469D9867" w14:textId="66B142F2" w:rsidR="006659DF" w:rsidRPr="006659DF" w:rsidRDefault="006659DF" w:rsidP="006659DF">
            <w:pPr>
              <w:pStyle w:val="TableParagraph"/>
            </w:pPr>
          </w:p>
        </w:tc>
        <w:tc>
          <w:tcPr>
            <w:tcW w:w="835" w:type="pct"/>
          </w:tcPr>
          <w:p w14:paraId="5938FD62" w14:textId="011A3D60" w:rsidR="006659DF" w:rsidRPr="006659DF" w:rsidRDefault="006659DF" w:rsidP="006659DF">
            <w:pPr>
              <w:pStyle w:val="TableParagraph"/>
            </w:pPr>
          </w:p>
        </w:tc>
        <w:tc>
          <w:tcPr>
            <w:tcW w:w="699" w:type="pct"/>
          </w:tcPr>
          <w:p w14:paraId="7A5D6EC4" w14:textId="5CFD6BB7" w:rsidR="006659DF" w:rsidRPr="006659DF" w:rsidRDefault="006659DF" w:rsidP="006659DF">
            <w:pPr>
              <w:pStyle w:val="TableParagraph"/>
            </w:pPr>
          </w:p>
        </w:tc>
        <w:tc>
          <w:tcPr>
            <w:tcW w:w="1273" w:type="pct"/>
          </w:tcPr>
          <w:p w14:paraId="55B7CF4B" w14:textId="2F7CACC9" w:rsidR="006659DF" w:rsidRPr="006659DF" w:rsidRDefault="006659DF" w:rsidP="006659DF">
            <w:pPr>
              <w:pStyle w:val="TableParagraph"/>
            </w:pPr>
          </w:p>
        </w:tc>
        <w:tc>
          <w:tcPr>
            <w:tcW w:w="527" w:type="pct"/>
          </w:tcPr>
          <w:p w14:paraId="0798654A" w14:textId="2BB08F78" w:rsidR="006659DF" w:rsidRPr="006659DF" w:rsidRDefault="006659DF" w:rsidP="006659DF">
            <w:pPr>
              <w:pStyle w:val="TableParagraph"/>
            </w:pPr>
          </w:p>
        </w:tc>
      </w:tr>
    </w:tbl>
    <w:p w14:paraId="17118603" w14:textId="248246E5" w:rsidR="006659DF" w:rsidRDefault="006659DF" w:rsidP="006659DF">
      <w:pPr>
        <w:pStyle w:val="BodyText"/>
      </w:pPr>
    </w:p>
    <w:p w14:paraId="34E68B05" w14:textId="16EE4B0F" w:rsidR="00BC67D4" w:rsidRDefault="00BC67D4" w:rsidP="006659DF">
      <w:pPr>
        <w:pStyle w:val="BodyText"/>
      </w:pPr>
    </w:p>
    <w:p w14:paraId="4EC244CE" w14:textId="77777777" w:rsidR="00BC67D4" w:rsidRPr="006659DF" w:rsidRDefault="00BC67D4" w:rsidP="006659DF">
      <w:pPr>
        <w:pStyle w:val="BodyText"/>
      </w:pPr>
    </w:p>
    <w:p w14:paraId="59D7DEF2" w14:textId="0AF9BFAD" w:rsidR="00FD331D" w:rsidRPr="00FD331D" w:rsidRDefault="006659DF" w:rsidP="006659DF">
      <w:pPr>
        <w:pStyle w:val="Heading3"/>
      </w:pPr>
      <w:bookmarkStart w:id="148" w:name="_Toc471475663"/>
      <w:bookmarkStart w:id="149" w:name="_Toc505164366"/>
      <w:r>
        <w:t>Table:</w:t>
      </w:r>
      <w:r w:rsidR="00FD331D" w:rsidRPr="00FD331D">
        <w:t xml:space="preserve"> Faculty and Student Survey Regarding Clinical Sites</w:t>
      </w:r>
      <w:bookmarkEnd w:id="148"/>
      <w:bookmarkEnd w:id="149"/>
    </w:p>
    <w:tbl>
      <w:tblPr>
        <w:tblStyle w:val="TableGrid7"/>
        <w:tblW w:w="0" w:type="auto"/>
        <w:tblLook w:val="04A0" w:firstRow="1" w:lastRow="0" w:firstColumn="1" w:lastColumn="0" w:noHBand="0" w:noVBand="1"/>
      </w:tblPr>
      <w:tblGrid>
        <w:gridCol w:w="1870"/>
        <w:gridCol w:w="1870"/>
        <w:gridCol w:w="1870"/>
        <w:gridCol w:w="1870"/>
        <w:gridCol w:w="1870"/>
      </w:tblGrid>
      <w:tr w:rsidR="00FD331D" w:rsidRPr="00FD331D" w14:paraId="61752493" w14:textId="77777777" w:rsidTr="006659DF">
        <w:tc>
          <w:tcPr>
            <w:tcW w:w="1870" w:type="dxa"/>
            <w:shd w:val="clear" w:color="auto" w:fill="E2EFD9" w:themeFill="accent6" w:themeFillTint="33"/>
          </w:tcPr>
          <w:p w14:paraId="4990CBD8" w14:textId="77777777" w:rsidR="00FD331D" w:rsidRPr="00FD331D" w:rsidRDefault="00FD331D" w:rsidP="00FD331D">
            <w:pPr>
              <w:widowControl w:val="0"/>
              <w:tabs>
                <w:tab w:val="left" w:pos="1810"/>
              </w:tabs>
              <w:rPr>
                <w:rFonts w:asciiTheme="minorHAnsi" w:eastAsia="Times New Roman" w:hAnsiTheme="minorHAnsi"/>
                <w:i w:val="0"/>
                <w:color w:val="000000" w:themeColor="text1"/>
                <w:sz w:val="20"/>
                <w:szCs w:val="20"/>
              </w:rPr>
            </w:pPr>
            <w:r w:rsidRPr="00FD331D">
              <w:rPr>
                <w:rFonts w:asciiTheme="minorHAnsi" w:eastAsia="Times New Roman" w:hAnsiTheme="minorHAnsi"/>
                <w:i w:val="0"/>
                <w:color w:val="000000" w:themeColor="text1"/>
                <w:sz w:val="20"/>
                <w:szCs w:val="20"/>
              </w:rPr>
              <w:t>Survey Questions</w:t>
            </w:r>
          </w:p>
        </w:tc>
        <w:tc>
          <w:tcPr>
            <w:tcW w:w="1870" w:type="dxa"/>
            <w:shd w:val="clear" w:color="auto" w:fill="E2EFD9" w:themeFill="accent6" w:themeFillTint="33"/>
          </w:tcPr>
          <w:p w14:paraId="52E906D1" w14:textId="77777777" w:rsidR="00FD331D" w:rsidRPr="00FD331D" w:rsidRDefault="00FD331D" w:rsidP="00FD331D">
            <w:pPr>
              <w:widowControl w:val="0"/>
              <w:tabs>
                <w:tab w:val="left" w:pos="1810"/>
              </w:tabs>
              <w:rPr>
                <w:rFonts w:asciiTheme="minorHAnsi" w:eastAsia="Times New Roman" w:hAnsiTheme="minorHAnsi"/>
                <w:i w:val="0"/>
                <w:color w:val="000000" w:themeColor="text1"/>
                <w:sz w:val="20"/>
                <w:szCs w:val="20"/>
              </w:rPr>
            </w:pPr>
            <w:r w:rsidRPr="00FD331D">
              <w:rPr>
                <w:rFonts w:asciiTheme="minorHAnsi" w:eastAsia="Times New Roman" w:hAnsiTheme="minorHAnsi"/>
                <w:i w:val="0"/>
                <w:color w:val="000000" w:themeColor="text1"/>
                <w:sz w:val="20"/>
                <w:szCs w:val="20"/>
              </w:rPr>
              <w:t>Strongly Agree</w:t>
            </w:r>
          </w:p>
        </w:tc>
        <w:tc>
          <w:tcPr>
            <w:tcW w:w="1870" w:type="dxa"/>
            <w:shd w:val="clear" w:color="auto" w:fill="E2EFD9" w:themeFill="accent6" w:themeFillTint="33"/>
          </w:tcPr>
          <w:p w14:paraId="50B7689A" w14:textId="77777777" w:rsidR="00FD331D" w:rsidRPr="00FD331D" w:rsidRDefault="00FD331D" w:rsidP="00FD331D">
            <w:pPr>
              <w:widowControl w:val="0"/>
              <w:tabs>
                <w:tab w:val="left" w:pos="1810"/>
              </w:tabs>
              <w:rPr>
                <w:rFonts w:asciiTheme="minorHAnsi" w:eastAsia="Times New Roman" w:hAnsiTheme="minorHAnsi"/>
                <w:i w:val="0"/>
                <w:color w:val="000000" w:themeColor="text1"/>
                <w:sz w:val="20"/>
                <w:szCs w:val="20"/>
              </w:rPr>
            </w:pPr>
            <w:r w:rsidRPr="00FD331D">
              <w:rPr>
                <w:rFonts w:asciiTheme="minorHAnsi" w:eastAsia="Times New Roman" w:hAnsiTheme="minorHAnsi"/>
                <w:i w:val="0"/>
                <w:color w:val="000000" w:themeColor="text1"/>
                <w:sz w:val="20"/>
                <w:szCs w:val="20"/>
              </w:rPr>
              <w:t>Agree</w:t>
            </w:r>
          </w:p>
        </w:tc>
        <w:tc>
          <w:tcPr>
            <w:tcW w:w="1870" w:type="dxa"/>
            <w:shd w:val="clear" w:color="auto" w:fill="E2EFD9" w:themeFill="accent6" w:themeFillTint="33"/>
          </w:tcPr>
          <w:p w14:paraId="2734AC45" w14:textId="77777777" w:rsidR="00FD331D" w:rsidRPr="00FD331D" w:rsidRDefault="00FD331D" w:rsidP="00FD331D">
            <w:pPr>
              <w:widowControl w:val="0"/>
              <w:tabs>
                <w:tab w:val="left" w:pos="1810"/>
              </w:tabs>
              <w:rPr>
                <w:rFonts w:asciiTheme="minorHAnsi" w:eastAsia="Times New Roman" w:hAnsiTheme="minorHAnsi"/>
                <w:i w:val="0"/>
                <w:color w:val="000000" w:themeColor="text1"/>
                <w:sz w:val="20"/>
                <w:szCs w:val="20"/>
              </w:rPr>
            </w:pPr>
            <w:r w:rsidRPr="00FD331D">
              <w:rPr>
                <w:rFonts w:asciiTheme="minorHAnsi" w:eastAsia="Times New Roman" w:hAnsiTheme="minorHAnsi"/>
                <w:i w:val="0"/>
                <w:color w:val="000000" w:themeColor="text1"/>
                <w:sz w:val="20"/>
                <w:szCs w:val="20"/>
              </w:rPr>
              <w:t>Disagree</w:t>
            </w:r>
          </w:p>
        </w:tc>
        <w:tc>
          <w:tcPr>
            <w:tcW w:w="1870" w:type="dxa"/>
            <w:shd w:val="clear" w:color="auto" w:fill="E2EFD9" w:themeFill="accent6" w:themeFillTint="33"/>
          </w:tcPr>
          <w:p w14:paraId="2AC1A21E" w14:textId="77777777" w:rsidR="00FD331D" w:rsidRPr="00FD331D" w:rsidRDefault="00FD331D" w:rsidP="00FD331D">
            <w:pPr>
              <w:widowControl w:val="0"/>
              <w:tabs>
                <w:tab w:val="left" w:pos="1810"/>
              </w:tabs>
              <w:rPr>
                <w:rFonts w:asciiTheme="minorHAnsi" w:eastAsia="Times New Roman" w:hAnsiTheme="minorHAnsi"/>
                <w:i w:val="0"/>
                <w:color w:val="000000" w:themeColor="text1"/>
                <w:sz w:val="20"/>
                <w:szCs w:val="20"/>
              </w:rPr>
            </w:pPr>
            <w:r w:rsidRPr="00FD331D">
              <w:rPr>
                <w:rFonts w:asciiTheme="minorHAnsi" w:eastAsia="Times New Roman" w:hAnsiTheme="minorHAnsi"/>
                <w:i w:val="0"/>
                <w:color w:val="000000" w:themeColor="text1"/>
                <w:sz w:val="20"/>
                <w:szCs w:val="20"/>
              </w:rPr>
              <w:t>Strongly Disagree</w:t>
            </w:r>
          </w:p>
        </w:tc>
      </w:tr>
      <w:tr w:rsidR="00FD331D" w:rsidRPr="00FD331D" w14:paraId="035DAF84" w14:textId="77777777" w:rsidTr="004F346B">
        <w:tc>
          <w:tcPr>
            <w:tcW w:w="1870" w:type="dxa"/>
          </w:tcPr>
          <w:p w14:paraId="660906C6" w14:textId="77777777" w:rsidR="00FD331D" w:rsidRPr="00FD331D" w:rsidRDefault="00FD331D" w:rsidP="00FD331D">
            <w:pPr>
              <w:widowControl w:val="0"/>
              <w:tabs>
                <w:tab w:val="left" w:pos="1810"/>
              </w:tabs>
              <w:spacing w:after="120"/>
              <w:jc w:val="left"/>
              <w:rPr>
                <w:rFonts w:asciiTheme="minorHAnsi" w:eastAsia="Times New Roman" w:hAnsiTheme="minorHAnsi"/>
                <w:b w:val="0"/>
                <w:i w:val="0"/>
                <w:color w:val="000000" w:themeColor="text1"/>
                <w:sz w:val="20"/>
                <w:szCs w:val="20"/>
              </w:rPr>
            </w:pPr>
            <w:r w:rsidRPr="00FD331D">
              <w:rPr>
                <w:rFonts w:asciiTheme="minorHAnsi" w:eastAsia="Times New Roman" w:hAnsiTheme="minorHAnsi"/>
                <w:i w:val="0"/>
                <w:sz w:val="20"/>
                <w:szCs w:val="20"/>
              </w:rPr>
              <w:t>Faculty Survey Results</w:t>
            </w:r>
            <w:r w:rsidRPr="00FD331D">
              <w:rPr>
                <w:rFonts w:asciiTheme="minorHAnsi" w:eastAsia="Times New Roman" w:hAnsiTheme="minorHAnsi"/>
                <w:b w:val="0"/>
                <w:i w:val="0"/>
                <w:sz w:val="20"/>
                <w:szCs w:val="20"/>
              </w:rPr>
              <w:t xml:space="preserve">: The clinical site is appropriate for learning and achievement of Student Learning Outcomes and Program Outcomes. </w:t>
            </w:r>
          </w:p>
        </w:tc>
        <w:tc>
          <w:tcPr>
            <w:tcW w:w="1870" w:type="dxa"/>
          </w:tcPr>
          <w:p w14:paraId="0355BEF0" w14:textId="77777777" w:rsidR="00FD331D" w:rsidRPr="00FD331D" w:rsidRDefault="00FD331D" w:rsidP="00FD331D">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0B8AAAF9" w14:textId="77777777" w:rsidR="00FD331D" w:rsidRPr="00FD331D" w:rsidRDefault="00FD331D" w:rsidP="00FD331D">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61CDC542" w14:textId="77777777" w:rsidR="00FD331D" w:rsidRPr="00FD331D" w:rsidRDefault="00FD331D" w:rsidP="00FD331D">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2E1554A9" w14:textId="77777777" w:rsidR="00FD331D" w:rsidRPr="00FD331D" w:rsidRDefault="00FD331D" w:rsidP="00FD331D">
            <w:pPr>
              <w:widowControl w:val="0"/>
              <w:tabs>
                <w:tab w:val="left" w:pos="1810"/>
              </w:tabs>
              <w:jc w:val="left"/>
              <w:rPr>
                <w:rFonts w:asciiTheme="minorHAnsi" w:eastAsia="Times New Roman" w:hAnsiTheme="minorHAnsi"/>
                <w:b w:val="0"/>
                <w:i w:val="0"/>
                <w:color w:val="000000" w:themeColor="text1"/>
                <w:sz w:val="20"/>
                <w:szCs w:val="20"/>
              </w:rPr>
            </w:pPr>
          </w:p>
        </w:tc>
      </w:tr>
      <w:tr w:rsidR="00FD331D" w:rsidRPr="00FD331D" w14:paraId="5F2DCB32" w14:textId="77777777" w:rsidTr="004F346B">
        <w:tc>
          <w:tcPr>
            <w:tcW w:w="9350" w:type="dxa"/>
            <w:gridSpan w:val="5"/>
          </w:tcPr>
          <w:p w14:paraId="3C22FF72" w14:textId="77777777" w:rsidR="00FD331D" w:rsidRPr="00FD331D" w:rsidRDefault="00FD331D" w:rsidP="00FD331D">
            <w:pPr>
              <w:widowControl w:val="0"/>
              <w:tabs>
                <w:tab w:val="left" w:pos="1810"/>
              </w:tabs>
              <w:jc w:val="left"/>
              <w:rPr>
                <w:rFonts w:asciiTheme="minorHAnsi" w:eastAsia="Times New Roman" w:hAnsiTheme="minorHAnsi"/>
                <w:i w:val="0"/>
                <w:sz w:val="20"/>
                <w:szCs w:val="20"/>
              </w:rPr>
            </w:pPr>
            <w:r w:rsidRPr="00FD331D">
              <w:rPr>
                <w:rFonts w:asciiTheme="minorHAnsi" w:eastAsia="Times New Roman" w:hAnsiTheme="minorHAnsi"/>
                <w:i w:val="0"/>
                <w:sz w:val="20"/>
                <w:szCs w:val="20"/>
              </w:rPr>
              <w:t xml:space="preserve">If not appropriate, which clinical site did you have and why was it not appropriate? </w:t>
            </w:r>
          </w:p>
          <w:p w14:paraId="25AE7D80" w14:textId="77777777" w:rsidR="00FD331D" w:rsidRPr="00FD331D" w:rsidRDefault="00FD331D" w:rsidP="00FD331D">
            <w:pPr>
              <w:widowControl w:val="0"/>
              <w:tabs>
                <w:tab w:val="left" w:pos="1810"/>
              </w:tabs>
              <w:jc w:val="left"/>
              <w:rPr>
                <w:rFonts w:asciiTheme="minorHAnsi" w:eastAsia="Times New Roman" w:hAnsiTheme="minorHAnsi"/>
                <w:b w:val="0"/>
                <w:i w:val="0"/>
                <w:sz w:val="20"/>
                <w:szCs w:val="20"/>
              </w:rPr>
            </w:pPr>
          </w:p>
          <w:p w14:paraId="32115D1C" w14:textId="77777777" w:rsidR="00FD331D" w:rsidRPr="00FD331D" w:rsidRDefault="00FD331D" w:rsidP="00FD331D">
            <w:pPr>
              <w:widowControl w:val="0"/>
              <w:tabs>
                <w:tab w:val="left" w:pos="1810"/>
              </w:tabs>
              <w:jc w:val="left"/>
              <w:rPr>
                <w:rFonts w:asciiTheme="minorHAnsi" w:eastAsia="Times New Roman" w:hAnsiTheme="minorHAnsi"/>
                <w:b w:val="0"/>
                <w:i w:val="0"/>
                <w:color w:val="000000" w:themeColor="text1"/>
                <w:sz w:val="20"/>
                <w:szCs w:val="20"/>
              </w:rPr>
            </w:pPr>
          </w:p>
        </w:tc>
      </w:tr>
      <w:tr w:rsidR="00FD331D" w:rsidRPr="00FD331D" w14:paraId="3C2EFB9A" w14:textId="77777777" w:rsidTr="004F346B">
        <w:tc>
          <w:tcPr>
            <w:tcW w:w="1870" w:type="dxa"/>
          </w:tcPr>
          <w:p w14:paraId="7AD916B3" w14:textId="77777777" w:rsidR="00FD331D" w:rsidRPr="00FD331D" w:rsidRDefault="00FD331D" w:rsidP="00FD331D">
            <w:pPr>
              <w:widowControl w:val="0"/>
              <w:tabs>
                <w:tab w:val="left" w:pos="1810"/>
              </w:tabs>
              <w:jc w:val="left"/>
              <w:rPr>
                <w:rFonts w:asciiTheme="minorHAnsi" w:eastAsia="Times New Roman" w:hAnsiTheme="minorHAnsi"/>
                <w:b w:val="0"/>
                <w:i w:val="0"/>
                <w:sz w:val="20"/>
                <w:szCs w:val="20"/>
              </w:rPr>
            </w:pPr>
            <w:r w:rsidRPr="00FD331D">
              <w:rPr>
                <w:rFonts w:asciiTheme="minorHAnsi" w:eastAsia="Times New Roman" w:hAnsiTheme="minorHAnsi"/>
                <w:i w:val="0"/>
                <w:sz w:val="20"/>
                <w:szCs w:val="20"/>
              </w:rPr>
              <w:t>Student Survey Results:</w:t>
            </w:r>
            <w:r w:rsidRPr="00FD331D">
              <w:rPr>
                <w:rFonts w:asciiTheme="minorHAnsi" w:eastAsia="Times New Roman" w:hAnsiTheme="minorHAnsi"/>
                <w:b w:val="0"/>
                <w:i w:val="0"/>
                <w:sz w:val="20"/>
                <w:szCs w:val="20"/>
              </w:rPr>
              <w:t xml:space="preserve"> The clinical site is appropriate for learning and achievement of Student Learning Outcomes and Program Outcomes. </w:t>
            </w:r>
          </w:p>
        </w:tc>
        <w:tc>
          <w:tcPr>
            <w:tcW w:w="1870" w:type="dxa"/>
          </w:tcPr>
          <w:p w14:paraId="7548D38D" w14:textId="77777777" w:rsidR="00FD331D" w:rsidRPr="00FD331D" w:rsidRDefault="00FD331D" w:rsidP="00FD331D">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05E8B240" w14:textId="77777777" w:rsidR="00FD331D" w:rsidRPr="00FD331D" w:rsidRDefault="00FD331D" w:rsidP="00FD331D">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4B0AF5A0" w14:textId="77777777" w:rsidR="00FD331D" w:rsidRPr="00FD331D" w:rsidRDefault="00FD331D" w:rsidP="00FD331D">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7E7DD3B0" w14:textId="77777777" w:rsidR="00FD331D" w:rsidRPr="00FD331D" w:rsidRDefault="00FD331D" w:rsidP="00FD331D">
            <w:pPr>
              <w:widowControl w:val="0"/>
              <w:tabs>
                <w:tab w:val="left" w:pos="1810"/>
              </w:tabs>
              <w:jc w:val="left"/>
              <w:rPr>
                <w:rFonts w:asciiTheme="minorHAnsi" w:eastAsia="Times New Roman" w:hAnsiTheme="minorHAnsi"/>
                <w:b w:val="0"/>
                <w:i w:val="0"/>
                <w:color w:val="000000" w:themeColor="text1"/>
                <w:sz w:val="20"/>
                <w:szCs w:val="20"/>
              </w:rPr>
            </w:pPr>
          </w:p>
        </w:tc>
      </w:tr>
      <w:tr w:rsidR="00FD331D" w:rsidRPr="00FD331D" w14:paraId="0BA36078" w14:textId="77777777" w:rsidTr="004F346B">
        <w:tc>
          <w:tcPr>
            <w:tcW w:w="9350" w:type="dxa"/>
            <w:gridSpan w:val="5"/>
          </w:tcPr>
          <w:p w14:paraId="717715BD" w14:textId="77777777" w:rsidR="00FD331D" w:rsidRPr="00FD331D" w:rsidRDefault="00FD331D" w:rsidP="00FD331D">
            <w:pPr>
              <w:widowControl w:val="0"/>
              <w:tabs>
                <w:tab w:val="left" w:pos="1810"/>
              </w:tabs>
              <w:jc w:val="left"/>
              <w:rPr>
                <w:rFonts w:asciiTheme="minorHAnsi" w:eastAsia="Times New Roman" w:hAnsiTheme="minorHAnsi"/>
                <w:i w:val="0"/>
                <w:sz w:val="20"/>
                <w:szCs w:val="20"/>
              </w:rPr>
            </w:pPr>
            <w:r w:rsidRPr="00FD331D">
              <w:rPr>
                <w:rFonts w:asciiTheme="minorHAnsi" w:eastAsia="Times New Roman" w:hAnsiTheme="minorHAnsi"/>
                <w:i w:val="0"/>
                <w:sz w:val="20"/>
                <w:szCs w:val="20"/>
              </w:rPr>
              <w:t xml:space="preserve">If not appropriate, which clinical site did you have and why was it not appropriate? </w:t>
            </w:r>
          </w:p>
          <w:p w14:paraId="0089E8DA" w14:textId="77777777" w:rsidR="00FD331D" w:rsidRPr="00FD331D" w:rsidRDefault="00FD331D" w:rsidP="00FD331D">
            <w:pPr>
              <w:widowControl w:val="0"/>
              <w:tabs>
                <w:tab w:val="left" w:pos="1810"/>
              </w:tabs>
              <w:jc w:val="left"/>
              <w:rPr>
                <w:rFonts w:asciiTheme="minorHAnsi" w:eastAsia="Times New Roman" w:hAnsiTheme="minorHAnsi"/>
                <w:i w:val="0"/>
                <w:sz w:val="20"/>
                <w:szCs w:val="20"/>
              </w:rPr>
            </w:pPr>
          </w:p>
          <w:p w14:paraId="45B6A9F8" w14:textId="77777777" w:rsidR="00FD331D" w:rsidRPr="00FD331D" w:rsidRDefault="00FD331D" w:rsidP="00FD331D">
            <w:pPr>
              <w:widowControl w:val="0"/>
              <w:tabs>
                <w:tab w:val="left" w:pos="1810"/>
              </w:tabs>
              <w:jc w:val="left"/>
              <w:rPr>
                <w:rFonts w:asciiTheme="minorHAnsi" w:eastAsia="Times New Roman" w:hAnsiTheme="minorHAnsi"/>
                <w:i w:val="0"/>
                <w:color w:val="000000" w:themeColor="text1"/>
                <w:sz w:val="20"/>
                <w:szCs w:val="20"/>
              </w:rPr>
            </w:pPr>
          </w:p>
        </w:tc>
      </w:tr>
    </w:tbl>
    <w:p w14:paraId="15B8A494" w14:textId="77777777" w:rsidR="00FD331D" w:rsidRPr="00FD331D" w:rsidRDefault="00FD331D" w:rsidP="00FD331D">
      <w:pPr>
        <w:widowControl w:val="0"/>
        <w:tabs>
          <w:tab w:val="left" w:pos="1361"/>
        </w:tabs>
        <w:ind w:right="153"/>
        <w:jc w:val="left"/>
        <w:rPr>
          <w:rFonts w:asciiTheme="minorHAnsi" w:eastAsia="Times New Roman" w:hAnsiTheme="minorHAnsi"/>
          <w:i w:val="0"/>
          <w:color w:val="FF0000"/>
          <w:spacing w:val="-2"/>
          <w:szCs w:val="24"/>
          <w:highlight w:val="yellow"/>
        </w:rPr>
      </w:pPr>
    </w:p>
    <w:p w14:paraId="678E7218" w14:textId="77777777" w:rsidR="00FD331D" w:rsidRPr="00FD331D" w:rsidRDefault="00FD331D" w:rsidP="00FD331D">
      <w:pPr>
        <w:widowControl w:val="0"/>
        <w:tabs>
          <w:tab w:val="left" w:pos="1361"/>
        </w:tabs>
        <w:ind w:right="153"/>
        <w:jc w:val="left"/>
        <w:rPr>
          <w:rFonts w:asciiTheme="minorHAnsi" w:eastAsia="Times New Roman" w:hAnsiTheme="minorHAnsi"/>
          <w:i w:val="0"/>
          <w:color w:val="FF0000"/>
          <w:spacing w:val="-2"/>
          <w:szCs w:val="24"/>
        </w:rPr>
      </w:pPr>
    </w:p>
    <w:p w14:paraId="5EBBE2A0" w14:textId="77777777" w:rsidR="00FD331D" w:rsidRPr="00FD331D" w:rsidRDefault="00FD331D" w:rsidP="00FD331D">
      <w:pPr>
        <w:widowControl w:val="0"/>
        <w:tabs>
          <w:tab w:val="left" w:pos="1361"/>
        </w:tabs>
        <w:ind w:right="153"/>
        <w:jc w:val="left"/>
        <w:rPr>
          <w:rFonts w:asciiTheme="minorHAnsi" w:eastAsia="Times New Roman" w:hAnsiTheme="minorHAnsi"/>
          <w:i w:val="0"/>
          <w:color w:val="FF0000"/>
          <w:spacing w:val="-2"/>
          <w:szCs w:val="24"/>
        </w:rPr>
      </w:pPr>
    </w:p>
    <w:p w14:paraId="68F20125" w14:textId="77777777" w:rsidR="00FD331D" w:rsidRPr="00FD331D" w:rsidRDefault="00FD331D" w:rsidP="00FD331D">
      <w:pPr>
        <w:widowControl w:val="0"/>
        <w:tabs>
          <w:tab w:val="left" w:pos="1361"/>
        </w:tabs>
        <w:ind w:right="153"/>
        <w:jc w:val="left"/>
        <w:rPr>
          <w:rFonts w:asciiTheme="minorHAnsi" w:eastAsia="Times New Roman" w:hAnsiTheme="minorHAnsi"/>
          <w:i w:val="0"/>
          <w:color w:val="FF0000"/>
          <w:spacing w:val="-2"/>
          <w:szCs w:val="24"/>
        </w:rPr>
      </w:pPr>
    </w:p>
    <w:tbl>
      <w:tblPr>
        <w:tblStyle w:val="TableGrid7"/>
        <w:tblW w:w="0" w:type="auto"/>
        <w:tblLook w:val="04A0" w:firstRow="1" w:lastRow="0" w:firstColumn="1" w:lastColumn="0" w:noHBand="0" w:noVBand="1"/>
      </w:tblPr>
      <w:tblGrid>
        <w:gridCol w:w="9350"/>
      </w:tblGrid>
      <w:tr w:rsidR="00FD331D" w:rsidRPr="00FD331D" w14:paraId="0B3B8EBA" w14:textId="77777777" w:rsidTr="004F346B">
        <w:tc>
          <w:tcPr>
            <w:tcW w:w="9350" w:type="dxa"/>
          </w:tcPr>
          <w:p w14:paraId="2722CD4C" w14:textId="77777777" w:rsidR="00FD331D" w:rsidRPr="00FD331D" w:rsidRDefault="00FD331D" w:rsidP="00FD331D">
            <w:pPr>
              <w:widowControl w:val="0"/>
              <w:tabs>
                <w:tab w:val="left" w:pos="1361"/>
              </w:tabs>
              <w:ind w:right="153"/>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****Narrative: </w:t>
            </w:r>
          </w:p>
          <w:p w14:paraId="7D2AA2D0" w14:textId="77777777" w:rsidR="00FD331D" w:rsidRPr="00FD331D" w:rsidRDefault="00FD331D" w:rsidP="00FD331D">
            <w:pPr>
              <w:widowControl w:val="0"/>
              <w:numPr>
                <w:ilvl w:val="0"/>
                <w:numId w:val="26"/>
              </w:numPr>
              <w:tabs>
                <w:tab w:val="left" w:pos="1361"/>
              </w:tabs>
              <w:spacing w:line="276" w:lineRule="auto"/>
              <w:ind w:right="153"/>
              <w:jc w:val="left"/>
              <w:rPr>
                <w:rFonts w:asciiTheme="minorHAnsi" w:eastAsia="Times New Roman" w:hAnsiTheme="minorHAnsi"/>
                <w:b w:val="0"/>
                <w:i w:val="0"/>
                <w:color w:val="FF0000"/>
                <w:spacing w:val="-2"/>
                <w:szCs w:val="24"/>
              </w:rPr>
            </w:pPr>
            <w:r w:rsidRPr="00FD331D">
              <w:rPr>
                <w:rFonts w:asciiTheme="minorHAnsi" w:eastAsia="Times New Roman" w:hAnsiTheme="minorHAnsi"/>
                <w:i w:val="0"/>
                <w:color w:val="FF0000"/>
                <w:spacing w:val="-2"/>
                <w:szCs w:val="24"/>
              </w:rPr>
              <w:t>Discuss the use of evidence based, contemporary practice and nationally established patient health and safety goals for your clinical sites.  I asked each of my clinical partners what they used at their clinical site under each of my SLOs.  I asked them if they would fill in the table for me and I got such an unbelievable response back from them. Just an idea of something that you can do to show evidence.</w:t>
            </w:r>
            <w:r w:rsidRPr="00FD331D">
              <w:rPr>
                <w:rFonts w:asciiTheme="minorHAnsi" w:eastAsia="Times New Roman" w:hAnsiTheme="minorHAnsi"/>
                <w:b w:val="0"/>
                <w:i w:val="0"/>
                <w:color w:val="FF0000"/>
                <w:spacing w:val="-2"/>
                <w:szCs w:val="24"/>
              </w:rPr>
              <w:t xml:space="preserve"> </w:t>
            </w:r>
          </w:p>
          <w:p w14:paraId="67B50D55" w14:textId="77777777" w:rsidR="00FD331D" w:rsidRPr="00FD331D" w:rsidRDefault="00FD331D" w:rsidP="00FD331D">
            <w:pPr>
              <w:widowControl w:val="0"/>
              <w:numPr>
                <w:ilvl w:val="0"/>
                <w:numId w:val="26"/>
              </w:numPr>
              <w:tabs>
                <w:tab w:val="left" w:pos="1361"/>
              </w:tabs>
              <w:spacing w:line="276" w:lineRule="auto"/>
              <w:ind w:right="153"/>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Explain table 12 if you use it</w:t>
            </w:r>
          </w:p>
          <w:p w14:paraId="27CD54D1" w14:textId="77777777" w:rsidR="00FD331D" w:rsidRPr="00FD331D" w:rsidRDefault="00FD331D" w:rsidP="00FD331D">
            <w:pPr>
              <w:numPr>
                <w:ilvl w:val="0"/>
                <w:numId w:val="26"/>
              </w:numPr>
              <w:spacing w:line="480" w:lineRule="auto"/>
              <w:ind w:left="360" w:hanging="270"/>
              <w:contextualSpacing/>
              <w:jc w:val="left"/>
              <w:rPr>
                <w:rFonts w:asciiTheme="minorHAnsi" w:hAnsiTheme="minorHAnsi"/>
                <w:i w:val="0"/>
              </w:rPr>
            </w:pPr>
            <w:r w:rsidRPr="00FD331D">
              <w:rPr>
                <w:rFonts w:asciiTheme="minorHAnsi" w:hAnsiTheme="minorHAnsi"/>
                <w:i w:val="0"/>
                <w:color w:val="FF0000"/>
              </w:rPr>
              <w:t>Begin your narrative after each bolded title below</w:t>
            </w:r>
          </w:p>
        </w:tc>
      </w:tr>
    </w:tbl>
    <w:p w14:paraId="06DF1CE9" w14:textId="77777777" w:rsidR="00FD331D" w:rsidRPr="00FD331D" w:rsidRDefault="00FD331D" w:rsidP="00FD331D">
      <w:pPr>
        <w:widowControl w:val="0"/>
        <w:tabs>
          <w:tab w:val="left" w:pos="1361"/>
        </w:tabs>
        <w:ind w:right="153"/>
        <w:jc w:val="left"/>
        <w:rPr>
          <w:rFonts w:asciiTheme="minorHAnsi" w:eastAsia="Times New Roman" w:hAnsiTheme="minorHAnsi"/>
          <w:i w:val="0"/>
          <w:color w:val="FF0000"/>
          <w:spacing w:val="-2"/>
          <w:szCs w:val="24"/>
        </w:rPr>
      </w:pPr>
    </w:p>
    <w:p w14:paraId="3864D7FC" w14:textId="77777777" w:rsidR="00FD331D" w:rsidRPr="00FD331D" w:rsidRDefault="00FD331D" w:rsidP="00FD331D">
      <w:pPr>
        <w:widowControl w:val="0"/>
        <w:tabs>
          <w:tab w:val="left" w:pos="1361"/>
        </w:tabs>
        <w:spacing w:line="480" w:lineRule="auto"/>
        <w:ind w:right="153"/>
        <w:jc w:val="left"/>
        <w:rPr>
          <w:rFonts w:asciiTheme="minorHAnsi" w:eastAsia="Times New Roman" w:hAnsiTheme="minorHAnsi"/>
          <w:b w:val="0"/>
          <w:i w:val="0"/>
          <w:color w:val="000000" w:themeColor="text1"/>
          <w:spacing w:val="-2"/>
          <w:szCs w:val="24"/>
        </w:rPr>
      </w:pPr>
      <w:r w:rsidRPr="00FD331D">
        <w:rPr>
          <w:rFonts w:asciiTheme="minorHAnsi" w:eastAsia="Times New Roman" w:hAnsiTheme="minorHAnsi"/>
          <w:i w:val="0"/>
          <w:color w:val="000000" w:themeColor="text1"/>
          <w:spacing w:val="-2"/>
          <w:szCs w:val="24"/>
        </w:rPr>
        <w:t xml:space="preserve">Examples of Evidence Based Clinical Experiences (and Assignments if applicable): </w:t>
      </w:r>
    </w:p>
    <w:p w14:paraId="0FBEA103" w14:textId="77777777" w:rsidR="00FD331D" w:rsidRPr="00FD331D" w:rsidRDefault="00FD331D" w:rsidP="00FD331D">
      <w:pPr>
        <w:widowControl w:val="0"/>
        <w:tabs>
          <w:tab w:val="left" w:pos="1361"/>
        </w:tabs>
        <w:spacing w:line="480" w:lineRule="auto"/>
        <w:ind w:right="153"/>
        <w:jc w:val="left"/>
        <w:rPr>
          <w:rFonts w:asciiTheme="minorHAnsi" w:eastAsia="Times New Roman" w:hAnsiTheme="minorHAnsi"/>
          <w:b w:val="0"/>
          <w:i w:val="0"/>
          <w:color w:val="000000" w:themeColor="text1"/>
          <w:spacing w:val="-2"/>
          <w:szCs w:val="24"/>
        </w:rPr>
      </w:pPr>
      <w:r w:rsidRPr="00FD331D">
        <w:rPr>
          <w:rFonts w:asciiTheme="minorHAnsi" w:eastAsia="Times New Roman" w:hAnsiTheme="minorHAnsi"/>
          <w:i w:val="0"/>
          <w:color w:val="000000" w:themeColor="text1"/>
          <w:spacing w:val="-2"/>
          <w:szCs w:val="24"/>
        </w:rPr>
        <w:t xml:space="preserve">Examples of Contemporary Practice at Clinical (and Assignments if applicable): </w:t>
      </w:r>
    </w:p>
    <w:p w14:paraId="1F33A7FD" w14:textId="77777777" w:rsidR="00FD331D" w:rsidRPr="00FD331D" w:rsidRDefault="00FD331D" w:rsidP="00FD331D">
      <w:pPr>
        <w:widowControl w:val="0"/>
        <w:tabs>
          <w:tab w:val="left" w:pos="1361"/>
        </w:tabs>
        <w:spacing w:line="480" w:lineRule="auto"/>
        <w:ind w:right="153"/>
        <w:jc w:val="left"/>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Examples of Nationally Established Health and Safety Goals at Clinical (and Assignments if applicable):</w:t>
      </w:r>
    </w:p>
    <w:p w14:paraId="1BC05BB8" w14:textId="77777777" w:rsidR="00FD331D" w:rsidRPr="00FD331D" w:rsidRDefault="00FD331D" w:rsidP="00FD331D">
      <w:pPr>
        <w:widowControl w:val="0"/>
        <w:tabs>
          <w:tab w:val="left" w:pos="1361"/>
        </w:tabs>
        <w:spacing w:line="480" w:lineRule="auto"/>
        <w:ind w:right="153"/>
        <w:jc w:val="left"/>
        <w:rPr>
          <w:rFonts w:asciiTheme="minorHAnsi" w:eastAsia="Times New Roman" w:hAnsiTheme="minorHAnsi"/>
          <w:i w:val="0"/>
          <w:color w:val="000000" w:themeColor="text1"/>
          <w:spacing w:val="-2"/>
          <w:szCs w:val="24"/>
        </w:rPr>
      </w:pPr>
    </w:p>
    <w:p w14:paraId="3D8B6E45" w14:textId="77777777" w:rsidR="00FD331D" w:rsidRPr="00FD331D" w:rsidRDefault="00FD331D" w:rsidP="00FD331D">
      <w:pPr>
        <w:widowControl w:val="0"/>
        <w:tabs>
          <w:tab w:val="left" w:pos="1361"/>
        </w:tabs>
        <w:spacing w:line="480" w:lineRule="auto"/>
        <w:ind w:right="153"/>
        <w:jc w:val="left"/>
        <w:rPr>
          <w:rFonts w:asciiTheme="minorHAnsi" w:eastAsia="Times New Roman" w:hAnsiTheme="minorHAnsi"/>
          <w:i w:val="0"/>
          <w:color w:val="000000" w:themeColor="text1"/>
          <w:spacing w:val="-2"/>
          <w:szCs w:val="24"/>
        </w:rPr>
      </w:pPr>
    </w:p>
    <w:tbl>
      <w:tblPr>
        <w:tblStyle w:val="TableGrid7"/>
        <w:tblW w:w="0" w:type="auto"/>
        <w:tblLook w:val="04A0" w:firstRow="1" w:lastRow="0" w:firstColumn="1" w:lastColumn="0" w:noHBand="0" w:noVBand="1"/>
      </w:tblPr>
      <w:tblGrid>
        <w:gridCol w:w="9350"/>
      </w:tblGrid>
      <w:tr w:rsidR="00FD331D" w:rsidRPr="00FD331D" w14:paraId="5FB698CB" w14:textId="77777777" w:rsidTr="004F346B">
        <w:tc>
          <w:tcPr>
            <w:tcW w:w="9350" w:type="dxa"/>
          </w:tcPr>
          <w:p w14:paraId="40C4E68C" w14:textId="77777777" w:rsidR="00FD331D" w:rsidRPr="00FD331D" w:rsidRDefault="00FD331D" w:rsidP="00FD331D">
            <w:pPr>
              <w:widowControl w:val="0"/>
              <w:tabs>
                <w:tab w:val="left" w:pos="1361"/>
              </w:tabs>
              <w:ind w:right="153"/>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Narrative: </w:t>
            </w:r>
          </w:p>
          <w:p w14:paraId="5CCD694A" w14:textId="77777777" w:rsidR="00FD331D" w:rsidRPr="00FD331D" w:rsidRDefault="00FD331D" w:rsidP="00FD331D">
            <w:pPr>
              <w:widowControl w:val="0"/>
              <w:numPr>
                <w:ilvl w:val="0"/>
                <w:numId w:val="24"/>
              </w:numPr>
              <w:tabs>
                <w:tab w:val="left" w:pos="1361"/>
              </w:tabs>
              <w:spacing w:line="276" w:lineRule="auto"/>
              <w:ind w:right="153"/>
              <w:jc w:val="left"/>
              <w:rPr>
                <w:rFonts w:asciiTheme="minorHAnsi" w:eastAsia="Times New Roman" w:hAnsiTheme="minorHAnsi"/>
                <w:b w:val="0"/>
                <w:i w:val="0"/>
                <w:color w:val="FF0000"/>
                <w:spacing w:val="-2"/>
                <w:szCs w:val="24"/>
              </w:rPr>
            </w:pPr>
            <w:r w:rsidRPr="00FD331D">
              <w:rPr>
                <w:rFonts w:asciiTheme="minorHAnsi" w:eastAsia="Times New Roman" w:hAnsiTheme="minorHAnsi"/>
                <w:i w:val="0"/>
                <w:color w:val="FF0000"/>
                <w:szCs w:val="24"/>
              </w:rPr>
              <w:t>Discuss precepted experiences.</w:t>
            </w:r>
            <w:r w:rsidRPr="00FD331D">
              <w:rPr>
                <w:rFonts w:asciiTheme="minorHAnsi" w:eastAsia="Times New Roman" w:hAnsiTheme="minorHAnsi"/>
                <w:b w:val="0"/>
                <w:i w:val="0"/>
                <w:color w:val="FF0000"/>
                <w:szCs w:val="24"/>
              </w:rPr>
              <w:t xml:space="preserve"> If you do not have precepted experiences, then explain this. </w:t>
            </w:r>
          </w:p>
          <w:p w14:paraId="4F4D3351" w14:textId="77777777" w:rsidR="00FD331D" w:rsidRPr="00FD331D" w:rsidRDefault="00FD331D" w:rsidP="00FD331D">
            <w:pPr>
              <w:numPr>
                <w:ilvl w:val="0"/>
                <w:numId w:val="24"/>
              </w:numPr>
              <w:spacing w:line="480" w:lineRule="auto"/>
              <w:ind w:left="360"/>
              <w:contextualSpacing/>
              <w:jc w:val="left"/>
              <w:rPr>
                <w:rFonts w:asciiTheme="minorHAnsi" w:hAnsiTheme="minorHAnsi"/>
                <w:i w:val="0"/>
                <w:color w:val="FF0000"/>
              </w:rPr>
            </w:pPr>
            <w:r w:rsidRPr="00FD331D">
              <w:rPr>
                <w:rFonts w:asciiTheme="minorHAnsi" w:hAnsiTheme="minorHAnsi"/>
                <w:i w:val="0"/>
                <w:color w:val="FF0000"/>
              </w:rPr>
              <w:t>Begin your narrative after each bolded title below</w:t>
            </w:r>
          </w:p>
        </w:tc>
      </w:tr>
    </w:tbl>
    <w:p w14:paraId="7B1092F0" w14:textId="77777777" w:rsidR="00FD331D" w:rsidRPr="00FD331D" w:rsidRDefault="00FD331D" w:rsidP="00FD331D">
      <w:pPr>
        <w:widowControl w:val="0"/>
        <w:tabs>
          <w:tab w:val="left" w:pos="1361"/>
        </w:tabs>
        <w:ind w:right="153"/>
        <w:jc w:val="left"/>
        <w:rPr>
          <w:rFonts w:asciiTheme="minorHAnsi" w:eastAsia="Times New Roman" w:hAnsiTheme="minorHAnsi"/>
          <w:i w:val="0"/>
          <w:color w:val="FF0000"/>
          <w:spacing w:val="-2"/>
          <w:szCs w:val="24"/>
        </w:rPr>
      </w:pPr>
    </w:p>
    <w:p w14:paraId="45E1F04E" w14:textId="77777777" w:rsidR="00FD331D" w:rsidRPr="00FD331D" w:rsidRDefault="00FD331D" w:rsidP="00FD331D">
      <w:pPr>
        <w:widowControl w:val="0"/>
        <w:tabs>
          <w:tab w:val="left" w:pos="1361"/>
        </w:tabs>
        <w:spacing w:line="480" w:lineRule="auto"/>
        <w:ind w:right="153"/>
        <w:jc w:val="left"/>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 xml:space="preserve">Precepted Experiences: </w:t>
      </w:r>
    </w:p>
    <w:tbl>
      <w:tblPr>
        <w:tblStyle w:val="TableGrid7"/>
        <w:tblW w:w="0" w:type="auto"/>
        <w:tblLook w:val="04A0" w:firstRow="1" w:lastRow="0" w:firstColumn="1" w:lastColumn="0" w:noHBand="0" w:noVBand="1"/>
      </w:tblPr>
      <w:tblGrid>
        <w:gridCol w:w="9350"/>
      </w:tblGrid>
      <w:tr w:rsidR="00FD331D" w:rsidRPr="00FD331D" w14:paraId="32E58AC7" w14:textId="77777777" w:rsidTr="004F346B">
        <w:tc>
          <w:tcPr>
            <w:tcW w:w="9350" w:type="dxa"/>
          </w:tcPr>
          <w:p w14:paraId="07CCC891" w14:textId="77777777" w:rsidR="00FD331D" w:rsidRPr="00FD331D" w:rsidRDefault="00FD331D" w:rsidP="00FD331D">
            <w:pPr>
              <w:widowControl w:val="0"/>
              <w:tabs>
                <w:tab w:val="left" w:pos="1361"/>
              </w:tabs>
              <w:ind w:right="153"/>
              <w:jc w:val="left"/>
              <w:rPr>
                <w:rFonts w:asciiTheme="minorHAnsi" w:eastAsia="Times New Roman" w:hAnsiTheme="minorHAnsi"/>
                <w:b w:val="0"/>
                <w:i w:val="0"/>
                <w:color w:val="FF0000"/>
                <w:spacing w:val="-2"/>
                <w:szCs w:val="24"/>
              </w:rPr>
            </w:pPr>
            <w:r w:rsidRPr="00FD331D">
              <w:rPr>
                <w:rFonts w:asciiTheme="minorHAnsi" w:eastAsia="Times New Roman" w:hAnsiTheme="minorHAnsi"/>
                <w:i w:val="0"/>
                <w:color w:val="FF0000"/>
                <w:spacing w:val="-2"/>
                <w:szCs w:val="24"/>
              </w:rPr>
              <w:t xml:space="preserve">**Narrative: </w:t>
            </w:r>
          </w:p>
          <w:p w14:paraId="56370930" w14:textId="77777777" w:rsidR="00FD331D" w:rsidRPr="00FD331D" w:rsidRDefault="00FD331D" w:rsidP="00FD331D">
            <w:pPr>
              <w:widowControl w:val="0"/>
              <w:numPr>
                <w:ilvl w:val="0"/>
                <w:numId w:val="24"/>
              </w:numPr>
              <w:tabs>
                <w:tab w:val="left" w:pos="1361"/>
              </w:tabs>
              <w:spacing w:line="276" w:lineRule="auto"/>
              <w:ind w:right="153"/>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zCs w:val="24"/>
              </w:rPr>
              <w:t xml:space="preserve">Discuss how students are able to achieve all the identified learning objectives. </w:t>
            </w:r>
            <w:r w:rsidRPr="00FD331D">
              <w:rPr>
                <w:rFonts w:asciiTheme="minorHAnsi" w:eastAsia="Times New Roman" w:hAnsiTheme="minorHAnsi"/>
                <w:i w:val="0"/>
                <w:color w:val="FF0000"/>
                <w:spacing w:val="-2"/>
                <w:szCs w:val="24"/>
              </w:rPr>
              <w:t xml:space="preserve"> </w:t>
            </w:r>
          </w:p>
          <w:p w14:paraId="18685E37" w14:textId="77777777" w:rsidR="00FD331D" w:rsidRPr="00FD331D" w:rsidRDefault="00FD331D" w:rsidP="00FD331D">
            <w:pPr>
              <w:widowControl w:val="0"/>
              <w:numPr>
                <w:ilvl w:val="0"/>
                <w:numId w:val="24"/>
              </w:numPr>
              <w:tabs>
                <w:tab w:val="left" w:pos="1361"/>
              </w:tabs>
              <w:spacing w:line="276" w:lineRule="auto"/>
              <w:ind w:right="153"/>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This would be a good time to discuss your clinical evaluation tools and that they are in yo</w:t>
            </w:r>
            <w:hyperlink w:anchor="_Appendix_E:_" w:history="1">
              <w:r w:rsidRPr="00FD331D">
                <w:rPr>
                  <w:rFonts w:asciiTheme="minorHAnsi" w:eastAsia="Times New Roman" w:hAnsiTheme="minorHAnsi"/>
                  <w:i w:val="0"/>
                  <w:color w:val="FF0000"/>
                  <w:spacing w:val="-2"/>
                  <w:szCs w:val="24"/>
                  <w:u w:val="single"/>
                </w:rPr>
                <w:t>ur Appendix</w:t>
              </w:r>
            </w:hyperlink>
            <w:r w:rsidRPr="00FD331D">
              <w:rPr>
                <w:rFonts w:asciiTheme="minorHAnsi" w:eastAsia="Times New Roman" w:hAnsiTheme="minorHAnsi"/>
                <w:i w:val="0"/>
                <w:color w:val="FF0000"/>
                <w:spacing w:val="-2"/>
                <w:szCs w:val="24"/>
              </w:rPr>
              <w:t xml:space="preserve"> E.  </w:t>
            </w:r>
          </w:p>
          <w:p w14:paraId="76F32D68" w14:textId="77777777" w:rsidR="00FD331D" w:rsidRPr="00FD331D" w:rsidRDefault="00FD331D" w:rsidP="00FD331D">
            <w:pPr>
              <w:widowControl w:val="0"/>
              <w:numPr>
                <w:ilvl w:val="0"/>
                <w:numId w:val="24"/>
              </w:numPr>
              <w:tabs>
                <w:tab w:val="left" w:pos="1361"/>
              </w:tabs>
              <w:spacing w:line="276" w:lineRule="auto"/>
              <w:ind w:right="153"/>
              <w:jc w:val="left"/>
              <w:rPr>
                <w:rFonts w:asciiTheme="minorHAnsi" w:eastAsia="Times New Roman" w:hAnsiTheme="minorHAnsi"/>
                <w:i w:val="0"/>
                <w:color w:val="FF0000"/>
                <w:spacing w:val="-2"/>
                <w:szCs w:val="24"/>
              </w:rPr>
            </w:pPr>
            <w:r w:rsidRPr="00FD331D">
              <w:rPr>
                <w:rFonts w:asciiTheme="minorHAnsi" w:eastAsia="Times New Roman" w:hAnsiTheme="minorHAnsi"/>
                <w:i w:val="0"/>
                <w:color w:val="FF0000"/>
                <w:spacing w:val="-2"/>
                <w:szCs w:val="24"/>
              </w:rPr>
              <w:t xml:space="preserve">You could pull examples of clinical activities or assignments that are used to achieve your student learning outcomes.  </w:t>
            </w:r>
          </w:p>
          <w:p w14:paraId="6A21EF48" w14:textId="77777777" w:rsidR="00FD331D" w:rsidRPr="00FD331D" w:rsidRDefault="00FD331D" w:rsidP="00FD331D">
            <w:pPr>
              <w:numPr>
                <w:ilvl w:val="0"/>
                <w:numId w:val="24"/>
              </w:numPr>
              <w:spacing w:line="480" w:lineRule="auto"/>
              <w:ind w:left="360"/>
              <w:contextualSpacing/>
              <w:jc w:val="left"/>
              <w:rPr>
                <w:rFonts w:asciiTheme="minorHAnsi" w:hAnsiTheme="minorHAnsi"/>
                <w:i w:val="0"/>
              </w:rPr>
            </w:pPr>
            <w:r w:rsidRPr="00FD331D">
              <w:rPr>
                <w:rFonts w:asciiTheme="minorHAnsi" w:hAnsiTheme="minorHAnsi"/>
                <w:i w:val="0"/>
                <w:color w:val="FF0000"/>
              </w:rPr>
              <w:t>Begin your narrative after each bolded title below</w:t>
            </w:r>
          </w:p>
        </w:tc>
      </w:tr>
    </w:tbl>
    <w:p w14:paraId="2B09C42B" w14:textId="77777777" w:rsidR="00FD331D" w:rsidRPr="00FD331D" w:rsidRDefault="00FD331D" w:rsidP="00FD331D">
      <w:pPr>
        <w:widowControl w:val="0"/>
        <w:tabs>
          <w:tab w:val="left" w:pos="1361"/>
        </w:tabs>
        <w:ind w:right="153"/>
        <w:jc w:val="left"/>
        <w:rPr>
          <w:rFonts w:asciiTheme="minorHAnsi" w:eastAsia="Times New Roman" w:hAnsiTheme="minorHAnsi"/>
          <w:i w:val="0"/>
          <w:color w:val="FF0000"/>
          <w:spacing w:val="-2"/>
          <w:szCs w:val="24"/>
        </w:rPr>
      </w:pPr>
    </w:p>
    <w:p w14:paraId="08AC7711" w14:textId="5E8BABFC" w:rsidR="00FD331D" w:rsidRDefault="00FD331D" w:rsidP="00FD331D">
      <w:pPr>
        <w:widowControl w:val="0"/>
        <w:tabs>
          <w:tab w:val="left" w:pos="1361"/>
        </w:tabs>
        <w:spacing w:line="480" w:lineRule="auto"/>
        <w:ind w:right="153"/>
        <w:jc w:val="left"/>
        <w:rPr>
          <w:rFonts w:asciiTheme="minorHAnsi" w:eastAsia="Times New Roman" w:hAnsiTheme="minorHAnsi"/>
          <w:b w:val="0"/>
          <w:i w:val="0"/>
          <w:color w:val="000000" w:themeColor="text1"/>
          <w:spacing w:val="-2"/>
          <w:szCs w:val="24"/>
        </w:rPr>
      </w:pPr>
      <w:r w:rsidRPr="00FD331D">
        <w:rPr>
          <w:rFonts w:asciiTheme="minorHAnsi" w:eastAsia="Times New Roman" w:hAnsiTheme="minorHAnsi"/>
          <w:i w:val="0"/>
          <w:color w:val="000000" w:themeColor="text1"/>
          <w:spacing w:val="-2"/>
          <w:szCs w:val="24"/>
        </w:rPr>
        <w:t>Achievement of Student Learning Outcomes</w:t>
      </w:r>
      <w:r w:rsidRPr="00FD331D">
        <w:rPr>
          <w:rFonts w:asciiTheme="minorHAnsi" w:eastAsia="Times New Roman" w:hAnsiTheme="minorHAnsi"/>
          <w:b w:val="0"/>
          <w:i w:val="0"/>
          <w:color w:val="000000" w:themeColor="text1"/>
          <w:spacing w:val="-2"/>
          <w:szCs w:val="24"/>
        </w:rPr>
        <w:t xml:space="preserve">: </w:t>
      </w:r>
    </w:p>
    <w:p w14:paraId="2F51C6BA" w14:textId="7E5B3D48" w:rsidR="00BC67D4" w:rsidRDefault="00BC67D4" w:rsidP="00BC67D4">
      <w:pPr>
        <w:pStyle w:val="BodyText"/>
      </w:pPr>
    </w:p>
    <w:p w14:paraId="0D4AE9B2" w14:textId="1F72E52F" w:rsidR="00BC67D4" w:rsidRDefault="00BC67D4" w:rsidP="00BC67D4">
      <w:pPr>
        <w:pStyle w:val="BodyText"/>
      </w:pPr>
    </w:p>
    <w:p w14:paraId="15CEFF36" w14:textId="77777777" w:rsidR="00BC67D4" w:rsidRPr="00BC67D4" w:rsidRDefault="00BC67D4" w:rsidP="00BC67D4">
      <w:pPr>
        <w:pStyle w:val="BodyText"/>
      </w:pPr>
    </w:p>
    <w:p w14:paraId="7EF9109B" w14:textId="77777777" w:rsidR="00FD331D" w:rsidRPr="00FD331D" w:rsidRDefault="00FD331D" w:rsidP="00BC67D4">
      <w:pPr>
        <w:pStyle w:val="Heading2"/>
      </w:pPr>
      <w:bookmarkStart w:id="150" w:name="_Toc238793050"/>
      <w:bookmarkStart w:id="151" w:name="_Toc246643500"/>
      <w:bookmarkStart w:id="152" w:name="_Toc505164367"/>
      <w:r w:rsidRPr="00FD331D">
        <w:t>Criteria 4.10</w:t>
      </w:r>
      <w:bookmarkEnd w:id="150"/>
      <w:bookmarkEnd w:id="151"/>
      <w:r w:rsidRPr="00FD331D">
        <w:t>:</w:t>
      </w:r>
      <w:bookmarkEnd w:id="152"/>
    </w:p>
    <w:p w14:paraId="33FF02F2" w14:textId="77777777" w:rsidR="00FD331D" w:rsidRPr="00FD331D" w:rsidRDefault="00FD331D" w:rsidP="00BC67D4">
      <w:pPr>
        <w:widowControl w:val="0"/>
        <w:tabs>
          <w:tab w:val="left" w:pos="1361"/>
        </w:tabs>
        <w:ind w:right="153"/>
        <w:rPr>
          <w:rFonts w:asciiTheme="minorHAnsi" w:eastAsia="Times New Roman" w:hAnsiTheme="minorHAnsi"/>
          <w:color w:val="000000" w:themeColor="text1"/>
          <w:spacing w:val="-2"/>
          <w:szCs w:val="24"/>
          <w:lang w:bidi="en-US"/>
        </w:rPr>
      </w:pPr>
      <w:r w:rsidRPr="00FD331D">
        <w:rPr>
          <w:rFonts w:asciiTheme="minorHAnsi" w:eastAsia="Times New Roman" w:hAnsiTheme="minorHAnsi"/>
          <w:color w:val="000000" w:themeColor="text1"/>
          <w:spacing w:val="-2"/>
          <w:szCs w:val="24"/>
          <w:lang w:bidi="en-US"/>
        </w:rPr>
        <w:t>Written agreements for clinical practice agencies are current, specify expectations for all parties, and ensure the protection of students.</w:t>
      </w:r>
    </w:p>
    <w:p w14:paraId="5920C279" w14:textId="77777777" w:rsidR="00FD331D" w:rsidRPr="00FD331D" w:rsidRDefault="00FD331D" w:rsidP="00FD331D">
      <w:pPr>
        <w:widowControl w:val="0"/>
        <w:tabs>
          <w:tab w:val="left" w:pos="1361"/>
        </w:tabs>
        <w:spacing w:line="480" w:lineRule="auto"/>
        <w:ind w:right="153"/>
        <w:jc w:val="left"/>
        <w:rPr>
          <w:rFonts w:asciiTheme="minorHAnsi" w:eastAsia="Times New Roman" w:hAnsiTheme="minorHAnsi"/>
          <w:b w:val="0"/>
          <w:i w:val="0"/>
          <w:color w:val="000000" w:themeColor="text1"/>
          <w:spacing w:val="-2"/>
          <w:szCs w:val="24"/>
          <w:lang w:bidi="en-US"/>
        </w:rPr>
      </w:pPr>
    </w:p>
    <w:p w14:paraId="58D17D83" w14:textId="33F23E48" w:rsidR="00FD331D" w:rsidRPr="00FD331D" w:rsidRDefault="00FD331D" w:rsidP="00FD331D">
      <w:pPr>
        <w:widowControl w:val="0"/>
        <w:tabs>
          <w:tab w:val="left" w:pos="1361"/>
        </w:tabs>
        <w:spacing w:line="480" w:lineRule="auto"/>
        <w:ind w:right="153"/>
        <w:jc w:val="left"/>
        <w:rPr>
          <w:rFonts w:asciiTheme="minorHAnsi" w:eastAsia="Times New Roman" w:hAnsiTheme="minorHAnsi"/>
          <w:b w:val="0"/>
          <w:i w:val="0"/>
          <w:color w:val="000000" w:themeColor="text1"/>
          <w:spacing w:val="-2"/>
          <w:szCs w:val="24"/>
        </w:rPr>
      </w:pPr>
      <w:r w:rsidRPr="00FD331D">
        <w:rPr>
          <w:rFonts w:asciiTheme="minorHAnsi" w:eastAsia="Times New Roman" w:hAnsiTheme="minorHAnsi"/>
          <w:b w:val="0"/>
          <w:i w:val="0"/>
          <w:color w:val="000000" w:themeColor="text1"/>
          <w:spacing w:val="-2"/>
          <w:szCs w:val="24"/>
        </w:rPr>
        <w:t>(begin typing</w:t>
      </w:r>
    </w:p>
    <w:p w14:paraId="30B7713A" w14:textId="2BDE4291" w:rsidR="00FD331D" w:rsidRPr="00FD331D" w:rsidRDefault="00FD331D" w:rsidP="00FD331D">
      <w:pPr>
        <w:widowControl w:val="0"/>
        <w:tabs>
          <w:tab w:val="left" w:pos="1361"/>
        </w:tabs>
        <w:spacing w:line="480" w:lineRule="auto"/>
        <w:ind w:right="153"/>
        <w:jc w:val="left"/>
        <w:rPr>
          <w:rFonts w:asciiTheme="minorHAnsi" w:eastAsia="Times New Roman" w:hAnsiTheme="minorHAnsi"/>
          <w:b w:val="0"/>
          <w:i w:val="0"/>
          <w:color w:val="000000" w:themeColor="text1"/>
          <w:spacing w:val="-2"/>
          <w:szCs w:val="24"/>
        </w:rPr>
      </w:pPr>
      <w:r w:rsidRPr="00FD331D">
        <w:rPr>
          <w:rFonts w:asciiTheme="minorHAnsi" w:eastAsia="Times New Roman" w:hAnsiTheme="minorHAnsi"/>
          <w:b w:val="0"/>
          <w:i w:val="0"/>
          <w:color w:val="000000" w:themeColor="text1"/>
          <w:spacing w:val="-2"/>
          <w:szCs w:val="24"/>
        </w:rPr>
        <w:br w:type="page"/>
      </w:r>
    </w:p>
    <w:p w14:paraId="087F7C1D" w14:textId="77777777" w:rsidR="00FD331D" w:rsidRPr="00FD331D" w:rsidRDefault="00FD331D" w:rsidP="00FD331D">
      <w:pPr>
        <w:keepNext/>
        <w:outlineLvl w:val="1"/>
        <w:rPr>
          <w:rFonts w:asciiTheme="minorHAnsi" w:hAnsiTheme="minorHAnsi"/>
          <w:bCs/>
          <w:iCs/>
          <w:sz w:val="28"/>
          <w:szCs w:val="28"/>
          <w:lang w:bidi="en-US"/>
        </w:rPr>
      </w:pPr>
      <w:bookmarkStart w:id="153" w:name="_Toc471475665"/>
      <w:bookmarkStart w:id="154" w:name="_Toc505164368"/>
      <w:r w:rsidRPr="00FD331D">
        <w:rPr>
          <w:rFonts w:asciiTheme="minorHAnsi" w:hAnsiTheme="minorHAnsi"/>
          <w:bCs/>
          <w:iCs/>
          <w:sz w:val="28"/>
          <w:szCs w:val="28"/>
          <w:lang w:bidi="en-US"/>
        </w:rPr>
        <w:t>Criteria 4.11</w:t>
      </w:r>
      <w:bookmarkEnd w:id="153"/>
      <w:bookmarkEnd w:id="154"/>
    </w:p>
    <w:p w14:paraId="1DC9274C" w14:textId="77777777" w:rsidR="00FD331D" w:rsidRPr="00FD331D" w:rsidRDefault="00FD331D" w:rsidP="00FD331D">
      <w:pPr>
        <w:kinsoku w:val="0"/>
        <w:overflowPunct w:val="0"/>
        <w:spacing w:after="120"/>
        <w:ind w:left="-1"/>
        <w:jc w:val="left"/>
        <w:rPr>
          <w:rFonts w:asciiTheme="minorHAnsi" w:eastAsia="Times New Roman" w:hAnsiTheme="minorHAnsi"/>
          <w:i w:val="0"/>
          <w:color w:val="000000" w:themeColor="text1"/>
          <w:spacing w:val="-1"/>
          <w:szCs w:val="24"/>
        </w:rPr>
      </w:pPr>
      <w:r w:rsidRPr="00FD331D">
        <w:rPr>
          <w:rFonts w:asciiTheme="minorHAnsi" w:eastAsia="Times New Roman" w:hAnsiTheme="minorHAnsi"/>
          <w:bCs/>
          <w:i w:val="0"/>
          <w:color w:val="000000" w:themeColor="text1"/>
          <w:szCs w:val="24"/>
        </w:rPr>
        <w:t xml:space="preserve">4.11 </w:t>
      </w:r>
      <w:r w:rsidRPr="00FD331D">
        <w:rPr>
          <w:rFonts w:asciiTheme="minorHAnsi" w:eastAsia="Times New Roman" w:hAnsiTheme="minorHAnsi"/>
          <w:i w:val="0"/>
          <w:color w:val="000000" w:themeColor="text1"/>
          <w:spacing w:val="-1"/>
          <w:szCs w:val="24"/>
        </w:rPr>
        <w:t xml:space="preserve">Learning activities, </w:t>
      </w:r>
      <w:r w:rsidRPr="00FD331D">
        <w:rPr>
          <w:rFonts w:asciiTheme="minorHAnsi" w:eastAsia="Times New Roman" w:hAnsiTheme="minorHAnsi"/>
          <w:i w:val="0"/>
          <w:color w:val="000000" w:themeColor="text1"/>
          <w:spacing w:val="-2"/>
          <w:szCs w:val="24"/>
        </w:rPr>
        <w:t>instructional</w:t>
      </w:r>
      <w:r w:rsidRPr="00FD331D">
        <w:rPr>
          <w:rFonts w:asciiTheme="minorHAnsi" w:eastAsia="Times New Roman" w:hAnsiTheme="minorHAnsi"/>
          <w:i w:val="0"/>
          <w:color w:val="000000" w:themeColor="text1"/>
          <w:spacing w:val="-1"/>
          <w:szCs w:val="24"/>
        </w:rPr>
        <w:t xml:space="preserve"> </w:t>
      </w:r>
      <w:r w:rsidRPr="00FD331D">
        <w:rPr>
          <w:rFonts w:asciiTheme="minorHAnsi" w:eastAsia="Times New Roman" w:hAnsiTheme="minorHAnsi"/>
          <w:i w:val="0"/>
          <w:color w:val="000000" w:themeColor="text1"/>
          <w:spacing w:val="-2"/>
          <w:szCs w:val="24"/>
        </w:rPr>
        <w:t>materials,</w:t>
      </w:r>
      <w:r w:rsidRPr="00FD331D">
        <w:rPr>
          <w:rFonts w:asciiTheme="minorHAnsi" w:eastAsia="Times New Roman" w:hAnsiTheme="minorHAnsi"/>
          <w:i w:val="0"/>
          <w:color w:val="000000" w:themeColor="text1"/>
          <w:spacing w:val="-1"/>
          <w:szCs w:val="24"/>
        </w:rPr>
        <w:t xml:space="preserve"> and</w:t>
      </w:r>
      <w:r w:rsidRPr="00FD331D">
        <w:rPr>
          <w:rFonts w:asciiTheme="minorHAnsi" w:eastAsia="Times New Roman" w:hAnsiTheme="minorHAnsi"/>
          <w:i w:val="0"/>
          <w:color w:val="000000" w:themeColor="text1"/>
          <w:spacing w:val="44"/>
          <w:szCs w:val="24"/>
        </w:rPr>
        <w:t xml:space="preserve"> </w:t>
      </w:r>
      <w:r w:rsidRPr="00FD331D">
        <w:rPr>
          <w:rFonts w:asciiTheme="minorHAnsi" w:eastAsia="Times New Roman" w:hAnsiTheme="minorHAnsi"/>
          <w:i w:val="0"/>
          <w:color w:val="000000" w:themeColor="text1"/>
          <w:szCs w:val="24"/>
        </w:rPr>
        <w:t>evaluation</w:t>
      </w:r>
      <w:r w:rsidRPr="00FD331D">
        <w:rPr>
          <w:rFonts w:asciiTheme="minorHAnsi" w:eastAsia="Times New Roman" w:hAnsiTheme="minorHAnsi"/>
          <w:i w:val="0"/>
          <w:color w:val="000000" w:themeColor="text1"/>
          <w:spacing w:val="-1"/>
          <w:szCs w:val="24"/>
        </w:rPr>
        <w:t xml:space="preserve"> methods </w:t>
      </w:r>
      <w:r w:rsidRPr="00FD331D">
        <w:rPr>
          <w:rFonts w:asciiTheme="minorHAnsi" w:eastAsia="Times New Roman" w:hAnsiTheme="minorHAnsi"/>
          <w:i w:val="0"/>
          <w:color w:val="000000" w:themeColor="text1"/>
          <w:szCs w:val="24"/>
        </w:rPr>
        <w:t>are</w:t>
      </w:r>
      <w:r w:rsidRPr="00FD331D">
        <w:rPr>
          <w:rFonts w:asciiTheme="minorHAnsi" w:eastAsia="Times New Roman" w:hAnsiTheme="minorHAnsi"/>
          <w:i w:val="0"/>
          <w:color w:val="000000" w:themeColor="text1"/>
          <w:spacing w:val="-1"/>
          <w:szCs w:val="24"/>
        </w:rPr>
        <w:t xml:space="preserve"> appropriate </w:t>
      </w:r>
      <w:r w:rsidRPr="00FD331D">
        <w:rPr>
          <w:rFonts w:asciiTheme="minorHAnsi" w:eastAsia="Times New Roman" w:hAnsiTheme="minorHAnsi"/>
          <w:i w:val="0"/>
          <w:color w:val="000000" w:themeColor="text1"/>
          <w:szCs w:val="24"/>
        </w:rPr>
        <w:t>for</w:t>
      </w:r>
      <w:r w:rsidRPr="00FD331D">
        <w:rPr>
          <w:rFonts w:asciiTheme="minorHAnsi" w:eastAsia="Times New Roman" w:hAnsiTheme="minorHAnsi"/>
          <w:i w:val="0"/>
          <w:color w:val="000000" w:themeColor="text1"/>
          <w:spacing w:val="-2"/>
          <w:szCs w:val="24"/>
        </w:rPr>
        <w:t xml:space="preserve"> </w:t>
      </w:r>
      <w:r w:rsidRPr="00FD331D">
        <w:rPr>
          <w:rFonts w:asciiTheme="minorHAnsi" w:eastAsia="Times New Roman" w:hAnsiTheme="minorHAnsi"/>
          <w:i w:val="0"/>
          <w:color w:val="000000" w:themeColor="text1"/>
          <w:szCs w:val="24"/>
        </w:rPr>
        <w:t>all</w:t>
      </w:r>
      <w:r w:rsidRPr="00FD331D">
        <w:rPr>
          <w:rFonts w:asciiTheme="minorHAnsi" w:eastAsia="Times New Roman" w:hAnsiTheme="minorHAnsi"/>
          <w:i w:val="0"/>
          <w:color w:val="000000" w:themeColor="text1"/>
          <w:spacing w:val="-1"/>
          <w:szCs w:val="24"/>
        </w:rPr>
        <w:t xml:space="preserve"> </w:t>
      </w:r>
      <w:r w:rsidRPr="00FD331D">
        <w:rPr>
          <w:rFonts w:asciiTheme="minorHAnsi" w:eastAsia="Times New Roman" w:hAnsiTheme="minorHAnsi"/>
          <w:i w:val="0"/>
          <w:color w:val="000000" w:themeColor="text1"/>
          <w:szCs w:val="24"/>
        </w:rPr>
        <w:t>delivery</w:t>
      </w:r>
      <w:r w:rsidRPr="00FD331D">
        <w:rPr>
          <w:rFonts w:asciiTheme="minorHAnsi" w:eastAsia="Times New Roman" w:hAnsiTheme="minorHAnsi"/>
          <w:i w:val="0"/>
          <w:color w:val="000000" w:themeColor="text1"/>
          <w:spacing w:val="29"/>
          <w:szCs w:val="24"/>
        </w:rPr>
        <w:t xml:space="preserve"> </w:t>
      </w:r>
      <w:r w:rsidRPr="00FD331D">
        <w:rPr>
          <w:rFonts w:asciiTheme="minorHAnsi" w:eastAsia="Times New Roman" w:hAnsiTheme="minorHAnsi"/>
          <w:i w:val="0"/>
          <w:color w:val="000000" w:themeColor="text1"/>
          <w:spacing w:val="-1"/>
          <w:szCs w:val="24"/>
        </w:rPr>
        <w:t>formats and consistent with</w:t>
      </w:r>
      <w:r w:rsidRPr="00FD331D">
        <w:rPr>
          <w:rFonts w:asciiTheme="minorHAnsi" w:eastAsia="Times New Roman" w:hAnsiTheme="minorHAnsi"/>
          <w:i w:val="0"/>
          <w:color w:val="000000" w:themeColor="text1"/>
          <w:spacing w:val="-2"/>
          <w:szCs w:val="24"/>
        </w:rPr>
        <w:t xml:space="preserve"> </w:t>
      </w:r>
      <w:r w:rsidRPr="00FD331D">
        <w:rPr>
          <w:rFonts w:asciiTheme="minorHAnsi" w:eastAsia="Times New Roman" w:hAnsiTheme="minorHAnsi"/>
          <w:i w:val="0"/>
          <w:color w:val="000000" w:themeColor="text1"/>
          <w:spacing w:val="-1"/>
          <w:szCs w:val="24"/>
        </w:rPr>
        <w:t>the</w:t>
      </w:r>
      <w:r w:rsidRPr="00FD331D">
        <w:rPr>
          <w:rFonts w:asciiTheme="minorHAnsi" w:eastAsia="Times New Roman" w:hAnsiTheme="minorHAnsi"/>
          <w:i w:val="0"/>
          <w:color w:val="000000" w:themeColor="text1"/>
          <w:szCs w:val="24"/>
        </w:rPr>
        <w:t xml:space="preserve"> </w:t>
      </w:r>
      <w:r w:rsidRPr="00FD331D">
        <w:rPr>
          <w:rFonts w:asciiTheme="minorHAnsi" w:eastAsia="Times New Roman" w:hAnsiTheme="minorHAnsi"/>
          <w:i w:val="0"/>
          <w:color w:val="000000" w:themeColor="text1"/>
          <w:spacing w:val="-1"/>
          <w:szCs w:val="24"/>
        </w:rPr>
        <w:t xml:space="preserve">end-of-program </w:t>
      </w:r>
      <w:r w:rsidRPr="00FD331D">
        <w:rPr>
          <w:rFonts w:asciiTheme="minorHAnsi" w:eastAsia="Times New Roman" w:hAnsiTheme="minorHAnsi"/>
          <w:i w:val="0"/>
          <w:color w:val="000000" w:themeColor="text1"/>
          <w:spacing w:val="-2"/>
          <w:szCs w:val="24"/>
        </w:rPr>
        <w:t>student</w:t>
      </w:r>
      <w:r w:rsidRPr="00FD331D">
        <w:rPr>
          <w:rFonts w:asciiTheme="minorHAnsi" w:eastAsia="Times New Roman" w:hAnsiTheme="minorHAnsi"/>
          <w:i w:val="0"/>
          <w:color w:val="000000" w:themeColor="text1"/>
          <w:spacing w:val="41"/>
          <w:szCs w:val="24"/>
        </w:rPr>
        <w:t xml:space="preserve"> </w:t>
      </w:r>
      <w:r w:rsidRPr="00FD331D">
        <w:rPr>
          <w:rFonts w:asciiTheme="minorHAnsi" w:eastAsia="Times New Roman" w:hAnsiTheme="minorHAnsi"/>
          <w:i w:val="0"/>
          <w:color w:val="000000" w:themeColor="text1"/>
          <w:spacing w:val="-1"/>
          <w:szCs w:val="24"/>
        </w:rPr>
        <w:t>learning outcomes.</w:t>
      </w:r>
    </w:p>
    <w:tbl>
      <w:tblPr>
        <w:tblStyle w:val="TableGrid7"/>
        <w:tblW w:w="0" w:type="auto"/>
        <w:tblInd w:w="-1" w:type="dxa"/>
        <w:tblLook w:val="04A0" w:firstRow="1" w:lastRow="0" w:firstColumn="1" w:lastColumn="0" w:noHBand="0" w:noVBand="1"/>
      </w:tblPr>
      <w:tblGrid>
        <w:gridCol w:w="9350"/>
      </w:tblGrid>
      <w:tr w:rsidR="00FD331D" w:rsidRPr="00FD331D" w14:paraId="4D44A077" w14:textId="77777777" w:rsidTr="004F346B">
        <w:tc>
          <w:tcPr>
            <w:tcW w:w="9350" w:type="dxa"/>
          </w:tcPr>
          <w:p w14:paraId="48F56261" w14:textId="77777777" w:rsidR="00FD331D" w:rsidRPr="00FD331D" w:rsidRDefault="00FD331D" w:rsidP="00FD331D">
            <w:pPr>
              <w:kinsoku w:val="0"/>
              <w:overflowPunct w:val="0"/>
              <w:spacing w:after="120"/>
              <w:ind w:left="-1"/>
              <w:jc w:val="left"/>
              <w:rPr>
                <w:rFonts w:asciiTheme="minorHAnsi" w:eastAsia="Times New Roman" w:hAnsiTheme="minorHAnsi"/>
                <w:i w:val="0"/>
                <w:color w:val="000000" w:themeColor="text1"/>
                <w:spacing w:val="-1"/>
                <w:szCs w:val="24"/>
              </w:rPr>
            </w:pPr>
            <w:r w:rsidRPr="00FD331D">
              <w:rPr>
                <w:rFonts w:ascii="Times New Roman" w:eastAsia="Times New Roman" w:hAnsi="Times New Roman"/>
                <w:b w:val="0"/>
                <w:i w:val="0"/>
                <w:szCs w:val="24"/>
              </w:rPr>
              <w:t>4.11 (all programs); required if the program has any online/hybrid course/program offerings</w:t>
            </w:r>
          </w:p>
          <w:p w14:paraId="08CBFFEE" w14:textId="77777777" w:rsidR="00FD331D" w:rsidRPr="00FD331D" w:rsidRDefault="00FD331D" w:rsidP="00FD331D">
            <w:pPr>
              <w:kinsoku w:val="0"/>
              <w:overflowPunct w:val="0"/>
              <w:ind w:left="-1"/>
              <w:jc w:val="left"/>
              <w:rPr>
                <w:rFonts w:asciiTheme="minorHAnsi" w:eastAsia="Times New Roman" w:hAnsiTheme="minorHAnsi"/>
                <w:i w:val="0"/>
                <w:color w:val="FF0000"/>
                <w:spacing w:val="-1"/>
                <w:szCs w:val="24"/>
              </w:rPr>
            </w:pPr>
            <w:r w:rsidRPr="00FD331D">
              <w:rPr>
                <w:rFonts w:asciiTheme="minorHAnsi" w:eastAsia="Times New Roman" w:hAnsiTheme="minorHAnsi"/>
                <w:i w:val="0"/>
                <w:color w:val="FF0000"/>
                <w:spacing w:val="-1"/>
                <w:szCs w:val="24"/>
              </w:rPr>
              <w:t xml:space="preserve">**Narrative: </w:t>
            </w:r>
          </w:p>
          <w:p w14:paraId="1525F507" w14:textId="77777777" w:rsidR="00FD331D" w:rsidRPr="00FD331D" w:rsidRDefault="00FD331D" w:rsidP="00FD331D">
            <w:pPr>
              <w:numPr>
                <w:ilvl w:val="0"/>
                <w:numId w:val="25"/>
              </w:numPr>
              <w:kinsoku w:val="0"/>
              <w:overflowPunct w:val="0"/>
              <w:spacing w:line="276" w:lineRule="auto"/>
              <w:jc w:val="left"/>
              <w:rPr>
                <w:rFonts w:asciiTheme="minorHAnsi" w:eastAsia="Times New Roman" w:hAnsiTheme="minorHAnsi"/>
                <w:i w:val="0"/>
                <w:color w:val="FF0000"/>
                <w:spacing w:val="-1"/>
                <w:szCs w:val="24"/>
              </w:rPr>
            </w:pPr>
            <w:r w:rsidRPr="00FD331D">
              <w:rPr>
                <w:rFonts w:asciiTheme="minorHAnsi" w:eastAsia="Times New Roman" w:hAnsiTheme="minorHAnsi"/>
                <w:i w:val="0"/>
                <w:color w:val="FF0000"/>
                <w:spacing w:val="-1"/>
                <w:szCs w:val="24"/>
              </w:rPr>
              <w:t xml:space="preserve">Explain the different learning activities you use,  </w:t>
            </w:r>
          </w:p>
          <w:p w14:paraId="6C35BD6B" w14:textId="77777777" w:rsidR="00FD331D" w:rsidRPr="00FD331D" w:rsidRDefault="00FD331D" w:rsidP="00FD331D">
            <w:pPr>
              <w:numPr>
                <w:ilvl w:val="1"/>
                <w:numId w:val="25"/>
              </w:numPr>
              <w:kinsoku w:val="0"/>
              <w:overflowPunct w:val="0"/>
              <w:spacing w:line="276" w:lineRule="auto"/>
              <w:jc w:val="left"/>
              <w:rPr>
                <w:rFonts w:asciiTheme="minorHAnsi" w:eastAsia="Times New Roman" w:hAnsiTheme="minorHAnsi"/>
                <w:i w:val="0"/>
                <w:color w:val="FF0000"/>
                <w:spacing w:val="-1"/>
                <w:szCs w:val="24"/>
              </w:rPr>
            </w:pPr>
            <w:r w:rsidRPr="00FD331D">
              <w:rPr>
                <w:rFonts w:asciiTheme="minorHAnsi" w:eastAsia="Times New Roman" w:hAnsiTheme="minorHAnsi"/>
                <w:i w:val="0"/>
                <w:color w:val="FF0000"/>
                <w:spacing w:val="-1"/>
                <w:szCs w:val="24"/>
              </w:rPr>
              <w:t xml:space="preserve">Refer to </w:t>
            </w:r>
            <w:hyperlink w:anchor="_Table_7:_Example" w:history="1">
              <w:r w:rsidRPr="00FD331D">
                <w:rPr>
                  <w:rFonts w:asciiTheme="minorHAnsi" w:eastAsia="Times New Roman" w:hAnsiTheme="minorHAnsi"/>
                  <w:i w:val="0"/>
                  <w:color w:val="0000FF"/>
                  <w:spacing w:val="-1"/>
                  <w:szCs w:val="24"/>
                  <w:u w:val="single"/>
                </w:rPr>
                <w:t>table 7</w:t>
              </w:r>
            </w:hyperlink>
            <w:r w:rsidRPr="00FD331D">
              <w:rPr>
                <w:rFonts w:asciiTheme="minorHAnsi" w:eastAsia="Times New Roman" w:hAnsiTheme="minorHAnsi"/>
                <w:i w:val="0"/>
                <w:color w:val="FF0000"/>
                <w:spacing w:val="-1"/>
                <w:szCs w:val="24"/>
              </w:rPr>
              <w:t xml:space="preserve"> in Standard 4.2 to see how they are linked to the SLOs. </w:t>
            </w:r>
          </w:p>
          <w:p w14:paraId="64B0B4B2" w14:textId="77777777" w:rsidR="00FD331D" w:rsidRPr="00FD331D" w:rsidRDefault="00FD331D" w:rsidP="00FD331D">
            <w:pPr>
              <w:numPr>
                <w:ilvl w:val="1"/>
                <w:numId w:val="25"/>
              </w:numPr>
              <w:kinsoku w:val="0"/>
              <w:overflowPunct w:val="0"/>
              <w:spacing w:line="276" w:lineRule="auto"/>
              <w:jc w:val="left"/>
              <w:rPr>
                <w:rFonts w:asciiTheme="minorHAnsi" w:eastAsia="Times New Roman" w:hAnsiTheme="minorHAnsi"/>
                <w:i w:val="0"/>
                <w:color w:val="FF0000"/>
                <w:spacing w:val="-1"/>
                <w:szCs w:val="24"/>
              </w:rPr>
            </w:pPr>
            <w:r w:rsidRPr="00FD331D">
              <w:rPr>
                <w:rFonts w:asciiTheme="minorHAnsi" w:eastAsia="Times New Roman" w:hAnsiTheme="minorHAnsi"/>
                <w:i w:val="0"/>
                <w:color w:val="FF0000"/>
                <w:spacing w:val="-1"/>
                <w:szCs w:val="24"/>
              </w:rPr>
              <w:t xml:space="preserve">If you ask a question in your faculty survey on the learning activities they use, then add a table displaying that. </w:t>
            </w:r>
          </w:p>
          <w:p w14:paraId="6A10F032" w14:textId="77777777" w:rsidR="00FD331D" w:rsidRPr="00FD331D" w:rsidRDefault="00FD331D" w:rsidP="00FD331D">
            <w:pPr>
              <w:numPr>
                <w:ilvl w:val="0"/>
                <w:numId w:val="25"/>
              </w:numPr>
              <w:kinsoku w:val="0"/>
              <w:overflowPunct w:val="0"/>
              <w:spacing w:line="276" w:lineRule="auto"/>
              <w:jc w:val="left"/>
              <w:rPr>
                <w:rFonts w:asciiTheme="minorHAnsi" w:eastAsia="Times New Roman" w:hAnsiTheme="minorHAnsi"/>
                <w:i w:val="0"/>
                <w:color w:val="FF0000"/>
                <w:spacing w:val="-1"/>
                <w:szCs w:val="24"/>
              </w:rPr>
            </w:pPr>
            <w:r w:rsidRPr="00FD331D">
              <w:rPr>
                <w:rFonts w:asciiTheme="minorHAnsi" w:eastAsia="Times New Roman" w:hAnsiTheme="minorHAnsi"/>
                <w:i w:val="0"/>
                <w:color w:val="FF0000"/>
                <w:spacing w:val="-1"/>
                <w:szCs w:val="24"/>
              </w:rPr>
              <w:t xml:space="preserve">What instructional materials you use </w:t>
            </w:r>
          </w:p>
          <w:p w14:paraId="26DB9EB5" w14:textId="77777777" w:rsidR="00FD331D" w:rsidRPr="00FD331D" w:rsidRDefault="00FD331D" w:rsidP="00FD331D">
            <w:pPr>
              <w:numPr>
                <w:ilvl w:val="1"/>
                <w:numId w:val="25"/>
              </w:numPr>
              <w:kinsoku w:val="0"/>
              <w:overflowPunct w:val="0"/>
              <w:spacing w:line="276" w:lineRule="auto"/>
              <w:jc w:val="left"/>
              <w:rPr>
                <w:rFonts w:asciiTheme="minorHAnsi" w:eastAsia="Times New Roman" w:hAnsiTheme="minorHAnsi"/>
                <w:i w:val="0"/>
                <w:color w:val="FF0000"/>
                <w:spacing w:val="-1"/>
                <w:szCs w:val="24"/>
              </w:rPr>
            </w:pPr>
            <w:r w:rsidRPr="00FD331D">
              <w:rPr>
                <w:rFonts w:asciiTheme="minorHAnsi" w:eastAsia="Times New Roman" w:hAnsiTheme="minorHAnsi"/>
                <w:i w:val="0"/>
                <w:color w:val="FF0000"/>
                <w:spacing w:val="-1"/>
                <w:szCs w:val="24"/>
              </w:rPr>
              <w:t xml:space="preserve">Do you use flipped classroom, lecture, lab, case studies, etc. </w:t>
            </w:r>
          </w:p>
          <w:p w14:paraId="526458D9" w14:textId="77777777" w:rsidR="00FD331D" w:rsidRPr="00FD331D" w:rsidRDefault="00FD331D" w:rsidP="00FD331D">
            <w:pPr>
              <w:numPr>
                <w:ilvl w:val="1"/>
                <w:numId w:val="25"/>
              </w:numPr>
              <w:kinsoku w:val="0"/>
              <w:overflowPunct w:val="0"/>
              <w:spacing w:line="276" w:lineRule="auto"/>
              <w:jc w:val="left"/>
              <w:rPr>
                <w:rFonts w:asciiTheme="minorHAnsi" w:eastAsia="Times New Roman" w:hAnsiTheme="minorHAnsi"/>
                <w:i w:val="0"/>
                <w:color w:val="FF0000"/>
                <w:spacing w:val="-1"/>
                <w:szCs w:val="24"/>
              </w:rPr>
            </w:pPr>
            <w:r w:rsidRPr="00FD331D">
              <w:rPr>
                <w:rFonts w:asciiTheme="minorHAnsi" w:eastAsia="Times New Roman" w:hAnsiTheme="minorHAnsi"/>
                <w:i w:val="0"/>
                <w:color w:val="FF0000"/>
                <w:spacing w:val="-1"/>
                <w:szCs w:val="24"/>
              </w:rPr>
              <w:t xml:space="preserve">Do you use a learning management system (D2L), do you have software products that you use? </w:t>
            </w:r>
          </w:p>
          <w:p w14:paraId="6EB16787" w14:textId="77777777" w:rsidR="00FD331D" w:rsidRPr="00FD331D" w:rsidRDefault="00FD331D" w:rsidP="00FD331D">
            <w:pPr>
              <w:numPr>
                <w:ilvl w:val="0"/>
                <w:numId w:val="25"/>
              </w:numPr>
              <w:kinsoku w:val="0"/>
              <w:overflowPunct w:val="0"/>
              <w:spacing w:line="276" w:lineRule="auto"/>
              <w:jc w:val="left"/>
              <w:rPr>
                <w:rFonts w:asciiTheme="minorHAnsi" w:eastAsia="Times New Roman" w:hAnsiTheme="minorHAnsi"/>
                <w:i w:val="0"/>
                <w:color w:val="FF0000"/>
                <w:spacing w:val="-1"/>
                <w:szCs w:val="24"/>
              </w:rPr>
            </w:pPr>
            <w:r w:rsidRPr="00FD331D">
              <w:rPr>
                <w:rFonts w:asciiTheme="minorHAnsi" w:eastAsia="Times New Roman" w:hAnsiTheme="minorHAnsi"/>
                <w:i w:val="0"/>
                <w:color w:val="FF0000"/>
                <w:spacing w:val="-1"/>
                <w:szCs w:val="24"/>
              </w:rPr>
              <w:t xml:space="preserve">evaluation methods that are used.  </w:t>
            </w:r>
          </w:p>
          <w:p w14:paraId="26DD990F" w14:textId="77777777" w:rsidR="00FD331D" w:rsidRPr="00FD331D" w:rsidRDefault="00FD331D" w:rsidP="00FD331D">
            <w:pPr>
              <w:numPr>
                <w:ilvl w:val="1"/>
                <w:numId w:val="25"/>
              </w:numPr>
              <w:kinsoku w:val="0"/>
              <w:overflowPunct w:val="0"/>
              <w:spacing w:line="276" w:lineRule="auto"/>
              <w:jc w:val="left"/>
              <w:rPr>
                <w:rFonts w:asciiTheme="minorHAnsi" w:eastAsia="Times New Roman" w:hAnsiTheme="minorHAnsi"/>
                <w:i w:val="0"/>
                <w:color w:val="FF0000"/>
                <w:spacing w:val="-1"/>
                <w:szCs w:val="24"/>
              </w:rPr>
            </w:pPr>
            <w:r w:rsidRPr="00FD331D">
              <w:rPr>
                <w:rFonts w:asciiTheme="minorHAnsi" w:eastAsia="Times New Roman" w:hAnsiTheme="minorHAnsi"/>
                <w:i w:val="0"/>
                <w:color w:val="FF0000"/>
                <w:spacing w:val="-1"/>
                <w:szCs w:val="24"/>
              </w:rPr>
              <w:t xml:space="preserve">Explain your grading for simulation, lab, clinical, tests, courses. </w:t>
            </w:r>
          </w:p>
          <w:p w14:paraId="1E45A766" w14:textId="77777777" w:rsidR="00FD331D" w:rsidRPr="00FD331D" w:rsidRDefault="00FD331D" w:rsidP="00FD331D">
            <w:pPr>
              <w:numPr>
                <w:ilvl w:val="1"/>
                <w:numId w:val="25"/>
              </w:numPr>
              <w:kinsoku w:val="0"/>
              <w:overflowPunct w:val="0"/>
              <w:spacing w:line="276" w:lineRule="auto"/>
              <w:jc w:val="left"/>
              <w:rPr>
                <w:rFonts w:asciiTheme="minorHAnsi" w:eastAsia="Times New Roman" w:hAnsiTheme="minorHAnsi"/>
                <w:i w:val="0"/>
                <w:color w:val="FF0000"/>
                <w:spacing w:val="-1"/>
                <w:szCs w:val="24"/>
              </w:rPr>
            </w:pPr>
            <w:r w:rsidRPr="00FD331D">
              <w:rPr>
                <w:rFonts w:asciiTheme="minorHAnsi" w:eastAsia="Times New Roman" w:hAnsiTheme="minorHAnsi"/>
                <w:i w:val="0"/>
                <w:color w:val="FF0000"/>
                <w:spacing w:val="-1"/>
                <w:szCs w:val="24"/>
              </w:rPr>
              <w:t xml:space="preserve">Refer to you clinical evaluation tools in Appendix E . </w:t>
            </w:r>
          </w:p>
          <w:p w14:paraId="7133AA73" w14:textId="77777777" w:rsidR="00FD331D" w:rsidRPr="00FD331D" w:rsidRDefault="00FD331D" w:rsidP="00FD331D">
            <w:pPr>
              <w:numPr>
                <w:ilvl w:val="0"/>
                <w:numId w:val="25"/>
              </w:numPr>
              <w:kinsoku w:val="0"/>
              <w:overflowPunct w:val="0"/>
              <w:spacing w:line="276" w:lineRule="auto"/>
              <w:jc w:val="left"/>
              <w:rPr>
                <w:rFonts w:asciiTheme="minorHAnsi" w:eastAsia="Times New Roman" w:hAnsiTheme="minorHAnsi"/>
                <w:i w:val="0"/>
                <w:color w:val="FF0000"/>
                <w:spacing w:val="-1"/>
                <w:szCs w:val="24"/>
              </w:rPr>
            </w:pPr>
            <w:r w:rsidRPr="00FD331D">
              <w:rPr>
                <w:rFonts w:asciiTheme="minorHAnsi" w:eastAsia="Times New Roman" w:hAnsiTheme="minorHAnsi"/>
                <w:i w:val="0"/>
                <w:color w:val="FF0000"/>
                <w:spacing w:val="-1"/>
                <w:szCs w:val="24"/>
              </w:rPr>
              <w:t>If you use distance, explain why what you are using is appropriate</w:t>
            </w:r>
          </w:p>
          <w:p w14:paraId="661EF908" w14:textId="77777777" w:rsidR="00FD331D" w:rsidRPr="00FD331D" w:rsidRDefault="00FD331D" w:rsidP="00FD331D">
            <w:pPr>
              <w:numPr>
                <w:ilvl w:val="0"/>
                <w:numId w:val="25"/>
              </w:numPr>
              <w:spacing w:line="480" w:lineRule="auto"/>
              <w:ind w:left="360"/>
              <w:contextualSpacing/>
              <w:jc w:val="left"/>
              <w:rPr>
                <w:rFonts w:asciiTheme="minorHAnsi" w:hAnsiTheme="minorHAnsi"/>
                <w:i w:val="0"/>
              </w:rPr>
            </w:pPr>
            <w:r w:rsidRPr="00FD331D">
              <w:rPr>
                <w:rFonts w:asciiTheme="minorHAnsi" w:hAnsiTheme="minorHAnsi"/>
                <w:i w:val="0"/>
                <w:color w:val="FF0000"/>
              </w:rPr>
              <w:t>Begin your narrative after each bolded title below</w:t>
            </w:r>
          </w:p>
        </w:tc>
      </w:tr>
    </w:tbl>
    <w:p w14:paraId="5CCCD909" w14:textId="77777777" w:rsidR="00FD331D" w:rsidRPr="00FD331D" w:rsidRDefault="00FD331D" w:rsidP="00FD331D">
      <w:pPr>
        <w:kinsoku w:val="0"/>
        <w:overflowPunct w:val="0"/>
        <w:ind w:left="-1"/>
        <w:jc w:val="left"/>
        <w:rPr>
          <w:rFonts w:asciiTheme="minorHAnsi" w:eastAsia="Times New Roman" w:hAnsiTheme="minorHAnsi"/>
          <w:i w:val="0"/>
          <w:color w:val="FF0000"/>
          <w:spacing w:val="-1"/>
          <w:szCs w:val="24"/>
        </w:rPr>
      </w:pPr>
    </w:p>
    <w:p w14:paraId="39AF0603" w14:textId="77777777" w:rsidR="00FD331D" w:rsidRPr="00FD331D" w:rsidRDefault="00FD331D" w:rsidP="00FD331D">
      <w:pPr>
        <w:kinsoku w:val="0"/>
        <w:overflowPunct w:val="0"/>
        <w:spacing w:after="120" w:line="480" w:lineRule="auto"/>
        <w:jc w:val="left"/>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1"/>
          <w:szCs w:val="24"/>
        </w:rPr>
        <w:t>Learning Activities</w:t>
      </w:r>
      <w:r w:rsidRPr="00FD331D">
        <w:rPr>
          <w:rFonts w:asciiTheme="minorHAnsi" w:eastAsia="Times New Roman" w:hAnsiTheme="minorHAnsi"/>
          <w:i w:val="0"/>
          <w:color w:val="000000" w:themeColor="text1"/>
          <w:spacing w:val="-2"/>
          <w:szCs w:val="24"/>
        </w:rPr>
        <w:t xml:space="preserve">: </w:t>
      </w:r>
    </w:p>
    <w:p w14:paraId="0A866F78" w14:textId="77777777" w:rsidR="00FD331D" w:rsidRPr="00FD331D" w:rsidRDefault="00FD331D" w:rsidP="00FD331D">
      <w:pPr>
        <w:kinsoku w:val="0"/>
        <w:overflowPunct w:val="0"/>
        <w:spacing w:after="120" w:line="480" w:lineRule="auto"/>
        <w:jc w:val="left"/>
        <w:rPr>
          <w:rFonts w:asciiTheme="minorHAnsi" w:eastAsia="Times New Roman" w:hAnsiTheme="minorHAnsi"/>
          <w:i w:val="0"/>
          <w:color w:val="000000" w:themeColor="text1"/>
          <w:spacing w:val="-2"/>
          <w:szCs w:val="24"/>
        </w:rPr>
      </w:pPr>
      <w:r w:rsidRPr="00FD331D">
        <w:rPr>
          <w:rFonts w:asciiTheme="minorHAnsi" w:eastAsia="Times New Roman" w:hAnsiTheme="minorHAnsi"/>
          <w:i w:val="0"/>
          <w:color w:val="000000" w:themeColor="text1"/>
          <w:spacing w:val="-2"/>
          <w:szCs w:val="24"/>
        </w:rPr>
        <w:t>Instructional</w:t>
      </w:r>
      <w:r w:rsidRPr="00FD331D">
        <w:rPr>
          <w:rFonts w:asciiTheme="minorHAnsi" w:eastAsia="Times New Roman" w:hAnsiTheme="minorHAnsi"/>
          <w:i w:val="0"/>
          <w:color w:val="000000" w:themeColor="text1"/>
          <w:spacing w:val="-1"/>
          <w:szCs w:val="24"/>
        </w:rPr>
        <w:t xml:space="preserve"> </w:t>
      </w:r>
      <w:r w:rsidRPr="00FD331D">
        <w:rPr>
          <w:rFonts w:asciiTheme="minorHAnsi" w:eastAsia="Times New Roman" w:hAnsiTheme="minorHAnsi"/>
          <w:i w:val="0"/>
          <w:color w:val="000000" w:themeColor="text1"/>
          <w:spacing w:val="-2"/>
          <w:szCs w:val="24"/>
        </w:rPr>
        <w:t xml:space="preserve">Materials: </w:t>
      </w:r>
    </w:p>
    <w:p w14:paraId="626F01EB" w14:textId="77777777" w:rsidR="00FD331D" w:rsidRPr="00FD331D" w:rsidRDefault="00FD331D" w:rsidP="00FD331D">
      <w:pPr>
        <w:kinsoku w:val="0"/>
        <w:overflowPunct w:val="0"/>
        <w:spacing w:after="120" w:line="480" w:lineRule="auto"/>
        <w:jc w:val="left"/>
        <w:rPr>
          <w:rFonts w:asciiTheme="minorHAnsi" w:eastAsia="Times New Roman" w:hAnsiTheme="minorHAnsi"/>
          <w:i w:val="0"/>
          <w:color w:val="000000" w:themeColor="text1"/>
          <w:spacing w:val="-1"/>
          <w:szCs w:val="24"/>
        </w:rPr>
      </w:pPr>
      <w:r w:rsidRPr="00FD331D">
        <w:rPr>
          <w:rFonts w:asciiTheme="minorHAnsi" w:eastAsia="Times New Roman" w:hAnsiTheme="minorHAnsi"/>
          <w:i w:val="0"/>
          <w:color w:val="000000" w:themeColor="text1"/>
          <w:szCs w:val="24"/>
        </w:rPr>
        <w:t>Evaluation</w:t>
      </w:r>
      <w:r w:rsidRPr="00FD331D">
        <w:rPr>
          <w:rFonts w:asciiTheme="minorHAnsi" w:eastAsia="Times New Roman" w:hAnsiTheme="minorHAnsi"/>
          <w:i w:val="0"/>
          <w:color w:val="000000" w:themeColor="text1"/>
          <w:spacing w:val="-1"/>
          <w:szCs w:val="24"/>
        </w:rPr>
        <w:t xml:space="preserve"> Methods: </w:t>
      </w:r>
    </w:p>
    <w:p w14:paraId="57A97E78" w14:textId="77777777" w:rsidR="00FD331D" w:rsidRPr="00FD331D" w:rsidRDefault="00FD331D" w:rsidP="00FD331D">
      <w:pPr>
        <w:kinsoku w:val="0"/>
        <w:overflowPunct w:val="0"/>
        <w:spacing w:after="120" w:line="480" w:lineRule="auto"/>
        <w:jc w:val="left"/>
        <w:rPr>
          <w:rFonts w:asciiTheme="minorHAnsi" w:eastAsia="Times New Roman" w:hAnsiTheme="minorHAnsi"/>
          <w:i w:val="0"/>
          <w:color w:val="FF0000"/>
          <w:spacing w:val="-1"/>
          <w:szCs w:val="24"/>
        </w:rPr>
      </w:pPr>
      <w:r w:rsidRPr="00FD331D">
        <w:rPr>
          <w:rFonts w:asciiTheme="minorHAnsi" w:eastAsia="Times New Roman" w:hAnsiTheme="minorHAnsi"/>
          <w:i w:val="0"/>
          <w:color w:val="000000" w:themeColor="text1"/>
          <w:spacing w:val="-1"/>
          <w:szCs w:val="24"/>
        </w:rPr>
        <w:t xml:space="preserve">Delivery Formats: Distance Education/Hybrid/Face-to-Face:  </w:t>
      </w:r>
    </w:p>
    <w:p w14:paraId="1C65A33A" w14:textId="77777777" w:rsidR="00FD331D" w:rsidRPr="00FD331D" w:rsidRDefault="00FD331D" w:rsidP="00FD331D">
      <w:pPr>
        <w:widowControl w:val="0"/>
        <w:tabs>
          <w:tab w:val="left" w:pos="1361"/>
        </w:tabs>
        <w:spacing w:line="480" w:lineRule="auto"/>
        <w:ind w:right="153"/>
        <w:jc w:val="left"/>
        <w:rPr>
          <w:rFonts w:asciiTheme="minorHAnsi" w:eastAsia="Times New Roman" w:hAnsiTheme="minorHAnsi"/>
          <w:i w:val="0"/>
          <w:color w:val="000000" w:themeColor="text1"/>
          <w:spacing w:val="-2"/>
          <w:szCs w:val="24"/>
        </w:rPr>
      </w:pPr>
    </w:p>
    <w:p w14:paraId="43B977C1" w14:textId="4FA2431B" w:rsidR="0001033E" w:rsidRPr="00D96B3E" w:rsidRDefault="0001033E" w:rsidP="0001033E"/>
    <w:p w14:paraId="3BB6110C" w14:textId="77777777" w:rsidR="0001033E" w:rsidRPr="00D96B3E" w:rsidRDefault="0001033E" w:rsidP="00FD331D">
      <w:pPr>
        <w:pStyle w:val="Heading2"/>
        <w:jc w:val="both"/>
      </w:pPr>
      <w:bookmarkStart w:id="155" w:name="_Criteria_4.12:"/>
      <w:bookmarkEnd w:id="145"/>
      <w:bookmarkEnd w:id="146"/>
      <w:bookmarkEnd w:id="155"/>
    </w:p>
    <w:p w14:paraId="52B8C75C" w14:textId="77777777" w:rsidR="0001033E" w:rsidRPr="00D96B3E" w:rsidRDefault="0001033E" w:rsidP="0001033E"/>
    <w:p w14:paraId="40C3B0C0" w14:textId="77777777" w:rsidR="009716C6" w:rsidRPr="00D96B3E" w:rsidRDefault="009716C6" w:rsidP="009F7EED">
      <w:pPr>
        <w:rPr>
          <w:rFonts w:eastAsia="Times New Roman"/>
          <w:szCs w:val="24"/>
          <w:lang w:bidi="en-US"/>
        </w:rPr>
      </w:pPr>
    </w:p>
    <w:p w14:paraId="2E608C12" w14:textId="77777777" w:rsidR="009716C6" w:rsidRPr="00D96B3E" w:rsidRDefault="009716C6" w:rsidP="009F7EED">
      <w:pPr>
        <w:rPr>
          <w:rFonts w:eastAsia="Times New Roman"/>
          <w:szCs w:val="24"/>
          <w:lang w:bidi="en-US"/>
        </w:rPr>
      </w:pPr>
    </w:p>
    <w:p w14:paraId="48EA4B9B" w14:textId="77777777" w:rsidR="009716C6" w:rsidRPr="00D96B3E" w:rsidRDefault="009716C6" w:rsidP="009F7EED">
      <w:pPr>
        <w:rPr>
          <w:rFonts w:eastAsia="Times New Roman"/>
          <w:szCs w:val="24"/>
          <w:lang w:bidi="en-US"/>
        </w:rPr>
      </w:pPr>
    </w:p>
    <w:p w14:paraId="036EC224" w14:textId="4C6A29CA" w:rsidR="009C1AEA" w:rsidRPr="00D96B3E" w:rsidRDefault="009C1AEA" w:rsidP="00520C74">
      <w:pPr>
        <w:pStyle w:val="Heading1"/>
      </w:pPr>
      <w:bookmarkStart w:id="156" w:name="_Toc505164369"/>
      <w:r w:rsidRPr="00D96B3E">
        <w:t>Standard 5</w:t>
      </w:r>
      <w:r w:rsidR="0088281F" w:rsidRPr="00D96B3E">
        <w:t xml:space="preserve">: </w:t>
      </w:r>
      <w:r w:rsidRPr="00D96B3E">
        <w:t>Resources</w:t>
      </w:r>
      <w:bookmarkEnd w:id="156"/>
    </w:p>
    <w:p w14:paraId="0FCDA7B0" w14:textId="7BAD4E2E" w:rsidR="00A22724" w:rsidRDefault="00A22724" w:rsidP="00A22724">
      <w:pPr>
        <w:rPr>
          <w:lang w:bidi="en-US"/>
        </w:rPr>
      </w:pPr>
      <w:r w:rsidRPr="00D96B3E">
        <w:rPr>
          <w:lang w:bidi="en-US"/>
        </w:rPr>
        <w:t>Fiscal, physical, and learning resources are sustainable and sufficient to ensure the achievement of the end-of-program student learning outcomes and program outcomes of the nursing program.</w:t>
      </w:r>
    </w:p>
    <w:p w14:paraId="24380B89" w14:textId="77777777" w:rsidR="00BF34F1" w:rsidRPr="00BF34F1" w:rsidRDefault="00BF34F1" w:rsidP="00BF34F1">
      <w:pPr>
        <w:keepNext/>
        <w:shd w:val="clear" w:color="auto" w:fill="FFFFFF"/>
        <w:tabs>
          <w:tab w:val="left" w:pos="3416"/>
          <w:tab w:val="center" w:pos="4680"/>
        </w:tabs>
        <w:outlineLvl w:val="0"/>
        <w:rPr>
          <w:rFonts w:asciiTheme="minorHAnsi" w:eastAsia="Times New Roman" w:hAnsiTheme="minorHAnsi" w:cs="Helvetica"/>
          <w:i w:val="0"/>
          <w:color w:val="000000" w:themeColor="text1"/>
          <w:spacing w:val="-2"/>
          <w:kern w:val="32"/>
          <w:sz w:val="28"/>
          <w:szCs w:val="24"/>
          <w:u w:color="000000"/>
          <w:lang w:bidi="en-US"/>
        </w:rPr>
      </w:pPr>
      <w:bookmarkStart w:id="157" w:name="_Toc471475666"/>
      <w:bookmarkStart w:id="158" w:name="_Toc505164370"/>
      <w:r w:rsidRPr="00BF34F1">
        <w:rPr>
          <w:rFonts w:asciiTheme="minorHAnsi" w:eastAsia="Times New Roman" w:hAnsiTheme="minorHAnsi" w:cs="Helvetica"/>
          <w:i w:val="0"/>
          <w:color w:val="000000" w:themeColor="text1"/>
          <w:spacing w:val="-2"/>
          <w:kern w:val="32"/>
          <w:sz w:val="28"/>
          <w:szCs w:val="24"/>
          <w:u w:color="000000"/>
          <w:lang w:bidi="en-US"/>
        </w:rPr>
        <w:t>Standard 5 Resources</w:t>
      </w:r>
      <w:bookmarkEnd w:id="157"/>
      <w:bookmarkEnd w:id="158"/>
    </w:p>
    <w:p w14:paraId="151F4B2F" w14:textId="77777777" w:rsidR="00BF34F1" w:rsidRPr="00BF34F1" w:rsidRDefault="00BF34F1" w:rsidP="00BF34F1">
      <w:pPr>
        <w:keepNext/>
        <w:outlineLvl w:val="1"/>
        <w:rPr>
          <w:rFonts w:asciiTheme="minorHAnsi" w:hAnsiTheme="minorHAnsi"/>
          <w:bCs/>
          <w:iCs/>
          <w:sz w:val="28"/>
          <w:szCs w:val="28"/>
          <w:lang w:bidi="en-US"/>
        </w:rPr>
      </w:pPr>
      <w:bookmarkStart w:id="159" w:name="_Toc471475667"/>
      <w:bookmarkStart w:id="160" w:name="_Toc505164371"/>
      <w:r w:rsidRPr="00BF34F1">
        <w:rPr>
          <w:rFonts w:asciiTheme="minorHAnsi" w:hAnsiTheme="minorHAnsi"/>
          <w:bCs/>
          <w:iCs/>
          <w:sz w:val="28"/>
          <w:szCs w:val="28"/>
          <w:lang w:bidi="en-US"/>
        </w:rPr>
        <w:t>Criteria 5.1</w:t>
      </w:r>
      <w:bookmarkEnd w:id="159"/>
      <w:bookmarkEnd w:id="160"/>
    </w:p>
    <w:p w14:paraId="6C93F754" w14:textId="77777777" w:rsidR="00BF34F1" w:rsidRPr="00BF34F1" w:rsidRDefault="00BF34F1" w:rsidP="00BF34F1">
      <w:pPr>
        <w:kinsoku w:val="0"/>
        <w:overflowPunct w:val="0"/>
        <w:spacing w:before="10" w:after="120"/>
        <w:jc w:val="left"/>
        <w:rPr>
          <w:rFonts w:asciiTheme="minorHAnsi" w:eastAsia="Times New Roman" w:hAnsiTheme="minorHAnsi"/>
          <w:b w:val="0"/>
          <w:i w:val="0"/>
          <w:sz w:val="19"/>
          <w:szCs w:val="19"/>
        </w:rPr>
      </w:pPr>
    </w:p>
    <w:p w14:paraId="038446A2" w14:textId="77777777" w:rsidR="00BF34F1" w:rsidRPr="00BF34F1" w:rsidRDefault="00BF34F1" w:rsidP="00BF34F1">
      <w:pPr>
        <w:kinsoku w:val="0"/>
        <w:overflowPunct w:val="0"/>
        <w:ind w:left="-1" w:right="56"/>
        <w:jc w:val="left"/>
        <w:rPr>
          <w:rFonts w:asciiTheme="minorHAnsi" w:eastAsia="Times New Roman" w:hAnsiTheme="minorHAnsi"/>
          <w:i w:val="0"/>
          <w:color w:val="000000" w:themeColor="text1"/>
          <w:spacing w:val="-1"/>
          <w:szCs w:val="24"/>
        </w:rPr>
      </w:pPr>
      <w:r w:rsidRPr="00BF34F1">
        <w:rPr>
          <w:rFonts w:asciiTheme="minorHAnsi" w:eastAsia="Times New Roman" w:hAnsiTheme="minorHAnsi"/>
          <w:i w:val="0"/>
          <w:color w:val="000000" w:themeColor="text1"/>
          <w:szCs w:val="24"/>
        </w:rPr>
        <w:t>5.1 Fiscal</w:t>
      </w:r>
      <w:r w:rsidRPr="00BF34F1">
        <w:rPr>
          <w:rFonts w:asciiTheme="minorHAnsi" w:eastAsia="Times New Roman" w:hAnsiTheme="minorHAnsi"/>
          <w:i w:val="0"/>
          <w:color w:val="000000" w:themeColor="text1"/>
          <w:spacing w:val="-1"/>
          <w:szCs w:val="24"/>
        </w:rPr>
        <w:t xml:space="preserve"> resources </w:t>
      </w:r>
      <w:r w:rsidRPr="00BF34F1">
        <w:rPr>
          <w:rFonts w:asciiTheme="minorHAnsi" w:eastAsia="Times New Roman" w:hAnsiTheme="minorHAnsi"/>
          <w:i w:val="0"/>
          <w:color w:val="000000" w:themeColor="text1"/>
          <w:szCs w:val="24"/>
        </w:rPr>
        <w:t>are</w:t>
      </w:r>
      <w:r w:rsidRPr="00BF34F1">
        <w:rPr>
          <w:rFonts w:asciiTheme="minorHAnsi" w:eastAsia="Times New Roman" w:hAnsiTheme="minorHAnsi"/>
          <w:i w:val="0"/>
          <w:color w:val="000000" w:themeColor="text1"/>
          <w:spacing w:val="-2"/>
          <w:szCs w:val="24"/>
        </w:rPr>
        <w:t xml:space="preserve"> </w:t>
      </w:r>
      <w:r w:rsidRPr="00BF34F1">
        <w:rPr>
          <w:rFonts w:asciiTheme="minorHAnsi" w:eastAsia="Times New Roman" w:hAnsiTheme="minorHAnsi"/>
          <w:i w:val="0"/>
          <w:color w:val="000000" w:themeColor="text1"/>
          <w:spacing w:val="-1"/>
          <w:szCs w:val="24"/>
        </w:rPr>
        <w:t xml:space="preserve">sustainable, sufficient </w:t>
      </w:r>
      <w:r w:rsidRPr="00BF34F1">
        <w:rPr>
          <w:rFonts w:asciiTheme="minorHAnsi" w:eastAsia="Times New Roman" w:hAnsiTheme="minorHAnsi"/>
          <w:i w:val="0"/>
          <w:color w:val="000000" w:themeColor="text1"/>
          <w:szCs w:val="24"/>
        </w:rPr>
        <w:t>to</w:t>
      </w:r>
      <w:r w:rsidRPr="00BF34F1">
        <w:rPr>
          <w:rFonts w:asciiTheme="minorHAnsi" w:eastAsia="Times New Roman" w:hAnsiTheme="minorHAnsi"/>
          <w:i w:val="0"/>
          <w:color w:val="000000" w:themeColor="text1"/>
          <w:spacing w:val="-1"/>
          <w:szCs w:val="24"/>
        </w:rPr>
        <w:t xml:space="preserve"> ensure</w:t>
      </w:r>
      <w:r w:rsidRPr="00BF34F1">
        <w:rPr>
          <w:rFonts w:asciiTheme="minorHAnsi" w:eastAsia="Times New Roman" w:hAnsiTheme="minorHAnsi"/>
          <w:i w:val="0"/>
          <w:color w:val="000000" w:themeColor="text1"/>
          <w:spacing w:val="-2"/>
          <w:szCs w:val="24"/>
        </w:rPr>
        <w:t xml:space="preserve"> </w:t>
      </w:r>
      <w:r w:rsidRPr="00BF34F1">
        <w:rPr>
          <w:rFonts w:asciiTheme="minorHAnsi" w:eastAsia="Times New Roman" w:hAnsiTheme="minorHAnsi"/>
          <w:i w:val="0"/>
          <w:color w:val="000000" w:themeColor="text1"/>
          <w:szCs w:val="24"/>
        </w:rPr>
        <w:t>the</w:t>
      </w:r>
      <w:r w:rsidRPr="00BF34F1">
        <w:rPr>
          <w:rFonts w:asciiTheme="minorHAnsi" w:eastAsia="Times New Roman" w:hAnsiTheme="minorHAnsi"/>
          <w:i w:val="0"/>
          <w:color w:val="000000" w:themeColor="text1"/>
          <w:spacing w:val="45"/>
          <w:szCs w:val="24"/>
        </w:rPr>
        <w:t xml:space="preserve"> </w:t>
      </w:r>
      <w:r w:rsidRPr="00BF34F1">
        <w:rPr>
          <w:rFonts w:asciiTheme="minorHAnsi" w:eastAsia="Times New Roman" w:hAnsiTheme="minorHAnsi"/>
          <w:i w:val="0"/>
          <w:color w:val="000000" w:themeColor="text1"/>
          <w:spacing w:val="-1"/>
          <w:szCs w:val="24"/>
        </w:rPr>
        <w:t>achievement</w:t>
      </w:r>
      <w:r w:rsidRPr="00BF34F1">
        <w:rPr>
          <w:rFonts w:asciiTheme="minorHAnsi" w:eastAsia="Times New Roman" w:hAnsiTheme="minorHAnsi"/>
          <w:i w:val="0"/>
          <w:color w:val="000000" w:themeColor="text1"/>
          <w:spacing w:val="-2"/>
          <w:szCs w:val="24"/>
        </w:rPr>
        <w:t xml:space="preserve"> </w:t>
      </w:r>
      <w:r w:rsidRPr="00BF34F1">
        <w:rPr>
          <w:rFonts w:asciiTheme="minorHAnsi" w:eastAsia="Times New Roman" w:hAnsiTheme="minorHAnsi"/>
          <w:i w:val="0"/>
          <w:color w:val="000000" w:themeColor="text1"/>
          <w:spacing w:val="-1"/>
          <w:szCs w:val="24"/>
        </w:rPr>
        <w:t>of the end-of-program</w:t>
      </w:r>
      <w:r w:rsidRPr="00BF34F1">
        <w:rPr>
          <w:rFonts w:asciiTheme="minorHAnsi" w:eastAsia="Times New Roman" w:hAnsiTheme="minorHAnsi"/>
          <w:i w:val="0"/>
          <w:color w:val="000000" w:themeColor="text1"/>
          <w:spacing w:val="-2"/>
          <w:szCs w:val="24"/>
        </w:rPr>
        <w:t xml:space="preserve"> </w:t>
      </w:r>
      <w:r w:rsidRPr="00BF34F1">
        <w:rPr>
          <w:rFonts w:asciiTheme="minorHAnsi" w:eastAsia="Times New Roman" w:hAnsiTheme="minorHAnsi"/>
          <w:i w:val="0"/>
          <w:color w:val="000000" w:themeColor="text1"/>
          <w:spacing w:val="-1"/>
          <w:szCs w:val="24"/>
        </w:rPr>
        <w:t>student learning</w:t>
      </w:r>
      <w:r w:rsidRPr="00BF34F1">
        <w:rPr>
          <w:rFonts w:asciiTheme="minorHAnsi" w:eastAsia="Times New Roman" w:hAnsiTheme="minorHAnsi"/>
          <w:i w:val="0"/>
          <w:color w:val="000000" w:themeColor="text1"/>
          <w:spacing w:val="47"/>
          <w:szCs w:val="24"/>
        </w:rPr>
        <w:t xml:space="preserve"> </w:t>
      </w:r>
      <w:r w:rsidRPr="00BF34F1">
        <w:rPr>
          <w:rFonts w:asciiTheme="minorHAnsi" w:eastAsia="Times New Roman" w:hAnsiTheme="minorHAnsi"/>
          <w:i w:val="0"/>
          <w:color w:val="000000" w:themeColor="text1"/>
          <w:spacing w:val="-1"/>
          <w:szCs w:val="24"/>
        </w:rPr>
        <w:t xml:space="preserve">outcomes </w:t>
      </w:r>
      <w:r w:rsidRPr="00BF34F1">
        <w:rPr>
          <w:rFonts w:asciiTheme="minorHAnsi" w:eastAsia="Times New Roman" w:hAnsiTheme="minorHAnsi"/>
          <w:i w:val="0"/>
          <w:color w:val="000000" w:themeColor="text1"/>
          <w:spacing w:val="-2"/>
          <w:szCs w:val="24"/>
        </w:rPr>
        <w:t>and</w:t>
      </w:r>
      <w:r w:rsidRPr="00BF34F1">
        <w:rPr>
          <w:rFonts w:asciiTheme="minorHAnsi" w:eastAsia="Times New Roman" w:hAnsiTheme="minorHAnsi"/>
          <w:i w:val="0"/>
          <w:color w:val="000000" w:themeColor="text1"/>
          <w:spacing w:val="-1"/>
          <w:szCs w:val="24"/>
        </w:rPr>
        <w:t xml:space="preserve"> program outcomes, </w:t>
      </w:r>
      <w:r w:rsidRPr="00BF34F1">
        <w:rPr>
          <w:rFonts w:asciiTheme="minorHAnsi" w:eastAsia="Times New Roman" w:hAnsiTheme="minorHAnsi"/>
          <w:i w:val="0"/>
          <w:color w:val="000000" w:themeColor="text1"/>
          <w:szCs w:val="24"/>
        </w:rPr>
        <w:t>and</w:t>
      </w:r>
      <w:r w:rsidRPr="00BF34F1">
        <w:rPr>
          <w:rFonts w:asciiTheme="minorHAnsi" w:eastAsia="Times New Roman" w:hAnsiTheme="minorHAnsi"/>
          <w:i w:val="0"/>
          <w:color w:val="000000" w:themeColor="text1"/>
          <w:spacing w:val="-2"/>
          <w:szCs w:val="24"/>
        </w:rPr>
        <w:t xml:space="preserve"> </w:t>
      </w:r>
      <w:r w:rsidRPr="00BF34F1">
        <w:rPr>
          <w:rFonts w:asciiTheme="minorHAnsi" w:eastAsia="Times New Roman" w:hAnsiTheme="minorHAnsi"/>
          <w:i w:val="0"/>
          <w:color w:val="000000" w:themeColor="text1"/>
          <w:spacing w:val="-1"/>
          <w:szCs w:val="24"/>
        </w:rPr>
        <w:t>commensurate</w:t>
      </w:r>
      <w:r w:rsidRPr="00BF34F1">
        <w:rPr>
          <w:rFonts w:asciiTheme="minorHAnsi" w:eastAsia="Times New Roman" w:hAnsiTheme="minorHAnsi"/>
          <w:i w:val="0"/>
          <w:color w:val="000000" w:themeColor="text1"/>
          <w:spacing w:val="47"/>
          <w:szCs w:val="24"/>
        </w:rPr>
        <w:t xml:space="preserve"> </w:t>
      </w:r>
      <w:r w:rsidRPr="00BF34F1">
        <w:rPr>
          <w:rFonts w:asciiTheme="minorHAnsi" w:eastAsia="Times New Roman" w:hAnsiTheme="minorHAnsi"/>
          <w:i w:val="0"/>
          <w:color w:val="000000" w:themeColor="text1"/>
          <w:szCs w:val="24"/>
        </w:rPr>
        <w:t>with</w:t>
      </w:r>
      <w:r w:rsidRPr="00BF34F1">
        <w:rPr>
          <w:rFonts w:asciiTheme="minorHAnsi" w:eastAsia="Times New Roman" w:hAnsiTheme="minorHAnsi"/>
          <w:i w:val="0"/>
          <w:color w:val="000000" w:themeColor="text1"/>
          <w:spacing w:val="-1"/>
          <w:szCs w:val="24"/>
        </w:rPr>
        <w:t xml:space="preserve"> </w:t>
      </w:r>
      <w:r w:rsidRPr="00BF34F1">
        <w:rPr>
          <w:rFonts w:asciiTheme="minorHAnsi" w:eastAsia="Times New Roman" w:hAnsiTheme="minorHAnsi"/>
          <w:i w:val="0"/>
          <w:color w:val="000000" w:themeColor="text1"/>
          <w:szCs w:val="24"/>
        </w:rPr>
        <w:t>the</w:t>
      </w:r>
      <w:r w:rsidRPr="00BF34F1">
        <w:rPr>
          <w:rFonts w:asciiTheme="minorHAnsi" w:eastAsia="Times New Roman" w:hAnsiTheme="minorHAnsi"/>
          <w:i w:val="0"/>
          <w:color w:val="000000" w:themeColor="text1"/>
          <w:spacing w:val="-1"/>
          <w:szCs w:val="24"/>
        </w:rPr>
        <w:t xml:space="preserve"> resources </w:t>
      </w:r>
      <w:r w:rsidRPr="00BF34F1">
        <w:rPr>
          <w:rFonts w:asciiTheme="minorHAnsi" w:eastAsia="Times New Roman" w:hAnsiTheme="minorHAnsi"/>
          <w:i w:val="0"/>
          <w:color w:val="000000" w:themeColor="text1"/>
          <w:szCs w:val="24"/>
        </w:rPr>
        <w:t>of</w:t>
      </w:r>
      <w:r w:rsidRPr="00BF34F1">
        <w:rPr>
          <w:rFonts w:asciiTheme="minorHAnsi" w:eastAsia="Times New Roman" w:hAnsiTheme="minorHAnsi"/>
          <w:i w:val="0"/>
          <w:color w:val="000000" w:themeColor="text1"/>
          <w:spacing w:val="-1"/>
          <w:szCs w:val="24"/>
        </w:rPr>
        <w:t xml:space="preserve"> </w:t>
      </w:r>
      <w:r w:rsidRPr="00BF34F1">
        <w:rPr>
          <w:rFonts w:asciiTheme="minorHAnsi" w:eastAsia="Times New Roman" w:hAnsiTheme="minorHAnsi"/>
          <w:i w:val="0"/>
          <w:color w:val="000000" w:themeColor="text1"/>
          <w:szCs w:val="24"/>
        </w:rPr>
        <w:t>the</w:t>
      </w:r>
      <w:r w:rsidRPr="00BF34F1">
        <w:rPr>
          <w:rFonts w:asciiTheme="minorHAnsi" w:eastAsia="Times New Roman" w:hAnsiTheme="minorHAnsi"/>
          <w:i w:val="0"/>
          <w:color w:val="000000" w:themeColor="text1"/>
          <w:spacing w:val="-1"/>
          <w:szCs w:val="24"/>
        </w:rPr>
        <w:t xml:space="preserve"> governing organization.</w:t>
      </w:r>
      <w:r w:rsidRPr="00BF34F1">
        <w:rPr>
          <w:rFonts w:asciiTheme="minorHAnsi" w:eastAsia="Times New Roman" w:hAnsiTheme="minorHAnsi"/>
          <w:i w:val="0"/>
          <w:color w:val="000000" w:themeColor="text1"/>
          <w:spacing w:val="-1"/>
          <w:szCs w:val="24"/>
        </w:rPr>
        <w:br/>
      </w:r>
    </w:p>
    <w:tbl>
      <w:tblPr>
        <w:tblStyle w:val="TableGrid5"/>
        <w:tblW w:w="0" w:type="auto"/>
        <w:tblLook w:val="04A0" w:firstRow="1" w:lastRow="0" w:firstColumn="1" w:lastColumn="0" w:noHBand="0" w:noVBand="1"/>
      </w:tblPr>
      <w:tblGrid>
        <w:gridCol w:w="9350"/>
      </w:tblGrid>
      <w:tr w:rsidR="00BF34F1" w:rsidRPr="00BF34F1" w14:paraId="540CCB23" w14:textId="77777777" w:rsidTr="004F346B">
        <w:tc>
          <w:tcPr>
            <w:tcW w:w="9350" w:type="dxa"/>
          </w:tcPr>
          <w:p w14:paraId="049664BC" w14:textId="77777777" w:rsidR="00BF34F1" w:rsidRPr="00BF34F1" w:rsidRDefault="00BF34F1" w:rsidP="00BF34F1">
            <w:pPr>
              <w:kinsoku w:val="0"/>
              <w:overflowPunct w:val="0"/>
              <w:ind w:left="-1" w:right="56"/>
              <w:jc w:val="left"/>
              <w:rPr>
                <w:rFonts w:asciiTheme="minorHAnsi" w:eastAsia="Times New Roman" w:hAnsiTheme="minorHAnsi"/>
                <w:i w:val="0"/>
                <w:color w:val="FF0000"/>
                <w:spacing w:val="-1"/>
                <w:sz w:val="20"/>
                <w:szCs w:val="20"/>
              </w:rPr>
            </w:pPr>
            <w:r w:rsidRPr="00BF34F1">
              <w:rPr>
                <w:rFonts w:asciiTheme="minorHAnsi" w:eastAsia="Times New Roman" w:hAnsiTheme="minorHAnsi"/>
                <w:i w:val="0"/>
                <w:color w:val="FF0000"/>
                <w:spacing w:val="-1"/>
                <w:sz w:val="20"/>
                <w:szCs w:val="20"/>
              </w:rPr>
              <w:t xml:space="preserve">**Narrative: </w:t>
            </w:r>
          </w:p>
          <w:p w14:paraId="18A33666" w14:textId="77777777" w:rsidR="00BF34F1" w:rsidRPr="00BF34F1" w:rsidRDefault="00BF34F1" w:rsidP="00BF34F1">
            <w:pPr>
              <w:kinsoku w:val="0"/>
              <w:overflowPunct w:val="0"/>
              <w:ind w:left="-1" w:right="56"/>
              <w:jc w:val="left"/>
              <w:rPr>
                <w:rFonts w:asciiTheme="minorHAnsi" w:eastAsia="Times New Roman" w:hAnsiTheme="minorHAnsi"/>
                <w:i w:val="0"/>
                <w:color w:val="FF0000"/>
                <w:spacing w:val="-1"/>
                <w:sz w:val="20"/>
                <w:szCs w:val="20"/>
              </w:rPr>
            </w:pPr>
            <w:r w:rsidRPr="00BF34F1">
              <w:rPr>
                <w:rFonts w:asciiTheme="minorHAnsi" w:eastAsia="Times New Roman" w:hAnsiTheme="minorHAnsi"/>
                <w:i w:val="0"/>
                <w:color w:val="FF0000"/>
                <w:spacing w:val="-1"/>
                <w:sz w:val="20"/>
                <w:szCs w:val="20"/>
              </w:rPr>
              <w:t xml:space="preserve">Explain the sources of fiscal resources: </w:t>
            </w:r>
          </w:p>
          <w:p w14:paraId="486AA013" w14:textId="77777777" w:rsidR="00BF34F1" w:rsidRPr="00BF34F1" w:rsidRDefault="00BF34F1" w:rsidP="00BF34F1">
            <w:pPr>
              <w:numPr>
                <w:ilvl w:val="0"/>
                <w:numId w:val="17"/>
              </w:numPr>
              <w:kinsoku w:val="0"/>
              <w:overflowPunct w:val="0"/>
              <w:spacing w:line="276" w:lineRule="auto"/>
              <w:ind w:right="56"/>
              <w:jc w:val="left"/>
              <w:rPr>
                <w:rFonts w:asciiTheme="minorHAnsi" w:eastAsia="Times New Roman" w:hAnsiTheme="minorHAnsi"/>
                <w:i w:val="0"/>
                <w:color w:val="FF0000"/>
                <w:spacing w:val="-1"/>
                <w:sz w:val="20"/>
                <w:szCs w:val="20"/>
              </w:rPr>
            </w:pPr>
            <w:r w:rsidRPr="00BF34F1">
              <w:rPr>
                <w:rFonts w:asciiTheme="minorHAnsi" w:eastAsia="Times New Roman" w:hAnsiTheme="minorHAnsi"/>
                <w:i w:val="0"/>
                <w:color w:val="FF0000"/>
                <w:spacing w:val="-1"/>
                <w:sz w:val="20"/>
                <w:szCs w:val="20"/>
              </w:rPr>
              <w:t xml:space="preserve">Explain the Minnesota State System and how we receive money from them. </w:t>
            </w:r>
          </w:p>
          <w:p w14:paraId="3D8BDB82" w14:textId="77777777" w:rsidR="00BF34F1" w:rsidRPr="00BF34F1" w:rsidRDefault="00BF34F1" w:rsidP="00BF34F1">
            <w:pPr>
              <w:numPr>
                <w:ilvl w:val="0"/>
                <w:numId w:val="17"/>
              </w:numPr>
              <w:kinsoku w:val="0"/>
              <w:overflowPunct w:val="0"/>
              <w:spacing w:line="276" w:lineRule="auto"/>
              <w:ind w:right="56"/>
              <w:jc w:val="left"/>
              <w:rPr>
                <w:rFonts w:asciiTheme="minorHAnsi" w:eastAsia="Times New Roman" w:hAnsiTheme="minorHAnsi"/>
                <w:i w:val="0"/>
                <w:color w:val="FF0000"/>
                <w:spacing w:val="-1"/>
                <w:sz w:val="20"/>
                <w:szCs w:val="20"/>
              </w:rPr>
            </w:pPr>
            <w:r w:rsidRPr="00BF34F1">
              <w:rPr>
                <w:rFonts w:asciiTheme="minorHAnsi" w:eastAsia="Times New Roman" w:hAnsiTheme="minorHAnsi" w:cs="Helvetica"/>
                <w:b w:val="0"/>
                <w:i w:val="0"/>
                <w:color w:val="333333"/>
                <w:sz w:val="20"/>
                <w:szCs w:val="20"/>
              </w:rPr>
              <w:t>Example: The college’s annual operating budget comes from the Minnesota State college and university system budget.  Biennial funding is secured from the Minnesota Legislature in even numbered years, annual operating budgets are then proposed to the Minnesota State Board of Trustees, which is charged with approving the Minnesota State college and university system budget</w:t>
            </w:r>
          </w:p>
          <w:p w14:paraId="3970E591" w14:textId="77777777" w:rsidR="00BF34F1" w:rsidRPr="00BF34F1" w:rsidRDefault="00BF34F1" w:rsidP="00BF34F1">
            <w:pPr>
              <w:numPr>
                <w:ilvl w:val="1"/>
                <w:numId w:val="17"/>
              </w:numPr>
              <w:kinsoku w:val="0"/>
              <w:overflowPunct w:val="0"/>
              <w:spacing w:line="276" w:lineRule="auto"/>
              <w:ind w:right="56"/>
              <w:jc w:val="left"/>
              <w:rPr>
                <w:rFonts w:asciiTheme="minorHAnsi" w:eastAsia="Times New Roman" w:hAnsiTheme="minorHAnsi"/>
                <w:i w:val="0"/>
                <w:color w:val="FF0000"/>
                <w:spacing w:val="-1"/>
                <w:sz w:val="20"/>
                <w:szCs w:val="20"/>
              </w:rPr>
            </w:pPr>
            <w:r w:rsidRPr="00BF34F1">
              <w:rPr>
                <w:rFonts w:asciiTheme="minorHAnsi" w:eastAsia="Times New Roman" w:hAnsiTheme="minorHAnsi"/>
                <w:i w:val="0"/>
                <w:color w:val="FF0000"/>
                <w:spacing w:val="-1"/>
                <w:sz w:val="20"/>
                <w:szCs w:val="20"/>
              </w:rPr>
              <w:t xml:space="preserve">Then explain the tuition and fees from the students, cost per credit, fees, etc. </w:t>
            </w:r>
          </w:p>
          <w:p w14:paraId="3B23AF43" w14:textId="77777777" w:rsidR="00BF34F1" w:rsidRPr="00BF34F1" w:rsidRDefault="00BF34F1" w:rsidP="00BF34F1">
            <w:pPr>
              <w:numPr>
                <w:ilvl w:val="0"/>
                <w:numId w:val="17"/>
              </w:numPr>
              <w:kinsoku w:val="0"/>
              <w:overflowPunct w:val="0"/>
              <w:spacing w:line="276" w:lineRule="auto"/>
              <w:ind w:right="56"/>
              <w:jc w:val="left"/>
              <w:rPr>
                <w:rFonts w:asciiTheme="minorHAnsi" w:eastAsia="Times New Roman" w:hAnsiTheme="minorHAnsi"/>
                <w:i w:val="0"/>
                <w:color w:val="FF0000"/>
                <w:spacing w:val="-1"/>
                <w:sz w:val="20"/>
                <w:szCs w:val="20"/>
              </w:rPr>
            </w:pPr>
            <w:r w:rsidRPr="00BF34F1">
              <w:rPr>
                <w:rFonts w:asciiTheme="minorHAnsi" w:eastAsia="Times New Roman" w:hAnsiTheme="minorHAnsi"/>
                <w:i w:val="0"/>
                <w:color w:val="FF0000"/>
                <w:spacing w:val="-1"/>
                <w:sz w:val="20"/>
                <w:szCs w:val="20"/>
              </w:rPr>
              <w:t>Explain why the resources are sustainable</w:t>
            </w:r>
          </w:p>
          <w:p w14:paraId="63077108" w14:textId="77777777" w:rsidR="00BF34F1" w:rsidRPr="00BF34F1" w:rsidRDefault="00BF34F1" w:rsidP="00BF34F1">
            <w:pPr>
              <w:numPr>
                <w:ilvl w:val="1"/>
                <w:numId w:val="17"/>
              </w:numPr>
              <w:kinsoku w:val="0"/>
              <w:overflowPunct w:val="0"/>
              <w:spacing w:line="276" w:lineRule="auto"/>
              <w:ind w:right="56"/>
              <w:jc w:val="left"/>
              <w:rPr>
                <w:rFonts w:asciiTheme="minorHAnsi" w:eastAsia="Times New Roman" w:hAnsiTheme="minorHAnsi"/>
                <w:i w:val="0"/>
                <w:color w:val="FF0000"/>
                <w:spacing w:val="-1"/>
                <w:sz w:val="20"/>
                <w:szCs w:val="20"/>
              </w:rPr>
            </w:pPr>
            <w:r w:rsidRPr="00BF34F1">
              <w:rPr>
                <w:rFonts w:asciiTheme="minorHAnsi" w:eastAsia="Times New Roman" w:hAnsiTheme="minorHAnsi"/>
                <w:i w:val="0"/>
                <w:color w:val="FF0000"/>
                <w:spacing w:val="-1"/>
                <w:sz w:val="20"/>
                <w:szCs w:val="20"/>
              </w:rPr>
              <w:t xml:space="preserve">Give examples of how the funds have been sufficient and sustainable: The enrollment grew by 10 FTE and the budget increased proportionally. </w:t>
            </w:r>
          </w:p>
          <w:p w14:paraId="2F883BFD" w14:textId="77777777" w:rsidR="00BF34F1" w:rsidRPr="00BF34F1" w:rsidRDefault="00BF34F1" w:rsidP="00BF34F1">
            <w:pPr>
              <w:numPr>
                <w:ilvl w:val="1"/>
                <w:numId w:val="17"/>
              </w:numPr>
              <w:kinsoku w:val="0"/>
              <w:overflowPunct w:val="0"/>
              <w:spacing w:line="276" w:lineRule="auto"/>
              <w:ind w:right="56"/>
              <w:jc w:val="left"/>
              <w:rPr>
                <w:rFonts w:asciiTheme="minorHAnsi" w:eastAsia="Times New Roman" w:hAnsiTheme="minorHAnsi"/>
                <w:i w:val="0"/>
                <w:color w:val="FF0000"/>
                <w:spacing w:val="-1"/>
                <w:sz w:val="20"/>
                <w:szCs w:val="20"/>
              </w:rPr>
            </w:pPr>
            <w:r w:rsidRPr="00BF34F1">
              <w:rPr>
                <w:rFonts w:asciiTheme="minorHAnsi" w:eastAsia="Times New Roman" w:hAnsiTheme="minorHAnsi"/>
                <w:i w:val="0"/>
                <w:color w:val="FF0000"/>
                <w:spacing w:val="-1"/>
                <w:sz w:val="20"/>
                <w:szCs w:val="20"/>
              </w:rPr>
              <w:t xml:space="preserve">Financial resources were allocated to upgrade the practice lab incorporating simulation technology. </w:t>
            </w:r>
          </w:p>
          <w:p w14:paraId="18722AF6" w14:textId="77777777" w:rsidR="00BF34F1" w:rsidRPr="00BF34F1" w:rsidRDefault="00BF34F1" w:rsidP="00BF34F1">
            <w:pPr>
              <w:numPr>
                <w:ilvl w:val="0"/>
                <w:numId w:val="17"/>
              </w:numPr>
              <w:kinsoku w:val="0"/>
              <w:overflowPunct w:val="0"/>
              <w:spacing w:line="276" w:lineRule="auto"/>
              <w:ind w:right="56"/>
              <w:jc w:val="left"/>
              <w:rPr>
                <w:rFonts w:asciiTheme="minorHAnsi" w:eastAsia="Times New Roman" w:hAnsiTheme="minorHAnsi"/>
                <w:i w:val="0"/>
                <w:color w:val="FF0000"/>
                <w:spacing w:val="-1"/>
                <w:sz w:val="20"/>
                <w:szCs w:val="20"/>
              </w:rPr>
            </w:pPr>
            <w:r w:rsidRPr="00BF34F1">
              <w:rPr>
                <w:rFonts w:asciiTheme="minorHAnsi" w:eastAsia="Times New Roman" w:hAnsiTheme="minorHAnsi"/>
                <w:i w:val="0"/>
                <w:color w:val="FF0000"/>
                <w:spacing w:val="-1"/>
                <w:sz w:val="20"/>
                <w:szCs w:val="20"/>
              </w:rPr>
              <w:t>Explain why the resources are sufficient</w:t>
            </w:r>
          </w:p>
          <w:p w14:paraId="6EE6CEDF" w14:textId="77777777" w:rsidR="00BF34F1" w:rsidRPr="00BF34F1" w:rsidRDefault="00BF34F1" w:rsidP="00BF34F1">
            <w:pPr>
              <w:widowControl w:val="0"/>
              <w:numPr>
                <w:ilvl w:val="0"/>
                <w:numId w:val="17"/>
              </w:numPr>
              <w:tabs>
                <w:tab w:val="left" w:pos="1361"/>
              </w:tabs>
              <w:spacing w:line="276" w:lineRule="auto"/>
              <w:jc w:val="left"/>
              <w:rPr>
                <w:rFonts w:asciiTheme="minorHAnsi" w:eastAsia="Times New Roman" w:hAnsiTheme="minorHAnsi"/>
                <w:i w:val="0"/>
                <w:color w:val="FF0000"/>
                <w:sz w:val="20"/>
                <w:szCs w:val="20"/>
              </w:rPr>
            </w:pPr>
            <w:r w:rsidRPr="00BF34F1">
              <w:rPr>
                <w:rFonts w:asciiTheme="minorHAnsi" w:eastAsia="Times New Roman" w:hAnsiTheme="minorHAnsi"/>
                <w:i w:val="0"/>
                <w:color w:val="FF0000"/>
                <w:sz w:val="20"/>
                <w:szCs w:val="20"/>
              </w:rPr>
              <w:t>A</w:t>
            </w:r>
            <w:r w:rsidRPr="00BF34F1">
              <w:rPr>
                <w:rFonts w:asciiTheme="minorHAnsi" w:eastAsia="Times New Roman" w:hAnsiTheme="minorHAnsi"/>
                <w:i w:val="0"/>
                <w:color w:val="FF0000"/>
                <w:spacing w:val="-7"/>
                <w:sz w:val="20"/>
                <w:szCs w:val="20"/>
              </w:rPr>
              <w:t xml:space="preserve"> </w:t>
            </w:r>
            <w:r w:rsidRPr="00BF34F1">
              <w:rPr>
                <w:rFonts w:asciiTheme="minorHAnsi" w:eastAsia="Times New Roman" w:hAnsiTheme="minorHAnsi"/>
                <w:i w:val="0"/>
                <w:color w:val="FF0000"/>
                <w:spacing w:val="-2"/>
                <w:sz w:val="20"/>
                <w:szCs w:val="20"/>
              </w:rPr>
              <w:t>discussion</w:t>
            </w:r>
            <w:r w:rsidRPr="00BF34F1">
              <w:rPr>
                <w:rFonts w:asciiTheme="minorHAnsi" w:eastAsia="Times New Roman" w:hAnsiTheme="minorHAnsi"/>
                <w:i w:val="0"/>
                <w:color w:val="FF0000"/>
                <w:spacing w:val="-7"/>
                <w:sz w:val="20"/>
                <w:szCs w:val="20"/>
              </w:rPr>
              <w:t xml:space="preserve"> </w:t>
            </w:r>
            <w:r w:rsidRPr="00BF34F1">
              <w:rPr>
                <w:rFonts w:asciiTheme="minorHAnsi" w:eastAsia="Times New Roman" w:hAnsiTheme="minorHAnsi"/>
                <w:i w:val="0"/>
                <w:color w:val="FF0000"/>
                <w:spacing w:val="-1"/>
                <w:sz w:val="20"/>
                <w:szCs w:val="20"/>
              </w:rPr>
              <w:t>of</w:t>
            </w:r>
            <w:r w:rsidRPr="00BF34F1">
              <w:rPr>
                <w:rFonts w:asciiTheme="minorHAnsi" w:eastAsia="Times New Roman" w:hAnsiTheme="minorHAnsi"/>
                <w:i w:val="0"/>
                <w:color w:val="FF0000"/>
                <w:spacing w:val="-7"/>
                <w:sz w:val="20"/>
                <w:szCs w:val="20"/>
              </w:rPr>
              <w:t xml:space="preserve"> </w:t>
            </w:r>
            <w:r w:rsidRPr="00BF34F1">
              <w:rPr>
                <w:rFonts w:asciiTheme="minorHAnsi" w:eastAsia="Times New Roman" w:hAnsiTheme="minorHAnsi"/>
                <w:i w:val="0"/>
                <w:color w:val="FF0000"/>
                <w:spacing w:val="-1"/>
                <w:sz w:val="20"/>
                <w:szCs w:val="20"/>
              </w:rPr>
              <w:t>the</w:t>
            </w:r>
            <w:r w:rsidRPr="00BF34F1">
              <w:rPr>
                <w:rFonts w:asciiTheme="minorHAnsi" w:eastAsia="Times New Roman" w:hAnsiTheme="minorHAnsi"/>
                <w:i w:val="0"/>
                <w:color w:val="FF0000"/>
                <w:spacing w:val="-7"/>
                <w:sz w:val="20"/>
                <w:szCs w:val="20"/>
              </w:rPr>
              <w:t xml:space="preserve"> </w:t>
            </w:r>
            <w:r w:rsidRPr="00BF34F1">
              <w:rPr>
                <w:rFonts w:asciiTheme="minorHAnsi" w:eastAsia="Times New Roman" w:hAnsiTheme="minorHAnsi"/>
                <w:i w:val="0"/>
                <w:color w:val="FF0000"/>
                <w:spacing w:val="-1"/>
                <w:sz w:val="20"/>
                <w:szCs w:val="20"/>
              </w:rPr>
              <w:t>adequacy</w:t>
            </w:r>
            <w:r w:rsidRPr="00BF34F1">
              <w:rPr>
                <w:rFonts w:asciiTheme="minorHAnsi" w:eastAsia="Times New Roman" w:hAnsiTheme="minorHAnsi"/>
                <w:i w:val="0"/>
                <w:color w:val="FF0000"/>
                <w:spacing w:val="-7"/>
                <w:sz w:val="20"/>
                <w:szCs w:val="20"/>
              </w:rPr>
              <w:t xml:space="preserve"> </w:t>
            </w:r>
            <w:r w:rsidRPr="00BF34F1">
              <w:rPr>
                <w:rFonts w:asciiTheme="minorHAnsi" w:eastAsia="Times New Roman" w:hAnsiTheme="minorHAnsi"/>
                <w:i w:val="0"/>
                <w:color w:val="FF0000"/>
                <w:spacing w:val="-1"/>
                <w:sz w:val="20"/>
                <w:szCs w:val="20"/>
              </w:rPr>
              <w:t>of</w:t>
            </w:r>
            <w:r w:rsidRPr="00BF34F1">
              <w:rPr>
                <w:rFonts w:asciiTheme="minorHAnsi" w:eastAsia="Times New Roman" w:hAnsiTheme="minorHAnsi"/>
                <w:i w:val="0"/>
                <w:color w:val="FF0000"/>
                <w:spacing w:val="-6"/>
                <w:sz w:val="20"/>
                <w:szCs w:val="20"/>
              </w:rPr>
              <w:t xml:space="preserve"> </w:t>
            </w:r>
            <w:r w:rsidRPr="00BF34F1">
              <w:rPr>
                <w:rFonts w:asciiTheme="minorHAnsi" w:eastAsia="Times New Roman" w:hAnsiTheme="minorHAnsi"/>
                <w:i w:val="0"/>
                <w:color w:val="FF0000"/>
                <w:spacing w:val="-2"/>
                <w:sz w:val="20"/>
                <w:szCs w:val="20"/>
              </w:rPr>
              <w:t>fiscal</w:t>
            </w:r>
            <w:r w:rsidRPr="00BF34F1">
              <w:rPr>
                <w:rFonts w:asciiTheme="minorHAnsi" w:eastAsia="Times New Roman" w:hAnsiTheme="minorHAnsi"/>
                <w:i w:val="0"/>
                <w:color w:val="FF0000"/>
                <w:spacing w:val="-7"/>
                <w:sz w:val="20"/>
                <w:szCs w:val="20"/>
              </w:rPr>
              <w:t xml:space="preserve"> </w:t>
            </w:r>
            <w:r w:rsidRPr="00BF34F1">
              <w:rPr>
                <w:rFonts w:asciiTheme="minorHAnsi" w:eastAsia="Times New Roman" w:hAnsiTheme="minorHAnsi"/>
                <w:i w:val="0"/>
                <w:color w:val="FF0000"/>
                <w:spacing w:val="-2"/>
                <w:sz w:val="20"/>
                <w:szCs w:val="20"/>
              </w:rPr>
              <w:t>support</w:t>
            </w:r>
            <w:r w:rsidRPr="00BF34F1">
              <w:rPr>
                <w:rFonts w:asciiTheme="minorHAnsi" w:eastAsia="Times New Roman" w:hAnsiTheme="minorHAnsi"/>
                <w:i w:val="0"/>
                <w:color w:val="FF0000"/>
                <w:spacing w:val="-6"/>
                <w:sz w:val="20"/>
                <w:szCs w:val="20"/>
              </w:rPr>
              <w:t xml:space="preserve"> </w:t>
            </w:r>
            <w:r w:rsidRPr="00BF34F1">
              <w:rPr>
                <w:rFonts w:asciiTheme="minorHAnsi" w:eastAsia="Times New Roman" w:hAnsiTheme="minorHAnsi"/>
                <w:i w:val="0"/>
                <w:color w:val="FF0000"/>
                <w:spacing w:val="-2"/>
                <w:sz w:val="20"/>
                <w:szCs w:val="20"/>
              </w:rPr>
              <w:t>for</w:t>
            </w:r>
            <w:r w:rsidRPr="00BF34F1">
              <w:rPr>
                <w:rFonts w:asciiTheme="minorHAnsi" w:eastAsia="Times New Roman" w:hAnsiTheme="minorHAnsi"/>
                <w:i w:val="0"/>
                <w:color w:val="FF0000"/>
                <w:spacing w:val="-7"/>
                <w:sz w:val="20"/>
                <w:szCs w:val="20"/>
              </w:rPr>
              <w:t xml:space="preserve"> </w:t>
            </w:r>
            <w:r w:rsidRPr="00BF34F1">
              <w:rPr>
                <w:rFonts w:asciiTheme="minorHAnsi" w:eastAsia="Times New Roman" w:hAnsiTheme="minorHAnsi"/>
                <w:i w:val="0"/>
                <w:color w:val="FF0000"/>
                <w:spacing w:val="-1"/>
                <w:sz w:val="20"/>
                <w:szCs w:val="20"/>
              </w:rPr>
              <w:t>the</w:t>
            </w:r>
            <w:r w:rsidRPr="00BF34F1">
              <w:rPr>
                <w:rFonts w:asciiTheme="minorHAnsi" w:eastAsia="Times New Roman" w:hAnsiTheme="minorHAnsi"/>
                <w:i w:val="0"/>
                <w:color w:val="FF0000"/>
                <w:spacing w:val="-7"/>
                <w:sz w:val="20"/>
                <w:szCs w:val="20"/>
              </w:rPr>
              <w:t xml:space="preserve"> </w:t>
            </w:r>
            <w:r w:rsidRPr="00BF34F1">
              <w:rPr>
                <w:rFonts w:asciiTheme="minorHAnsi" w:eastAsia="Times New Roman" w:hAnsiTheme="minorHAnsi"/>
                <w:i w:val="0"/>
                <w:color w:val="FF0000"/>
                <w:spacing w:val="-2"/>
                <w:sz w:val="20"/>
                <w:szCs w:val="20"/>
              </w:rPr>
              <w:t>program</w:t>
            </w:r>
          </w:p>
          <w:p w14:paraId="279B20FF" w14:textId="77777777" w:rsidR="00BF34F1" w:rsidRPr="00BF34F1" w:rsidRDefault="00BF34F1" w:rsidP="00BF34F1">
            <w:pPr>
              <w:widowControl w:val="0"/>
              <w:numPr>
                <w:ilvl w:val="0"/>
                <w:numId w:val="17"/>
              </w:numPr>
              <w:tabs>
                <w:tab w:val="left" w:pos="1810"/>
              </w:tabs>
              <w:spacing w:line="276" w:lineRule="auto"/>
              <w:jc w:val="left"/>
              <w:rPr>
                <w:rFonts w:asciiTheme="minorHAnsi" w:eastAsia="Times New Roman" w:hAnsiTheme="minorHAnsi"/>
                <w:i w:val="0"/>
                <w:color w:val="FF0000"/>
                <w:sz w:val="20"/>
                <w:szCs w:val="20"/>
              </w:rPr>
            </w:pPr>
            <w:r w:rsidRPr="00BF34F1">
              <w:rPr>
                <w:rFonts w:asciiTheme="minorHAnsi" w:eastAsia="Times New Roman" w:hAnsiTheme="minorHAnsi"/>
                <w:i w:val="0"/>
                <w:color w:val="FF0000"/>
                <w:spacing w:val="-2"/>
                <w:sz w:val="20"/>
                <w:szCs w:val="20"/>
              </w:rPr>
              <w:t xml:space="preserve">If you have more than one site, do you have separate budgets or are they combined? </w:t>
            </w:r>
          </w:p>
          <w:p w14:paraId="054DA457" w14:textId="77777777" w:rsidR="00BF34F1" w:rsidRPr="00BF34F1" w:rsidRDefault="00BF34F1" w:rsidP="00BF34F1">
            <w:pPr>
              <w:widowControl w:val="0"/>
              <w:numPr>
                <w:ilvl w:val="0"/>
                <w:numId w:val="17"/>
              </w:numPr>
              <w:tabs>
                <w:tab w:val="left" w:pos="1361"/>
              </w:tabs>
              <w:spacing w:line="276" w:lineRule="auto"/>
              <w:jc w:val="left"/>
              <w:rPr>
                <w:rFonts w:asciiTheme="minorHAnsi" w:eastAsia="Times New Roman" w:hAnsiTheme="minorHAnsi"/>
                <w:i w:val="0"/>
                <w:color w:val="FF0000"/>
                <w:sz w:val="20"/>
                <w:szCs w:val="20"/>
              </w:rPr>
            </w:pPr>
            <w:r w:rsidRPr="00BF34F1">
              <w:rPr>
                <w:rFonts w:asciiTheme="minorHAnsi" w:eastAsia="Times New Roman" w:hAnsiTheme="minorHAnsi"/>
                <w:i w:val="0"/>
                <w:color w:val="FF0000"/>
                <w:spacing w:val="-2"/>
                <w:sz w:val="20"/>
                <w:szCs w:val="20"/>
              </w:rPr>
              <w:t>Compare your nursing budget for the last couple of years.</w:t>
            </w:r>
          </w:p>
          <w:p w14:paraId="0EA65EF2" w14:textId="77777777" w:rsidR="00BF34F1" w:rsidRPr="00BF34F1" w:rsidRDefault="00BF34F1" w:rsidP="00BF34F1">
            <w:pPr>
              <w:numPr>
                <w:ilvl w:val="0"/>
                <w:numId w:val="17"/>
              </w:numPr>
              <w:kinsoku w:val="0"/>
              <w:overflowPunct w:val="0"/>
              <w:spacing w:line="276" w:lineRule="auto"/>
              <w:ind w:right="56"/>
              <w:jc w:val="left"/>
              <w:rPr>
                <w:rFonts w:asciiTheme="minorHAnsi" w:eastAsia="Times New Roman" w:hAnsiTheme="minorHAnsi"/>
                <w:i w:val="0"/>
                <w:color w:val="FF0000"/>
                <w:spacing w:val="-1"/>
                <w:sz w:val="20"/>
                <w:szCs w:val="20"/>
              </w:rPr>
            </w:pPr>
            <w:r w:rsidRPr="00BF34F1">
              <w:rPr>
                <w:rFonts w:asciiTheme="minorHAnsi" w:eastAsia="Times New Roman" w:hAnsiTheme="minorHAnsi"/>
                <w:i w:val="0"/>
                <w:color w:val="FF0000"/>
                <w:spacing w:val="-1"/>
                <w:sz w:val="20"/>
                <w:szCs w:val="20"/>
              </w:rPr>
              <w:t xml:space="preserve">Compare your nursing budget with other programs budget </w:t>
            </w:r>
          </w:p>
          <w:p w14:paraId="1F952C61" w14:textId="77777777" w:rsidR="00BF34F1" w:rsidRPr="00BF34F1" w:rsidRDefault="00BF34F1" w:rsidP="00BF34F1">
            <w:pPr>
              <w:numPr>
                <w:ilvl w:val="0"/>
                <w:numId w:val="17"/>
              </w:numPr>
              <w:kinsoku w:val="0"/>
              <w:overflowPunct w:val="0"/>
              <w:spacing w:line="276" w:lineRule="auto"/>
              <w:ind w:right="56"/>
              <w:jc w:val="left"/>
              <w:rPr>
                <w:rFonts w:asciiTheme="minorHAnsi" w:eastAsia="Times New Roman" w:hAnsiTheme="minorHAnsi"/>
                <w:i w:val="0"/>
                <w:color w:val="FF0000"/>
                <w:spacing w:val="-1"/>
                <w:sz w:val="20"/>
                <w:szCs w:val="20"/>
              </w:rPr>
            </w:pPr>
            <w:r w:rsidRPr="00BF34F1">
              <w:rPr>
                <w:rFonts w:asciiTheme="minorHAnsi" w:eastAsia="Times New Roman" w:hAnsiTheme="minorHAnsi"/>
                <w:i w:val="0"/>
                <w:color w:val="FF0000"/>
                <w:spacing w:val="-1"/>
                <w:sz w:val="20"/>
                <w:szCs w:val="20"/>
              </w:rPr>
              <w:t>Explain Tables  13, 14, 15, 16, 17</w:t>
            </w:r>
          </w:p>
          <w:p w14:paraId="38D43D23" w14:textId="77777777" w:rsidR="00BF34F1" w:rsidRPr="00BF34F1" w:rsidRDefault="00BF34F1" w:rsidP="00BF34F1">
            <w:pPr>
              <w:numPr>
                <w:ilvl w:val="0"/>
                <w:numId w:val="17"/>
              </w:numPr>
              <w:kinsoku w:val="0"/>
              <w:overflowPunct w:val="0"/>
              <w:spacing w:line="276" w:lineRule="auto"/>
              <w:ind w:right="56"/>
              <w:jc w:val="left"/>
              <w:rPr>
                <w:rFonts w:asciiTheme="minorHAnsi" w:eastAsia="Times New Roman" w:hAnsiTheme="minorHAnsi"/>
                <w:i w:val="0"/>
                <w:color w:val="FF0000"/>
                <w:spacing w:val="-1"/>
                <w:sz w:val="20"/>
                <w:szCs w:val="20"/>
              </w:rPr>
            </w:pPr>
            <w:r w:rsidRPr="00BF34F1">
              <w:rPr>
                <w:rFonts w:asciiTheme="minorHAnsi" w:eastAsia="Times New Roman" w:hAnsiTheme="minorHAnsi"/>
                <w:i w:val="0"/>
                <w:color w:val="FF0000"/>
                <w:spacing w:val="-1"/>
                <w:sz w:val="20"/>
                <w:szCs w:val="20"/>
              </w:rPr>
              <w:t xml:space="preserve">Narrative regarding support for faculty development: instructional activities, including labs; technology; etc. </w:t>
            </w:r>
          </w:p>
          <w:p w14:paraId="413A2E86" w14:textId="77777777" w:rsidR="00BF34F1" w:rsidRPr="00BF34F1" w:rsidRDefault="00BF34F1" w:rsidP="00BF34F1">
            <w:pPr>
              <w:numPr>
                <w:ilvl w:val="2"/>
                <w:numId w:val="17"/>
              </w:numPr>
              <w:kinsoku w:val="0"/>
              <w:overflowPunct w:val="0"/>
              <w:spacing w:line="276" w:lineRule="auto"/>
              <w:ind w:right="56"/>
              <w:jc w:val="left"/>
              <w:rPr>
                <w:rFonts w:asciiTheme="minorHAnsi" w:eastAsia="Times New Roman" w:hAnsiTheme="minorHAnsi"/>
                <w:i w:val="0"/>
                <w:color w:val="FF0000"/>
                <w:spacing w:val="-1"/>
                <w:sz w:val="20"/>
                <w:szCs w:val="20"/>
              </w:rPr>
            </w:pPr>
            <w:r w:rsidRPr="00BF34F1">
              <w:rPr>
                <w:rFonts w:asciiTheme="minorHAnsi" w:eastAsia="Times New Roman" w:hAnsiTheme="minorHAnsi"/>
                <w:i w:val="0"/>
                <w:color w:val="FF0000"/>
                <w:spacing w:val="-1"/>
                <w:sz w:val="20"/>
                <w:szCs w:val="20"/>
              </w:rPr>
              <w:t xml:space="preserve">Explain the MSCF contract for faculty development funds, tuition waivers, etc.  Any grants, funding for equipment for lab? </w:t>
            </w:r>
          </w:p>
          <w:p w14:paraId="7017971B" w14:textId="77777777" w:rsidR="00BF34F1" w:rsidRPr="00BF34F1" w:rsidRDefault="00BF34F1" w:rsidP="00BF34F1">
            <w:pPr>
              <w:numPr>
                <w:ilvl w:val="0"/>
                <w:numId w:val="17"/>
              </w:numPr>
              <w:spacing w:line="480" w:lineRule="auto"/>
              <w:contextualSpacing/>
              <w:jc w:val="left"/>
              <w:rPr>
                <w:rFonts w:asciiTheme="minorHAnsi" w:hAnsiTheme="minorHAnsi"/>
                <w:i w:val="0"/>
                <w:sz w:val="20"/>
                <w:szCs w:val="20"/>
              </w:rPr>
            </w:pPr>
            <w:r w:rsidRPr="00BF34F1">
              <w:rPr>
                <w:rFonts w:asciiTheme="minorHAnsi" w:hAnsiTheme="minorHAnsi"/>
                <w:i w:val="0"/>
                <w:color w:val="FF0000"/>
                <w:sz w:val="20"/>
                <w:szCs w:val="20"/>
              </w:rPr>
              <w:t>Begin your narrative after each bolded title below</w:t>
            </w:r>
          </w:p>
        </w:tc>
      </w:tr>
    </w:tbl>
    <w:p w14:paraId="09D9DFF3" w14:textId="77777777" w:rsidR="00BF34F1" w:rsidRPr="00BF34F1" w:rsidRDefault="00BF34F1" w:rsidP="00BF34F1">
      <w:pPr>
        <w:spacing w:line="480" w:lineRule="auto"/>
        <w:jc w:val="left"/>
        <w:rPr>
          <w:rFonts w:asciiTheme="minorHAnsi" w:hAnsiTheme="minorHAnsi"/>
          <w:i w:val="0"/>
        </w:rPr>
      </w:pPr>
      <w:r w:rsidRPr="00BF34F1">
        <w:rPr>
          <w:rFonts w:asciiTheme="minorHAnsi" w:hAnsiTheme="minorHAnsi"/>
          <w:i w:val="0"/>
        </w:rPr>
        <w:t xml:space="preserve">Sources of Fiscal Resources (State Aid, Tuition, Fees, Etc): </w:t>
      </w:r>
    </w:p>
    <w:p w14:paraId="067125C7" w14:textId="77777777" w:rsidR="00BF34F1" w:rsidRPr="00BF34F1" w:rsidRDefault="00BF34F1" w:rsidP="00BF34F1">
      <w:pPr>
        <w:spacing w:line="480" w:lineRule="auto"/>
        <w:jc w:val="left"/>
        <w:rPr>
          <w:rFonts w:asciiTheme="minorHAnsi" w:hAnsiTheme="minorHAnsi"/>
          <w:i w:val="0"/>
        </w:rPr>
      </w:pPr>
      <w:r w:rsidRPr="00BF34F1">
        <w:rPr>
          <w:rFonts w:asciiTheme="minorHAnsi" w:hAnsiTheme="minorHAnsi"/>
          <w:i w:val="0"/>
        </w:rPr>
        <w:t xml:space="preserve">Fiscal Resources are Sustainable: </w:t>
      </w:r>
    </w:p>
    <w:p w14:paraId="3DC2F51F" w14:textId="77777777" w:rsidR="00BF34F1" w:rsidRPr="00BF34F1" w:rsidRDefault="00BF34F1" w:rsidP="00BF34F1">
      <w:pPr>
        <w:spacing w:line="480" w:lineRule="auto"/>
        <w:jc w:val="left"/>
        <w:rPr>
          <w:rFonts w:asciiTheme="minorHAnsi" w:hAnsiTheme="minorHAnsi"/>
          <w:i w:val="0"/>
        </w:rPr>
      </w:pPr>
      <w:r w:rsidRPr="00BF34F1">
        <w:rPr>
          <w:rFonts w:asciiTheme="minorHAnsi" w:hAnsiTheme="minorHAnsi"/>
          <w:i w:val="0"/>
        </w:rPr>
        <w:t xml:space="preserve">Fiscal Resources are Sufficient: </w:t>
      </w:r>
    </w:p>
    <w:p w14:paraId="7B427815" w14:textId="77777777" w:rsidR="00BF34F1" w:rsidRPr="00BF34F1" w:rsidRDefault="00BF34F1" w:rsidP="00BF34F1">
      <w:pPr>
        <w:spacing w:line="480" w:lineRule="auto"/>
        <w:jc w:val="left"/>
        <w:rPr>
          <w:rFonts w:asciiTheme="minorHAnsi" w:hAnsiTheme="minorHAnsi"/>
          <w:i w:val="0"/>
        </w:rPr>
      </w:pPr>
      <w:r w:rsidRPr="00BF34F1">
        <w:rPr>
          <w:rFonts w:asciiTheme="minorHAnsi" w:hAnsiTheme="minorHAnsi"/>
          <w:i w:val="0"/>
        </w:rPr>
        <w:t xml:space="preserve">Nursing Program –Revenue Generated Budget: </w:t>
      </w:r>
    </w:p>
    <w:p w14:paraId="4005A4F5" w14:textId="77777777" w:rsidR="00BF34F1" w:rsidRPr="00BF34F1" w:rsidRDefault="00BF34F1" w:rsidP="00BF34F1">
      <w:pPr>
        <w:spacing w:line="480" w:lineRule="auto"/>
        <w:jc w:val="left"/>
        <w:rPr>
          <w:rFonts w:asciiTheme="minorHAnsi" w:hAnsiTheme="minorHAnsi"/>
          <w:i w:val="0"/>
        </w:rPr>
      </w:pPr>
    </w:p>
    <w:p w14:paraId="33961110" w14:textId="5560652C" w:rsidR="00BF34F1" w:rsidRDefault="00BF34F1" w:rsidP="00BF34F1">
      <w:pPr>
        <w:spacing w:line="480" w:lineRule="auto"/>
        <w:jc w:val="left"/>
        <w:rPr>
          <w:rFonts w:asciiTheme="minorHAnsi" w:hAnsiTheme="minorHAnsi"/>
          <w:i w:val="0"/>
        </w:rPr>
      </w:pPr>
    </w:p>
    <w:p w14:paraId="3441B7B1" w14:textId="78133188" w:rsidR="000C3925" w:rsidRPr="000C3925" w:rsidRDefault="000C3925" w:rsidP="000C3925">
      <w:pPr>
        <w:pStyle w:val="Heading3"/>
      </w:pPr>
      <w:bookmarkStart w:id="161" w:name="_Toc505164372"/>
      <w:r>
        <w:t>Table: Revenues and Expenditures</w:t>
      </w:r>
      <w:bookmarkEnd w:id="161"/>
    </w:p>
    <w:tbl>
      <w:tblPr>
        <w:tblpPr w:leftFromText="180" w:rightFromText="180" w:vertAnchor="text" w:horzAnchor="page" w:tblpX="1450" w:tblpY="348"/>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057"/>
        <w:gridCol w:w="2057"/>
        <w:gridCol w:w="2331"/>
      </w:tblGrid>
      <w:tr w:rsidR="000C3925" w:rsidRPr="000C3925" w14:paraId="26FF3A7A" w14:textId="77777777" w:rsidTr="000C3925">
        <w:tc>
          <w:tcPr>
            <w:tcW w:w="158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B2588C6"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Categories</w:t>
            </w:r>
          </w:p>
        </w:tc>
        <w:tc>
          <w:tcPr>
            <w:tcW w:w="108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9FCE8AC"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2014/2015</w:t>
            </w:r>
          </w:p>
        </w:tc>
        <w:tc>
          <w:tcPr>
            <w:tcW w:w="108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676F908"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2015/2016</w:t>
            </w:r>
          </w:p>
        </w:tc>
        <w:tc>
          <w:tcPr>
            <w:tcW w:w="123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D3C8D22"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2016/2017</w:t>
            </w:r>
          </w:p>
        </w:tc>
      </w:tr>
      <w:tr w:rsidR="000C3925" w:rsidRPr="000C3925" w14:paraId="65BC050A" w14:textId="77777777" w:rsidTr="008C78C4">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14:paraId="28732E18"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Revenue of Program</w:t>
            </w:r>
          </w:p>
        </w:tc>
      </w:tr>
      <w:tr w:rsidR="000C3925" w:rsidRPr="000C3925" w14:paraId="7B79ED7F" w14:textId="77777777" w:rsidTr="000C3925">
        <w:tc>
          <w:tcPr>
            <w:tcW w:w="1588" w:type="pct"/>
            <w:tcBorders>
              <w:top w:val="single" w:sz="4" w:space="0" w:color="auto"/>
              <w:left w:val="single" w:sz="4" w:space="0" w:color="auto"/>
              <w:bottom w:val="single" w:sz="4" w:space="0" w:color="auto"/>
              <w:right w:val="single" w:sz="4" w:space="0" w:color="auto"/>
            </w:tcBorders>
            <w:hideMark/>
          </w:tcPr>
          <w:p w14:paraId="791A44EB"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Tuition Revenue of Nursing Program</w:t>
            </w:r>
          </w:p>
        </w:tc>
        <w:tc>
          <w:tcPr>
            <w:tcW w:w="1089" w:type="pct"/>
            <w:tcBorders>
              <w:top w:val="single" w:sz="4" w:space="0" w:color="auto"/>
              <w:left w:val="single" w:sz="4" w:space="0" w:color="auto"/>
              <w:bottom w:val="single" w:sz="4" w:space="0" w:color="auto"/>
              <w:right w:val="single" w:sz="4" w:space="0" w:color="auto"/>
            </w:tcBorders>
          </w:tcPr>
          <w:p w14:paraId="7FD2E7F9" w14:textId="638566A8"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c>
          <w:tcPr>
            <w:tcW w:w="1089" w:type="pct"/>
            <w:tcBorders>
              <w:top w:val="single" w:sz="4" w:space="0" w:color="auto"/>
              <w:left w:val="single" w:sz="4" w:space="0" w:color="auto"/>
              <w:bottom w:val="single" w:sz="4" w:space="0" w:color="auto"/>
              <w:right w:val="single" w:sz="4" w:space="0" w:color="auto"/>
            </w:tcBorders>
          </w:tcPr>
          <w:p w14:paraId="591A3E5B" w14:textId="16555AB4"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c>
          <w:tcPr>
            <w:tcW w:w="1234" w:type="pct"/>
            <w:tcBorders>
              <w:top w:val="single" w:sz="4" w:space="0" w:color="auto"/>
              <w:left w:val="single" w:sz="4" w:space="0" w:color="auto"/>
              <w:bottom w:val="single" w:sz="4" w:space="0" w:color="auto"/>
              <w:right w:val="single" w:sz="4" w:space="0" w:color="auto"/>
            </w:tcBorders>
          </w:tcPr>
          <w:p w14:paraId="5ED70F7C" w14:textId="6AE2B562"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r>
      <w:tr w:rsidR="000C3925" w:rsidRPr="000C3925" w14:paraId="3395A93F" w14:textId="77777777" w:rsidTr="000C3925">
        <w:tc>
          <w:tcPr>
            <w:tcW w:w="1588" w:type="pct"/>
            <w:tcBorders>
              <w:top w:val="single" w:sz="4" w:space="0" w:color="auto"/>
              <w:left w:val="single" w:sz="4" w:space="0" w:color="auto"/>
              <w:bottom w:val="single" w:sz="4" w:space="0" w:color="auto"/>
              <w:right w:val="single" w:sz="4" w:space="0" w:color="auto"/>
            </w:tcBorders>
            <w:hideMark/>
          </w:tcPr>
          <w:p w14:paraId="0F991F18"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Additional Institutional Budget Contribution</w:t>
            </w:r>
          </w:p>
        </w:tc>
        <w:tc>
          <w:tcPr>
            <w:tcW w:w="1089" w:type="pct"/>
            <w:tcBorders>
              <w:top w:val="single" w:sz="4" w:space="0" w:color="auto"/>
              <w:left w:val="single" w:sz="4" w:space="0" w:color="auto"/>
              <w:bottom w:val="single" w:sz="4" w:space="0" w:color="auto"/>
              <w:right w:val="single" w:sz="4" w:space="0" w:color="auto"/>
            </w:tcBorders>
          </w:tcPr>
          <w:p w14:paraId="004A9C3C" w14:textId="69E01B06"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c>
          <w:tcPr>
            <w:tcW w:w="1089" w:type="pct"/>
            <w:tcBorders>
              <w:top w:val="single" w:sz="4" w:space="0" w:color="auto"/>
              <w:left w:val="single" w:sz="4" w:space="0" w:color="auto"/>
              <w:bottom w:val="single" w:sz="4" w:space="0" w:color="auto"/>
              <w:right w:val="single" w:sz="4" w:space="0" w:color="auto"/>
            </w:tcBorders>
          </w:tcPr>
          <w:p w14:paraId="49586C55" w14:textId="5AD2F3CE"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c>
          <w:tcPr>
            <w:tcW w:w="1234" w:type="pct"/>
            <w:tcBorders>
              <w:top w:val="single" w:sz="4" w:space="0" w:color="auto"/>
              <w:left w:val="single" w:sz="4" w:space="0" w:color="auto"/>
              <w:bottom w:val="single" w:sz="4" w:space="0" w:color="auto"/>
              <w:right w:val="single" w:sz="4" w:space="0" w:color="auto"/>
            </w:tcBorders>
          </w:tcPr>
          <w:p w14:paraId="6040DE1B" w14:textId="0FC02EE0"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r>
      <w:tr w:rsidR="000C3925" w:rsidRPr="000C3925" w14:paraId="37F961BB" w14:textId="77777777" w:rsidTr="000C3925">
        <w:tc>
          <w:tcPr>
            <w:tcW w:w="1588" w:type="pct"/>
            <w:tcBorders>
              <w:top w:val="single" w:sz="4" w:space="0" w:color="auto"/>
              <w:left w:val="single" w:sz="4" w:space="0" w:color="auto"/>
              <w:bottom w:val="single" w:sz="4" w:space="0" w:color="auto"/>
              <w:right w:val="single" w:sz="4" w:space="0" w:color="auto"/>
            </w:tcBorders>
            <w:hideMark/>
          </w:tcPr>
          <w:p w14:paraId="0F8A9DE5"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Totals</w:t>
            </w:r>
          </w:p>
        </w:tc>
        <w:tc>
          <w:tcPr>
            <w:tcW w:w="1089" w:type="pct"/>
            <w:tcBorders>
              <w:top w:val="single" w:sz="4" w:space="0" w:color="auto"/>
              <w:left w:val="single" w:sz="4" w:space="0" w:color="auto"/>
              <w:bottom w:val="single" w:sz="4" w:space="0" w:color="auto"/>
              <w:right w:val="single" w:sz="4" w:space="0" w:color="auto"/>
            </w:tcBorders>
          </w:tcPr>
          <w:p w14:paraId="53D82305" w14:textId="72B1BBFC"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c>
          <w:tcPr>
            <w:tcW w:w="1089" w:type="pct"/>
            <w:tcBorders>
              <w:top w:val="single" w:sz="4" w:space="0" w:color="auto"/>
              <w:left w:val="single" w:sz="4" w:space="0" w:color="auto"/>
              <w:bottom w:val="single" w:sz="4" w:space="0" w:color="auto"/>
              <w:right w:val="single" w:sz="4" w:space="0" w:color="auto"/>
            </w:tcBorders>
          </w:tcPr>
          <w:p w14:paraId="25C465F0" w14:textId="33EEFECD"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c>
          <w:tcPr>
            <w:tcW w:w="1234" w:type="pct"/>
            <w:tcBorders>
              <w:top w:val="single" w:sz="4" w:space="0" w:color="auto"/>
              <w:left w:val="single" w:sz="4" w:space="0" w:color="auto"/>
              <w:bottom w:val="single" w:sz="4" w:space="0" w:color="auto"/>
              <w:right w:val="single" w:sz="4" w:space="0" w:color="auto"/>
            </w:tcBorders>
          </w:tcPr>
          <w:p w14:paraId="7A8769F9" w14:textId="55799251"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r>
      <w:tr w:rsidR="000C3925" w:rsidRPr="000C3925" w14:paraId="757F8C84" w14:textId="77777777" w:rsidTr="000C3925">
        <w:trPr>
          <w:trHeight w:val="314"/>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527088A"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r>
      <w:tr w:rsidR="000C3925" w:rsidRPr="000C3925" w14:paraId="3320E4CC" w14:textId="77777777" w:rsidTr="008C78C4">
        <w:trPr>
          <w:trHeight w:val="8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14:paraId="393EA3DB"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Expenses</w:t>
            </w:r>
          </w:p>
        </w:tc>
      </w:tr>
      <w:tr w:rsidR="000C3925" w:rsidRPr="000C3925" w14:paraId="2D2CD271" w14:textId="77777777" w:rsidTr="000C3925">
        <w:trPr>
          <w:trHeight w:val="80"/>
        </w:trPr>
        <w:tc>
          <w:tcPr>
            <w:tcW w:w="1588" w:type="pct"/>
            <w:tcBorders>
              <w:top w:val="single" w:sz="4" w:space="0" w:color="auto"/>
              <w:left w:val="single" w:sz="4" w:space="0" w:color="auto"/>
              <w:bottom w:val="single" w:sz="4" w:space="0" w:color="auto"/>
              <w:right w:val="single" w:sz="4" w:space="0" w:color="auto"/>
            </w:tcBorders>
            <w:shd w:val="clear" w:color="auto" w:fill="auto"/>
            <w:hideMark/>
          </w:tcPr>
          <w:p w14:paraId="0FF63097"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Personnel Salaries/Benefits</w:t>
            </w:r>
          </w:p>
        </w:tc>
        <w:tc>
          <w:tcPr>
            <w:tcW w:w="1089" w:type="pct"/>
            <w:tcBorders>
              <w:top w:val="single" w:sz="4" w:space="0" w:color="auto"/>
              <w:left w:val="single" w:sz="4" w:space="0" w:color="auto"/>
              <w:bottom w:val="single" w:sz="4" w:space="0" w:color="auto"/>
              <w:right w:val="single" w:sz="4" w:space="0" w:color="auto"/>
            </w:tcBorders>
          </w:tcPr>
          <w:p w14:paraId="72B2D975" w14:textId="320DE216"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c>
          <w:tcPr>
            <w:tcW w:w="1089" w:type="pct"/>
            <w:tcBorders>
              <w:top w:val="single" w:sz="4" w:space="0" w:color="auto"/>
              <w:left w:val="single" w:sz="4" w:space="0" w:color="auto"/>
              <w:bottom w:val="single" w:sz="4" w:space="0" w:color="auto"/>
              <w:right w:val="single" w:sz="4" w:space="0" w:color="auto"/>
            </w:tcBorders>
          </w:tcPr>
          <w:p w14:paraId="524D5E14" w14:textId="4FB01B23"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c>
          <w:tcPr>
            <w:tcW w:w="1234" w:type="pct"/>
            <w:tcBorders>
              <w:top w:val="single" w:sz="4" w:space="0" w:color="auto"/>
              <w:left w:val="single" w:sz="4" w:space="0" w:color="auto"/>
              <w:bottom w:val="single" w:sz="4" w:space="0" w:color="auto"/>
              <w:right w:val="single" w:sz="4" w:space="0" w:color="auto"/>
            </w:tcBorders>
          </w:tcPr>
          <w:p w14:paraId="7D1F19C7" w14:textId="494DFB5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r>
      <w:tr w:rsidR="000C3925" w:rsidRPr="000C3925" w14:paraId="5643C79B" w14:textId="77777777" w:rsidTr="000C3925">
        <w:tc>
          <w:tcPr>
            <w:tcW w:w="1588" w:type="pct"/>
            <w:tcBorders>
              <w:top w:val="single" w:sz="4" w:space="0" w:color="auto"/>
              <w:left w:val="single" w:sz="4" w:space="0" w:color="auto"/>
              <w:bottom w:val="single" w:sz="4" w:space="0" w:color="auto"/>
              <w:right w:val="single" w:sz="4" w:space="0" w:color="auto"/>
            </w:tcBorders>
            <w:shd w:val="clear" w:color="auto" w:fill="auto"/>
            <w:hideMark/>
          </w:tcPr>
          <w:p w14:paraId="2B92094D"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Non-personnel budget</w:t>
            </w:r>
          </w:p>
        </w:tc>
        <w:tc>
          <w:tcPr>
            <w:tcW w:w="1089" w:type="pct"/>
            <w:tcBorders>
              <w:top w:val="single" w:sz="4" w:space="0" w:color="auto"/>
              <w:left w:val="single" w:sz="4" w:space="0" w:color="auto"/>
              <w:bottom w:val="single" w:sz="4" w:space="0" w:color="auto"/>
              <w:right w:val="single" w:sz="4" w:space="0" w:color="auto"/>
            </w:tcBorders>
          </w:tcPr>
          <w:p w14:paraId="1C7B970E" w14:textId="3EA0D292"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c>
          <w:tcPr>
            <w:tcW w:w="1089" w:type="pct"/>
            <w:tcBorders>
              <w:top w:val="single" w:sz="4" w:space="0" w:color="auto"/>
              <w:left w:val="single" w:sz="4" w:space="0" w:color="auto"/>
              <w:bottom w:val="single" w:sz="4" w:space="0" w:color="auto"/>
              <w:right w:val="single" w:sz="4" w:space="0" w:color="auto"/>
            </w:tcBorders>
          </w:tcPr>
          <w:p w14:paraId="4C5EC3E2" w14:textId="7D90FF58"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c>
          <w:tcPr>
            <w:tcW w:w="1234" w:type="pct"/>
            <w:tcBorders>
              <w:top w:val="single" w:sz="4" w:space="0" w:color="auto"/>
              <w:left w:val="single" w:sz="4" w:space="0" w:color="auto"/>
              <w:bottom w:val="single" w:sz="4" w:space="0" w:color="auto"/>
              <w:right w:val="single" w:sz="4" w:space="0" w:color="auto"/>
            </w:tcBorders>
          </w:tcPr>
          <w:p w14:paraId="6A8DA019" w14:textId="59A72DB3"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r>
      <w:tr w:rsidR="000C3925" w:rsidRPr="000C3925" w14:paraId="0247ED6B" w14:textId="77777777" w:rsidTr="000C3925">
        <w:tc>
          <w:tcPr>
            <w:tcW w:w="1588" w:type="pct"/>
            <w:tcBorders>
              <w:top w:val="single" w:sz="4" w:space="0" w:color="auto"/>
              <w:left w:val="single" w:sz="4" w:space="0" w:color="auto"/>
              <w:bottom w:val="single" w:sz="4" w:space="0" w:color="auto"/>
              <w:right w:val="single" w:sz="4" w:space="0" w:color="auto"/>
            </w:tcBorders>
            <w:shd w:val="clear" w:color="auto" w:fill="auto"/>
            <w:hideMark/>
          </w:tcPr>
          <w:p w14:paraId="014D6E10"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Total of Nursing Budget</w:t>
            </w:r>
          </w:p>
        </w:tc>
        <w:tc>
          <w:tcPr>
            <w:tcW w:w="1089" w:type="pct"/>
            <w:tcBorders>
              <w:top w:val="single" w:sz="4" w:space="0" w:color="auto"/>
              <w:left w:val="single" w:sz="4" w:space="0" w:color="auto"/>
              <w:bottom w:val="single" w:sz="4" w:space="0" w:color="auto"/>
              <w:right w:val="single" w:sz="4" w:space="0" w:color="auto"/>
            </w:tcBorders>
          </w:tcPr>
          <w:p w14:paraId="12840CBE" w14:textId="2573A3BB"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c>
          <w:tcPr>
            <w:tcW w:w="1089" w:type="pct"/>
            <w:tcBorders>
              <w:top w:val="single" w:sz="4" w:space="0" w:color="auto"/>
              <w:left w:val="single" w:sz="4" w:space="0" w:color="auto"/>
              <w:bottom w:val="single" w:sz="4" w:space="0" w:color="auto"/>
              <w:right w:val="single" w:sz="4" w:space="0" w:color="auto"/>
            </w:tcBorders>
          </w:tcPr>
          <w:p w14:paraId="6EE99FF3" w14:textId="35A5672B"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c>
          <w:tcPr>
            <w:tcW w:w="1234" w:type="pct"/>
            <w:tcBorders>
              <w:top w:val="single" w:sz="4" w:space="0" w:color="auto"/>
              <w:left w:val="single" w:sz="4" w:space="0" w:color="auto"/>
              <w:bottom w:val="single" w:sz="4" w:space="0" w:color="auto"/>
              <w:right w:val="single" w:sz="4" w:space="0" w:color="auto"/>
            </w:tcBorders>
          </w:tcPr>
          <w:p w14:paraId="13AA2B33" w14:textId="3ABB11C4"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p>
        </w:tc>
      </w:tr>
      <w:tr w:rsidR="000C3925" w:rsidRPr="000C3925" w14:paraId="0260C537" w14:textId="77777777" w:rsidTr="008C78C4">
        <w:tc>
          <w:tcPr>
            <w:tcW w:w="1588" w:type="pct"/>
            <w:tcBorders>
              <w:top w:val="single" w:sz="4" w:space="0" w:color="auto"/>
              <w:left w:val="single" w:sz="4" w:space="0" w:color="auto"/>
              <w:bottom w:val="single" w:sz="4" w:space="0" w:color="auto"/>
              <w:right w:val="single" w:sz="4" w:space="0" w:color="auto"/>
            </w:tcBorders>
            <w:hideMark/>
          </w:tcPr>
          <w:p w14:paraId="1C6BC397"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Revenue minus Expenses =</w:t>
            </w:r>
          </w:p>
        </w:tc>
        <w:tc>
          <w:tcPr>
            <w:tcW w:w="1089" w:type="pct"/>
            <w:tcBorders>
              <w:top w:val="single" w:sz="4" w:space="0" w:color="auto"/>
              <w:left w:val="single" w:sz="4" w:space="0" w:color="auto"/>
              <w:bottom w:val="single" w:sz="4" w:space="0" w:color="auto"/>
              <w:right w:val="single" w:sz="4" w:space="0" w:color="auto"/>
            </w:tcBorders>
            <w:hideMark/>
          </w:tcPr>
          <w:p w14:paraId="6D3B47A7"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0</w:t>
            </w:r>
          </w:p>
        </w:tc>
        <w:tc>
          <w:tcPr>
            <w:tcW w:w="1089" w:type="pct"/>
            <w:tcBorders>
              <w:top w:val="single" w:sz="4" w:space="0" w:color="auto"/>
              <w:left w:val="single" w:sz="4" w:space="0" w:color="auto"/>
              <w:bottom w:val="single" w:sz="4" w:space="0" w:color="auto"/>
              <w:right w:val="single" w:sz="4" w:space="0" w:color="auto"/>
            </w:tcBorders>
            <w:hideMark/>
          </w:tcPr>
          <w:p w14:paraId="1638D3AC"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0</w:t>
            </w:r>
          </w:p>
        </w:tc>
        <w:tc>
          <w:tcPr>
            <w:tcW w:w="1234" w:type="pct"/>
            <w:tcBorders>
              <w:top w:val="single" w:sz="4" w:space="0" w:color="auto"/>
              <w:left w:val="single" w:sz="4" w:space="0" w:color="auto"/>
              <w:bottom w:val="single" w:sz="4" w:space="0" w:color="auto"/>
              <w:right w:val="single" w:sz="4" w:space="0" w:color="auto"/>
            </w:tcBorders>
            <w:hideMark/>
          </w:tcPr>
          <w:p w14:paraId="1D1D26A8" w14:textId="77777777" w:rsidR="000C3925" w:rsidRPr="000C3925" w:rsidRDefault="000C3925" w:rsidP="008C78C4">
            <w:pPr>
              <w:tabs>
                <w:tab w:val="left" w:pos="992"/>
              </w:tabs>
              <w:ind w:right="-43"/>
              <w:jc w:val="left"/>
              <w:rPr>
                <w:rFonts w:asciiTheme="minorHAnsi" w:hAnsiTheme="minorHAnsi" w:cstheme="minorHAnsi"/>
                <w:bCs/>
                <w:i w:val="0"/>
                <w:noProof/>
                <w:color w:val="000000"/>
                <w:spacing w:val="-1"/>
                <w:sz w:val="18"/>
                <w:szCs w:val="16"/>
                <w:lang w:bidi="en-US"/>
              </w:rPr>
            </w:pPr>
            <w:r w:rsidRPr="000C3925">
              <w:rPr>
                <w:rFonts w:asciiTheme="minorHAnsi" w:hAnsiTheme="minorHAnsi" w:cstheme="minorHAnsi"/>
                <w:bCs/>
                <w:i w:val="0"/>
                <w:noProof/>
                <w:color w:val="000000"/>
                <w:spacing w:val="-1"/>
                <w:sz w:val="18"/>
                <w:szCs w:val="16"/>
                <w:lang w:bidi="en-US"/>
              </w:rPr>
              <w:t>0</w:t>
            </w:r>
          </w:p>
        </w:tc>
      </w:tr>
    </w:tbl>
    <w:p w14:paraId="6A2F8B68" w14:textId="77777777" w:rsidR="000C3925" w:rsidRPr="000C3925" w:rsidRDefault="000C3925" w:rsidP="000C3925">
      <w:pPr>
        <w:rPr>
          <w:lang w:bidi="en-US"/>
        </w:rPr>
      </w:pPr>
    </w:p>
    <w:p w14:paraId="1F196649" w14:textId="61E20870" w:rsidR="00BF34F1" w:rsidRPr="00BF34F1" w:rsidRDefault="005F7908" w:rsidP="005F7908">
      <w:pPr>
        <w:pStyle w:val="Heading3"/>
        <w:rPr>
          <w:i/>
        </w:rPr>
      </w:pPr>
      <w:bookmarkStart w:id="162" w:name="_Toc505164373"/>
      <w:bookmarkStart w:id="163" w:name="_Toc471475669"/>
      <w:r>
        <w:t>Table</w:t>
      </w:r>
      <w:r w:rsidR="00BF34F1" w:rsidRPr="00BF34F1">
        <w:t xml:space="preserve">: 3 Years </w:t>
      </w:r>
      <w:r>
        <w:t xml:space="preserve">Non-Personnel </w:t>
      </w:r>
      <w:r w:rsidR="00BF34F1" w:rsidRPr="00BF34F1">
        <w:t>Budget</w:t>
      </w:r>
      <w:bookmarkEnd w:id="162"/>
      <w:r w:rsidR="00BF34F1" w:rsidRPr="00BF34F1">
        <w:t xml:space="preserve"> </w:t>
      </w:r>
      <w:bookmarkEnd w:id="163"/>
    </w:p>
    <w:tbl>
      <w:tblPr>
        <w:tblStyle w:val="TableGrid5"/>
        <w:tblW w:w="0" w:type="auto"/>
        <w:tblLook w:val="04A0" w:firstRow="1" w:lastRow="0" w:firstColumn="1" w:lastColumn="0" w:noHBand="0" w:noVBand="1"/>
      </w:tblPr>
      <w:tblGrid>
        <w:gridCol w:w="1640"/>
        <w:gridCol w:w="1516"/>
        <w:gridCol w:w="1312"/>
        <w:gridCol w:w="1516"/>
        <w:gridCol w:w="1312"/>
        <w:gridCol w:w="1059"/>
        <w:gridCol w:w="995"/>
      </w:tblGrid>
      <w:tr w:rsidR="00BF34F1" w:rsidRPr="00BF34F1" w14:paraId="0AFA3C86" w14:textId="77777777" w:rsidTr="004F346B">
        <w:tc>
          <w:tcPr>
            <w:tcW w:w="1654" w:type="dxa"/>
            <w:shd w:val="clear" w:color="auto" w:fill="F2F2F2" w:themeFill="background1" w:themeFillShade="F2"/>
          </w:tcPr>
          <w:p w14:paraId="2C75BF56" w14:textId="77777777" w:rsidR="00BF34F1" w:rsidRPr="00BF34F1" w:rsidRDefault="00BF34F1" w:rsidP="00BF34F1">
            <w:pPr>
              <w:jc w:val="left"/>
              <w:rPr>
                <w:rFonts w:asciiTheme="minorHAnsi" w:hAnsiTheme="minorHAnsi"/>
                <w:i w:val="0"/>
                <w:sz w:val="20"/>
                <w:szCs w:val="20"/>
              </w:rPr>
            </w:pPr>
            <w:r w:rsidRPr="00BF34F1">
              <w:rPr>
                <w:rFonts w:asciiTheme="minorHAnsi" w:hAnsiTheme="minorHAnsi"/>
                <w:i w:val="0"/>
                <w:sz w:val="20"/>
                <w:szCs w:val="20"/>
              </w:rPr>
              <w:t>Cost Center</w:t>
            </w:r>
          </w:p>
        </w:tc>
        <w:tc>
          <w:tcPr>
            <w:tcW w:w="1525" w:type="dxa"/>
            <w:shd w:val="clear" w:color="auto" w:fill="F2F2F2" w:themeFill="background1" w:themeFillShade="F2"/>
          </w:tcPr>
          <w:p w14:paraId="3C39FE4A" w14:textId="77777777" w:rsidR="00BF34F1" w:rsidRPr="00BF34F1" w:rsidRDefault="00BF34F1" w:rsidP="00BF34F1">
            <w:pPr>
              <w:rPr>
                <w:rFonts w:asciiTheme="minorHAnsi" w:hAnsiTheme="minorHAnsi"/>
                <w:i w:val="0"/>
                <w:sz w:val="20"/>
                <w:szCs w:val="20"/>
              </w:rPr>
            </w:pPr>
            <w:r w:rsidRPr="00BF34F1">
              <w:rPr>
                <w:rFonts w:asciiTheme="minorHAnsi" w:hAnsiTheme="minorHAnsi"/>
                <w:i w:val="0"/>
                <w:sz w:val="20"/>
                <w:szCs w:val="20"/>
              </w:rPr>
              <w:t>FY15 Non-Personnel Allocation</w:t>
            </w:r>
          </w:p>
        </w:tc>
        <w:tc>
          <w:tcPr>
            <w:tcW w:w="1323" w:type="dxa"/>
            <w:shd w:val="clear" w:color="auto" w:fill="F2F2F2" w:themeFill="background1" w:themeFillShade="F2"/>
          </w:tcPr>
          <w:p w14:paraId="17DD31A1" w14:textId="77777777" w:rsidR="00BF34F1" w:rsidRPr="00BF34F1" w:rsidRDefault="00BF34F1" w:rsidP="00BF34F1">
            <w:pPr>
              <w:rPr>
                <w:rFonts w:asciiTheme="minorHAnsi" w:hAnsiTheme="minorHAnsi"/>
                <w:i w:val="0"/>
                <w:sz w:val="20"/>
                <w:szCs w:val="20"/>
              </w:rPr>
            </w:pPr>
            <w:r w:rsidRPr="00BF34F1">
              <w:rPr>
                <w:rFonts w:asciiTheme="minorHAnsi" w:hAnsiTheme="minorHAnsi"/>
                <w:i w:val="0"/>
                <w:sz w:val="20"/>
                <w:szCs w:val="20"/>
              </w:rPr>
              <w:t>FY15 Actual Spent</w:t>
            </w:r>
          </w:p>
        </w:tc>
        <w:tc>
          <w:tcPr>
            <w:tcW w:w="1525" w:type="dxa"/>
            <w:shd w:val="clear" w:color="auto" w:fill="F2F2F2" w:themeFill="background1" w:themeFillShade="F2"/>
          </w:tcPr>
          <w:p w14:paraId="1BC5B1AD" w14:textId="77777777" w:rsidR="00BF34F1" w:rsidRPr="00BF34F1" w:rsidRDefault="00BF34F1" w:rsidP="00BF34F1">
            <w:pPr>
              <w:rPr>
                <w:rFonts w:asciiTheme="minorHAnsi" w:hAnsiTheme="minorHAnsi"/>
                <w:i w:val="0"/>
                <w:sz w:val="20"/>
                <w:szCs w:val="20"/>
              </w:rPr>
            </w:pPr>
            <w:r w:rsidRPr="00BF34F1">
              <w:rPr>
                <w:rFonts w:asciiTheme="minorHAnsi" w:hAnsiTheme="minorHAnsi"/>
                <w:i w:val="0"/>
                <w:sz w:val="20"/>
                <w:szCs w:val="20"/>
              </w:rPr>
              <w:t>FY16 Non-Personnel</w:t>
            </w:r>
          </w:p>
          <w:p w14:paraId="0A3DF891" w14:textId="77777777" w:rsidR="00BF34F1" w:rsidRPr="00BF34F1" w:rsidRDefault="00BF34F1" w:rsidP="00BF34F1">
            <w:pPr>
              <w:rPr>
                <w:rFonts w:asciiTheme="minorHAnsi" w:hAnsiTheme="minorHAnsi"/>
                <w:i w:val="0"/>
                <w:sz w:val="20"/>
                <w:szCs w:val="20"/>
              </w:rPr>
            </w:pPr>
            <w:r w:rsidRPr="00BF34F1">
              <w:rPr>
                <w:rFonts w:asciiTheme="minorHAnsi" w:hAnsiTheme="minorHAnsi"/>
                <w:i w:val="0"/>
                <w:sz w:val="20"/>
                <w:szCs w:val="20"/>
              </w:rPr>
              <w:t>Allocation</w:t>
            </w:r>
          </w:p>
        </w:tc>
        <w:tc>
          <w:tcPr>
            <w:tcW w:w="1323" w:type="dxa"/>
            <w:shd w:val="clear" w:color="auto" w:fill="F2F2F2" w:themeFill="background1" w:themeFillShade="F2"/>
          </w:tcPr>
          <w:p w14:paraId="0675876E" w14:textId="77777777" w:rsidR="00BF34F1" w:rsidRPr="00BF34F1" w:rsidRDefault="00BF34F1" w:rsidP="00BF34F1">
            <w:pPr>
              <w:rPr>
                <w:rFonts w:asciiTheme="minorHAnsi" w:hAnsiTheme="minorHAnsi"/>
                <w:i w:val="0"/>
                <w:sz w:val="20"/>
                <w:szCs w:val="20"/>
              </w:rPr>
            </w:pPr>
            <w:r w:rsidRPr="00BF34F1">
              <w:rPr>
                <w:rFonts w:asciiTheme="minorHAnsi" w:hAnsiTheme="minorHAnsi"/>
                <w:i w:val="0"/>
                <w:sz w:val="20"/>
                <w:szCs w:val="20"/>
              </w:rPr>
              <w:t>FY16 Actual Spent</w:t>
            </w:r>
          </w:p>
        </w:tc>
        <w:tc>
          <w:tcPr>
            <w:tcW w:w="1000" w:type="dxa"/>
            <w:shd w:val="clear" w:color="auto" w:fill="F2F2F2" w:themeFill="background1" w:themeFillShade="F2"/>
          </w:tcPr>
          <w:p w14:paraId="65D935A4" w14:textId="77777777" w:rsidR="00BF34F1" w:rsidRPr="00BF34F1" w:rsidRDefault="00BF34F1" w:rsidP="00BF34F1">
            <w:pPr>
              <w:rPr>
                <w:rFonts w:asciiTheme="minorHAnsi" w:hAnsiTheme="minorHAnsi"/>
                <w:i w:val="0"/>
                <w:sz w:val="20"/>
                <w:szCs w:val="20"/>
              </w:rPr>
            </w:pPr>
            <w:r w:rsidRPr="00BF34F1">
              <w:rPr>
                <w:rFonts w:asciiTheme="minorHAnsi" w:hAnsiTheme="minorHAnsi"/>
                <w:i w:val="0"/>
                <w:sz w:val="20"/>
                <w:szCs w:val="20"/>
              </w:rPr>
              <w:t>FY 17</w:t>
            </w:r>
          </w:p>
          <w:p w14:paraId="58EBB4A3" w14:textId="77777777" w:rsidR="00BF34F1" w:rsidRPr="00BF34F1" w:rsidRDefault="00BF34F1" w:rsidP="00BF34F1">
            <w:pPr>
              <w:rPr>
                <w:rFonts w:asciiTheme="minorHAnsi" w:hAnsiTheme="minorHAnsi"/>
                <w:i w:val="0"/>
                <w:sz w:val="20"/>
                <w:szCs w:val="20"/>
              </w:rPr>
            </w:pPr>
            <w:r w:rsidRPr="00BF34F1">
              <w:rPr>
                <w:rFonts w:asciiTheme="minorHAnsi" w:hAnsiTheme="minorHAnsi"/>
                <w:i w:val="0"/>
                <w:sz w:val="20"/>
                <w:szCs w:val="20"/>
              </w:rPr>
              <w:t>Personnel Allocation</w:t>
            </w:r>
          </w:p>
        </w:tc>
        <w:tc>
          <w:tcPr>
            <w:tcW w:w="1000" w:type="dxa"/>
            <w:shd w:val="clear" w:color="auto" w:fill="F2F2F2" w:themeFill="background1" w:themeFillShade="F2"/>
          </w:tcPr>
          <w:p w14:paraId="657DA5CF" w14:textId="77777777" w:rsidR="00BF34F1" w:rsidRPr="00BF34F1" w:rsidRDefault="00BF34F1" w:rsidP="00BF34F1">
            <w:pPr>
              <w:rPr>
                <w:rFonts w:asciiTheme="minorHAnsi" w:hAnsiTheme="minorHAnsi"/>
                <w:i w:val="0"/>
                <w:sz w:val="20"/>
                <w:szCs w:val="20"/>
              </w:rPr>
            </w:pPr>
            <w:r w:rsidRPr="00BF34F1">
              <w:rPr>
                <w:rFonts w:asciiTheme="minorHAnsi" w:hAnsiTheme="minorHAnsi"/>
                <w:i w:val="0"/>
                <w:sz w:val="20"/>
                <w:szCs w:val="20"/>
              </w:rPr>
              <w:t>FY 17</w:t>
            </w:r>
          </w:p>
          <w:p w14:paraId="204ED2D0" w14:textId="77777777" w:rsidR="00BF34F1" w:rsidRPr="00BF34F1" w:rsidRDefault="00BF34F1" w:rsidP="00BF34F1">
            <w:pPr>
              <w:rPr>
                <w:rFonts w:asciiTheme="minorHAnsi" w:hAnsiTheme="minorHAnsi"/>
                <w:i w:val="0"/>
                <w:sz w:val="20"/>
                <w:szCs w:val="20"/>
              </w:rPr>
            </w:pPr>
            <w:r w:rsidRPr="00BF34F1">
              <w:rPr>
                <w:rFonts w:asciiTheme="minorHAnsi" w:hAnsiTheme="minorHAnsi"/>
                <w:i w:val="0"/>
                <w:sz w:val="20"/>
                <w:szCs w:val="20"/>
              </w:rPr>
              <w:t>Actual Spent</w:t>
            </w:r>
          </w:p>
        </w:tc>
      </w:tr>
      <w:tr w:rsidR="00BF34F1" w:rsidRPr="00BF34F1" w14:paraId="20D26727" w14:textId="77777777" w:rsidTr="004F346B">
        <w:tc>
          <w:tcPr>
            <w:tcW w:w="1654" w:type="dxa"/>
            <w:shd w:val="clear" w:color="auto" w:fill="F2F2F2" w:themeFill="background1" w:themeFillShade="F2"/>
          </w:tcPr>
          <w:p w14:paraId="3CF094AE" w14:textId="77777777" w:rsidR="00BF34F1" w:rsidRPr="00BF34F1" w:rsidRDefault="00BF34F1" w:rsidP="00BF34F1">
            <w:pPr>
              <w:jc w:val="left"/>
              <w:rPr>
                <w:rFonts w:asciiTheme="minorHAnsi" w:hAnsiTheme="minorHAnsi"/>
                <w:i w:val="0"/>
                <w:sz w:val="16"/>
                <w:szCs w:val="16"/>
              </w:rPr>
            </w:pPr>
            <w:r w:rsidRPr="00BF34F1">
              <w:rPr>
                <w:rFonts w:asciiTheme="minorHAnsi" w:hAnsiTheme="minorHAnsi"/>
                <w:i w:val="0"/>
                <w:sz w:val="16"/>
                <w:szCs w:val="16"/>
              </w:rPr>
              <w:t>PN Program</w:t>
            </w:r>
          </w:p>
        </w:tc>
        <w:tc>
          <w:tcPr>
            <w:tcW w:w="1525" w:type="dxa"/>
          </w:tcPr>
          <w:p w14:paraId="7484B34C" w14:textId="77777777" w:rsidR="00BF34F1" w:rsidRPr="00BF34F1" w:rsidRDefault="00BF34F1" w:rsidP="00BF34F1">
            <w:pPr>
              <w:jc w:val="left"/>
              <w:rPr>
                <w:rFonts w:asciiTheme="minorHAnsi" w:hAnsiTheme="minorHAnsi"/>
                <w:b w:val="0"/>
                <w:i w:val="0"/>
                <w:sz w:val="20"/>
                <w:szCs w:val="20"/>
              </w:rPr>
            </w:pPr>
          </w:p>
        </w:tc>
        <w:tc>
          <w:tcPr>
            <w:tcW w:w="1323" w:type="dxa"/>
          </w:tcPr>
          <w:p w14:paraId="21DF4D84" w14:textId="77777777" w:rsidR="00BF34F1" w:rsidRPr="00BF34F1" w:rsidRDefault="00BF34F1" w:rsidP="00BF34F1">
            <w:pPr>
              <w:jc w:val="left"/>
              <w:rPr>
                <w:rFonts w:asciiTheme="minorHAnsi" w:hAnsiTheme="minorHAnsi"/>
                <w:b w:val="0"/>
                <w:i w:val="0"/>
                <w:sz w:val="20"/>
                <w:szCs w:val="20"/>
              </w:rPr>
            </w:pPr>
          </w:p>
        </w:tc>
        <w:tc>
          <w:tcPr>
            <w:tcW w:w="1525" w:type="dxa"/>
          </w:tcPr>
          <w:p w14:paraId="0EAD91CE" w14:textId="77777777" w:rsidR="00BF34F1" w:rsidRPr="00BF34F1" w:rsidRDefault="00BF34F1" w:rsidP="00BF34F1">
            <w:pPr>
              <w:jc w:val="left"/>
              <w:rPr>
                <w:rFonts w:asciiTheme="minorHAnsi" w:hAnsiTheme="minorHAnsi"/>
                <w:b w:val="0"/>
                <w:i w:val="0"/>
                <w:sz w:val="20"/>
                <w:szCs w:val="20"/>
              </w:rPr>
            </w:pPr>
          </w:p>
        </w:tc>
        <w:tc>
          <w:tcPr>
            <w:tcW w:w="1323" w:type="dxa"/>
          </w:tcPr>
          <w:p w14:paraId="33BF3EF0" w14:textId="77777777" w:rsidR="00BF34F1" w:rsidRPr="00BF34F1" w:rsidRDefault="00BF34F1" w:rsidP="00BF34F1">
            <w:pPr>
              <w:jc w:val="left"/>
              <w:rPr>
                <w:rFonts w:asciiTheme="minorHAnsi" w:hAnsiTheme="minorHAnsi"/>
                <w:b w:val="0"/>
                <w:i w:val="0"/>
                <w:sz w:val="20"/>
                <w:szCs w:val="20"/>
              </w:rPr>
            </w:pPr>
          </w:p>
        </w:tc>
        <w:tc>
          <w:tcPr>
            <w:tcW w:w="1000" w:type="dxa"/>
          </w:tcPr>
          <w:p w14:paraId="4ADE5261" w14:textId="77777777" w:rsidR="00BF34F1" w:rsidRPr="00BF34F1" w:rsidRDefault="00BF34F1" w:rsidP="00BF34F1">
            <w:pPr>
              <w:jc w:val="left"/>
              <w:rPr>
                <w:rFonts w:asciiTheme="minorHAnsi" w:hAnsiTheme="minorHAnsi"/>
                <w:b w:val="0"/>
                <w:i w:val="0"/>
                <w:sz w:val="20"/>
                <w:szCs w:val="20"/>
              </w:rPr>
            </w:pPr>
          </w:p>
        </w:tc>
        <w:tc>
          <w:tcPr>
            <w:tcW w:w="1000" w:type="dxa"/>
          </w:tcPr>
          <w:p w14:paraId="4E0B413C" w14:textId="77777777" w:rsidR="00BF34F1" w:rsidRPr="00BF34F1" w:rsidRDefault="00BF34F1" w:rsidP="00BF34F1">
            <w:pPr>
              <w:jc w:val="left"/>
              <w:rPr>
                <w:rFonts w:asciiTheme="minorHAnsi" w:hAnsiTheme="minorHAnsi"/>
                <w:b w:val="0"/>
                <w:i w:val="0"/>
                <w:sz w:val="20"/>
                <w:szCs w:val="20"/>
              </w:rPr>
            </w:pPr>
          </w:p>
        </w:tc>
      </w:tr>
      <w:tr w:rsidR="00BF34F1" w:rsidRPr="00BF34F1" w14:paraId="4D291354" w14:textId="77777777" w:rsidTr="004F346B">
        <w:tc>
          <w:tcPr>
            <w:tcW w:w="1654" w:type="dxa"/>
            <w:shd w:val="clear" w:color="auto" w:fill="F2F2F2" w:themeFill="background1" w:themeFillShade="F2"/>
          </w:tcPr>
          <w:p w14:paraId="42CBFA2A" w14:textId="77777777" w:rsidR="00BF34F1" w:rsidRPr="00BF34F1" w:rsidRDefault="00BF34F1" w:rsidP="00BF34F1">
            <w:pPr>
              <w:jc w:val="left"/>
              <w:rPr>
                <w:rFonts w:asciiTheme="minorHAnsi" w:hAnsiTheme="minorHAnsi"/>
                <w:i w:val="0"/>
                <w:sz w:val="16"/>
                <w:szCs w:val="16"/>
              </w:rPr>
            </w:pPr>
            <w:r w:rsidRPr="00BF34F1">
              <w:rPr>
                <w:rFonts w:asciiTheme="minorHAnsi" w:hAnsiTheme="minorHAnsi"/>
                <w:i w:val="0"/>
                <w:sz w:val="16"/>
                <w:szCs w:val="16"/>
              </w:rPr>
              <w:t>AD Program</w:t>
            </w:r>
          </w:p>
        </w:tc>
        <w:tc>
          <w:tcPr>
            <w:tcW w:w="1525" w:type="dxa"/>
          </w:tcPr>
          <w:p w14:paraId="26490389" w14:textId="77777777" w:rsidR="00BF34F1" w:rsidRPr="00BF34F1" w:rsidRDefault="00BF34F1" w:rsidP="00BF34F1">
            <w:pPr>
              <w:jc w:val="left"/>
              <w:rPr>
                <w:rFonts w:asciiTheme="minorHAnsi" w:hAnsiTheme="minorHAnsi"/>
                <w:b w:val="0"/>
                <w:i w:val="0"/>
                <w:sz w:val="20"/>
                <w:szCs w:val="20"/>
              </w:rPr>
            </w:pPr>
          </w:p>
        </w:tc>
        <w:tc>
          <w:tcPr>
            <w:tcW w:w="1323" w:type="dxa"/>
          </w:tcPr>
          <w:p w14:paraId="5A197649" w14:textId="77777777" w:rsidR="00BF34F1" w:rsidRPr="00BF34F1" w:rsidRDefault="00BF34F1" w:rsidP="00BF34F1">
            <w:pPr>
              <w:jc w:val="left"/>
              <w:rPr>
                <w:rFonts w:asciiTheme="minorHAnsi" w:hAnsiTheme="minorHAnsi"/>
                <w:b w:val="0"/>
                <w:i w:val="0"/>
                <w:sz w:val="20"/>
                <w:szCs w:val="20"/>
              </w:rPr>
            </w:pPr>
          </w:p>
        </w:tc>
        <w:tc>
          <w:tcPr>
            <w:tcW w:w="1525" w:type="dxa"/>
          </w:tcPr>
          <w:p w14:paraId="1DDBAE5B" w14:textId="77777777" w:rsidR="00BF34F1" w:rsidRPr="00BF34F1" w:rsidRDefault="00BF34F1" w:rsidP="00BF34F1">
            <w:pPr>
              <w:jc w:val="left"/>
              <w:rPr>
                <w:rFonts w:asciiTheme="minorHAnsi" w:hAnsiTheme="minorHAnsi"/>
                <w:b w:val="0"/>
                <w:i w:val="0"/>
                <w:sz w:val="20"/>
                <w:szCs w:val="20"/>
              </w:rPr>
            </w:pPr>
          </w:p>
        </w:tc>
        <w:tc>
          <w:tcPr>
            <w:tcW w:w="1323" w:type="dxa"/>
          </w:tcPr>
          <w:p w14:paraId="0FBC98C0" w14:textId="77777777" w:rsidR="00BF34F1" w:rsidRPr="00BF34F1" w:rsidRDefault="00BF34F1" w:rsidP="00BF34F1">
            <w:pPr>
              <w:jc w:val="left"/>
              <w:rPr>
                <w:rFonts w:asciiTheme="minorHAnsi" w:hAnsiTheme="minorHAnsi"/>
                <w:b w:val="0"/>
                <w:i w:val="0"/>
                <w:sz w:val="20"/>
                <w:szCs w:val="20"/>
              </w:rPr>
            </w:pPr>
          </w:p>
        </w:tc>
        <w:tc>
          <w:tcPr>
            <w:tcW w:w="1000" w:type="dxa"/>
          </w:tcPr>
          <w:p w14:paraId="513CC05C" w14:textId="77777777" w:rsidR="00BF34F1" w:rsidRPr="00BF34F1" w:rsidRDefault="00BF34F1" w:rsidP="00BF34F1">
            <w:pPr>
              <w:jc w:val="left"/>
              <w:rPr>
                <w:rFonts w:asciiTheme="minorHAnsi" w:hAnsiTheme="minorHAnsi"/>
                <w:b w:val="0"/>
                <w:i w:val="0"/>
                <w:sz w:val="20"/>
                <w:szCs w:val="20"/>
              </w:rPr>
            </w:pPr>
          </w:p>
        </w:tc>
        <w:tc>
          <w:tcPr>
            <w:tcW w:w="1000" w:type="dxa"/>
          </w:tcPr>
          <w:p w14:paraId="22AC759F" w14:textId="77777777" w:rsidR="00BF34F1" w:rsidRPr="00BF34F1" w:rsidRDefault="00BF34F1" w:rsidP="00BF34F1">
            <w:pPr>
              <w:jc w:val="left"/>
              <w:rPr>
                <w:rFonts w:asciiTheme="minorHAnsi" w:hAnsiTheme="minorHAnsi"/>
                <w:b w:val="0"/>
                <w:i w:val="0"/>
                <w:sz w:val="20"/>
                <w:szCs w:val="20"/>
              </w:rPr>
            </w:pPr>
          </w:p>
        </w:tc>
      </w:tr>
      <w:tr w:rsidR="00BF34F1" w:rsidRPr="00BF34F1" w14:paraId="6D029511" w14:textId="77777777" w:rsidTr="004F346B">
        <w:tc>
          <w:tcPr>
            <w:tcW w:w="1654" w:type="dxa"/>
            <w:shd w:val="clear" w:color="auto" w:fill="F2F2F2" w:themeFill="background1" w:themeFillShade="F2"/>
          </w:tcPr>
          <w:p w14:paraId="3BD74AB1" w14:textId="77777777" w:rsidR="00BF34F1" w:rsidRPr="00BF34F1" w:rsidRDefault="00BF34F1" w:rsidP="00BF34F1">
            <w:pPr>
              <w:jc w:val="left"/>
              <w:rPr>
                <w:rFonts w:asciiTheme="minorHAnsi" w:hAnsiTheme="minorHAnsi"/>
                <w:i w:val="0"/>
                <w:sz w:val="16"/>
                <w:szCs w:val="16"/>
              </w:rPr>
            </w:pPr>
            <w:r w:rsidRPr="00BF34F1">
              <w:rPr>
                <w:rFonts w:asciiTheme="minorHAnsi" w:hAnsiTheme="minorHAnsi"/>
                <w:i w:val="0"/>
                <w:sz w:val="16"/>
                <w:szCs w:val="16"/>
              </w:rPr>
              <w:t>Simulation Lab</w:t>
            </w:r>
          </w:p>
        </w:tc>
        <w:tc>
          <w:tcPr>
            <w:tcW w:w="1525" w:type="dxa"/>
          </w:tcPr>
          <w:p w14:paraId="4D594596" w14:textId="77777777" w:rsidR="00BF34F1" w:rsidRPr="00BF34F1" w:rsidRDefault="00BF34F1" w:rsidP="00BF34F1">
            <w:pPr>
              <w:jc w:val="left"/>
              <w:rPr>
                <w:rFonts w:asciiTheme="minorHAnsi" w:hAnsiTheme="minorHAnsi"/>
                <w:b w:val="0"/>
                <w:i w:val="0"/>
                <w:sz w:val="20"/>
                <w:szCs w:val="20"/>
              </w:rPr>
            </w:pPr>
          </w:p>
        </w:tc>
        <w:tc>
          <w:tcPr>
            <w:tcW w:w="1323" w:type="dxa"/>
          </w:tcPr>
          <w:p w14:paraId="74CF6ACC" w14:textId="77777777" w:rsidR="00BF34F1" w:rsidRPr="00BF34F1" w:rsidRDefault="00BF34F1" w:rsidP="00BF34F1">
            <w:pPr>
              <w:jc w:val="left"/>
              <w:rPr>
                <w:rFonts w:asciiTheme="minorHAnsi" w:hAnsiTheme="minorHAnsi"/>
                <w:b w:val="0"/>
                <w:i w:val="0"/>
                <w:sz w:val="20"/>
                <w:szCs w:val="20"/>
              </w:rPr>
            </w:pPr>
          </w:p>
        </w:tc>
        <w:tc>
          <w:tcPr>
            <w:tcW w:w="1525" w:type="dxa"/>
          </w:tcPr>
          <w:p w14:paraId="5441161C" w14:textId="77777777" w:rsidR="00BF34F1" w:rsidRPr="00BF34F1" w:rsidRDefault="00BF34F1" w:rsidP="00BF34F1">
            <w:pPr>
              <w:jc w:val="left"/>
              <w:rPr>
                <w:rFonts w:asciiTheme="minorHAnsi" w:hAnsiTheme="minorHAnsi"/>
                <w:b w:val="0"/>
                <w:i w:val="0"/>
                <w:sz w:val="20"/>
                <w:szCs w:val="20"/>
              </w:rPr>
            </w:pPr>
          </w:p>
        </w:tc>
        <w:tc>
          <w:tcPr>
            <w:tcW w:w="1323" w:type="dxa"/>
          </w:tcPr>
          <w:p w14:paraId="5FFA0FB4" w14:textId="77777777" w:rsidR="00BF34F1" w:rsidRPr="00BF34F1" w:rsidRDefault="00BF34F1" w:rsidP="00BF34F1">
            <w:pPr>
              <w:jc w:val="left"/>
              <w:rPr>
                <w:rFonts w:asciiTheme="minorHAnsi" w:hAnsiTheme="minorHAnsi"/>
                <w:b w:val="0"/>
                <w:i w:val="0"/>
                <w:sz w:val="20"/>
                <w:szCs w:val="20"/>
              </w:rPr>
            </w:pPr>
          </w:p>
        </w:tc>
        <w:tc>
          <w:tcPr>
            <w:tcW w:w="1000" w:type="dxa"/>
          </w:tcPr>
          <w:p w14:paraId="17395CF0" w14:textId="77777777" w:rsidR="00BF34F1" w:rsidRPr="00BF34F1" w:rsidRDefault="00BF34F1" w:rsidP="00BF34F1">
            <w:pPr>
              <w:jc w:val="left"/>
              <w:rPr>
                <w:rFonts w:asciiTheme="minorHAnsi" w:hAnsiTheme="minorHAnsi"/>
                <w:b w:val="0"/>
                <w:i w:val="0"/>
                <w:sz w:val="20"/>
                <w:szCs w:val="20"/>
              </w:rPr>
            </w:pPr>
          </w:p>
        </w:tc>
        <w:tc>
          <w:tcPr>
            <w:tcW w:w="1000" w:type="dxa"/>
          </w:tcPr>
          <w:p w14:paraId="0EAF0FEC" w14:textId="77777777" w:rsidR="00BF34F1" w:rsidRPr="00BF34F1" w:rsidRDefault="00BF34F1" w:rsidP="00BF34F1">
            <w:pPr>
              <w:jc w:val="left"/>
              <w:rPr>
                <w:rFonts w:asciiTheme="minorHAnsi" w:hAnsiTheme="minorHAnsi"/>
                <w:b w:val="0"/>
                <w:i w:val="0"/>
                <w:sz w:val="20"/>
                <w:szCs w:val="20"/>
              </w:rPr>
            </w:pPr>
          </w:p>
        </w:tc>
      </w:tr>
      <w:tr w:rsidR="00BF34F1" w:rsidRPr="00BF34F1" w14:paraId="01AE330E" w14:textId="77777777" w:rsidTr="004F346B">
        <w:tc>
          <w:tcPr>
            <w:tcW w:w="1654" w:type="dxa"/>
            <w:shd w:val="clear" w:color="auto" w:fill="F2F2F2" w:themeFill="background1" w:themeFillShade="F2"/>
          </w:tcPr>
          <w:p w14:paraId="171DA032" w14:textId="77777777" w:rsidR="00BF34F1" w:rsidRPr="00BF34F1" w:rsidRDefault="00BF34F1" w:rsidP="00BF34F1">
            <w:pPr>
              <w:jc w:val="left"/>
              <w:rPr>
                <w:rFonts w:asciiTheme="minorHAnsi" w:hAnsiTheme="minorHAnsi"/>
                <w:i w:val="0"/>
                <w:sz w:val="16"/>
                <w:szCs w:val="16"/>
              </w:rPr>
            </w:pPr>
            <w:r w:rsidRPr="00BF34F1">
              <w:rPr>
                <w:rFonts w:asciiTheme="minorHAnsi" w:hAnsiTheme="minorHAnsi"/>
                <w:i w:val="0"/>
                <w:sz w:val="16"/>
                <w:szCs w:val="16"/>
              </w:rPr>
              <w:t>Other</w:t>
            </w:r>
          </w:p>
        </w:tc>
        <w:tc>
          <w:tcPr>
            <w:tcW w:w="1525" w:type="dxa"/>
          </w:tcPr>
          <w:p w14:paraId="66974ABF" w14:textId="77777777" w:rsidR="00BF34F1" w:rsidRPr="00BF34F1" w:rsidRDefault="00BF34F1" w:rsidP="00BF34F1">
            <w:pPr>
              <w:jc w:val="left"/>
              <w:rPr>
                <w:rFonts w:asciiTheme="minorHAnsi" w:hAnsiTheme="minorHAnsi"/>
                <w:b w:val="0"/>
                <w:i w:val="0"/>
                <w:sz w:val="20"/>
                <w:szCs w:val="20"/>
              </w:rPr>
            </w:pPr>
          </w:p>
        </w:tc>
        <w:tc>
          <w:tcPr>
            <w:tcW w:w="1323" w:type="dxa"/>
          </w:tcPr>
          <w:p w14:paraId="551B5E26" w14:textId="77777777" w:rsidR="00BF34F1" w:rsidRPr="00BF34F1" w:rsidRDefault="00BF34F1" w:rsidP="00BF34F1">
            <w:pPr>
              <w:jc w:val="left"/>
              <w:rPr>
                <w:rFonts w:asciiTheme="minorHAnsi" w:hAnsiTheme="minorHAnsi"/>
                <w:b w:val="0"/>
                <w:i w:val="0"/>
                <w:sz w:val="20"/>
                <w:szCs w:val="20"/>
              </w:rPr>
            </w:pPr>
          </w:p>
        </w:tc>
        <w:tc>
          <w:tcPr>
            <w:tcW w:w="1525" w:type="dxa"/>
          </w:tcPr>
          <w:p w14:paraId="15F7ACB4" w14:textId="77777777" w:rsidR="00BF34F1" w:rsidRPr="00BF34F1" w:rsidRDefault="00BF34F1" w:rsidP="00BF34F1">
            <w:pPr>
              <w:jc w:val="left"/>
              <w:rPr>
                <w:rFonts w:asciiTheme="minorHAnsi" w:hAnsiTheme="minorHAnsi"/>
                <w:b w:val="0"/>
                <w:i w:val="0"/>
                <w:sz w:val="20"/>
                <w:szCs w:val="20"/>
              </w:rPr>
            </w:pPr>
          </w:p>
        </w:tc>
        <w:tc>
          <w:tcPr>
            <w:tcW w:w="1323" w:type="dxa"/>
          </w:tcPr>
          <w:p w14:paraId="59A92126" w14:textId="77777777" w:rsidR="00BF34F1" w:rsidRPr="00BF34F1" w:rsidRDefault="00BF34F1" w:rsidP="00BF34F1">
            <w:pPr>
              <w:jc w:val="left"/>
              <w:rPr>
                <w:rFonts w:asciiTheme="minorHAnsi" w:hAnsiTheme="minorHAnsi"/>
                <w:b w:val="0"/>
                <w:i w:val="0"/>
                <w:sz w:val="20"/>
                <w:szCs w:val="20"/>
              </w:rPr>
            </w:pPr>
          </w:p>
        </w:tc>
        <w:tc>
          <w:tcPr>
            <w:tcW w:w="1000" w:type="dxa"/>
          </w:tcPr>
          <w:p w14:paraId="48698BA4" w14:textId="77777777" w:rsidR="00BF34F1" w:rsidRPr="00BF34F1" w:rsidRDefault="00BF34F1" w:rsidP="00BF34F1">
            <w:pPr>
              <w:jc w:val="left"/>
              <w:rPr>
                <w:rFonts w:asciiTheme="minorHAnsi" w:hAnsiTheme="minorHAnsi"/>
                <w:b w:val="0"/>
                <w:i w:val="0"/>
                <w:sz w:val="20"/>
                <w:szCs w:val="20"/>
              </w:rPr>
            </w:pPr>
          </w:p>
        </w:tc>
        <w:tc>
          <w:tcPr>
            <w:tcW w:w="1000" w:type="dxa"/>
          </w:tcPr>
          <w:p w14:paraId="141EEE71" w14:textId="77777777" w:rsidR="00BF34F1" w:rsidRPr="00BF34F1" w:rsidRDefault="00BF34F1" w:rsidP="00BF34F1">
            <w:pPr>
              <w:jc w:val="left"/>
              <w:rPr>
                <w:rFonts w:asciiTheme="minorHAnsi" w:hAnsiTheme="minorHAnsi"/>
                <w:b w:val="0"/>
                <w:i w:val="0"/>
                <w:sz w:val="20"/>
                <w:szCs w:val="20"/>
              </w:rPr>
            </w:pPr>
          </w:p>
        </w:tc>
      </w:tr>
    </w:tbl>
    <w:p w14:paraId="12E956F0" w14:textId="77777777" w:rsidR="00BF34F1" w:rsidRPr="00BF34F1" w:rsidRDefault="00BF34F1" w:rsidP="00BF34F1">
      <w:pPr>
        <w:spacing w:after="60"/>
        <w:jc w:val="left"/>
        <w:rPr>
          <w:rFonts w:asciiTheme="minorHAnsi" w:eastAsiaTheme="minorHAnsi" w:hAnsiTheme="minorHAnsi"/>
          <w:i w:val="0"/>
          <w:szCs w:val="24"/>
        </w:rPr>
      </w:pPr>
      <w:r w:rsidRPr="00BF34F1">
        <w:rPr>
          <w:rFonts w:asciiTheme="minorHAnsi" w:eastAsiaTheme="minorHAnsi" w:hAnsiTheme="minorHAnsi"/>
          <w:i w:val="0"/>
          <w:szCs w:val="24"/>
        </w:rPr>
        <w:br/>
        <w:t xml:space="preserve">Nursing Program Comparison: </w:t>
      </w:r>
    </w:p>
    <w:p w14:paraId="1CB8E72B" w14:textId="498D4C3E" w:rsidR="00BF34F1" w:rsidRPr="00BF34F1" w:rsidRDefault="005F7908" w:rsidP="005F7908">
      <w:pPr>
        <w:pStyle w:val="Heading3"/>
        <w:rPr>
          <w:i/>
        </w:rPr>
      </w:pPr>
      <w:bookmarkStart w:id="164" w:name="_Toc403131378"/>
      <w:bookmarkStart w:id="165" w:name="_Toc471475670"/>
      <w:bookmarkStart w:id="166" w:name="_Toc505164374"/>
      <w:r>
        <w:t>Table</w:t>
      </w:r>
      <w:r w:rsidR="00BF34F1" w:rsidRPr="00BF34F1">
        <w:t xml:space="preserve">: Budgets per Program and Number of Students </w:t>
      </w:r>
      <w:bookmarkEnd w:id="164"/>
      <w:r w:rsidR="00BF34F1" w:rsidRPr="00BF34F1">
        <w:t>for Fiscal Year</w:t>
      </w:r>
      <w:bookmarkEnd w:id="165"/>
      <w:bookmarkEnd w:id="166"/>
      <w:r w:rsidR="00BF34F1" w:rsidRPr="00BF34F1">
        <w:tab/>
      </w:r>
    </w:p>
    <w:tbl>
      <w:tblPr>
        <w:tblStyle w:val="TableGrid5"/>
        <w:tblW w:w="0" w:type="auto"/>
        <w:tblLook w:val="04A0" w:firstRow="1" w:lastRow="0" w:firstColumn="1" w:lastColumn="0" w:noHBand="0" w:noVBand="1"/>
      </w:tblPr>
      <w:tblGrid>
        <w:gridCol w:w="1335"/>
        <w:gridCol w:w="1335"/>
        <w:gridCol w:w="1336"/>
        <w:gridCol w:w="1336"/>
        <w:gridCol w:w="1336"/>
        <w:gridCol w:w="1336"/>
        <w:gridCol w:w="1336"/>
      </w:tblGrid>
      <w:tr w:rsidR="00BF34F1" w:rsidRPr="00BF34F1" w14:paraId="1848F2C7" w14:textId="77777777" w:rsidTr="004F346B">
        <w:tc>
          <w:tcPr>
            <w:tcW w:w="1335" w:type="dxa"/>
            <w:shd w:val="clear" w:color="auto" w:fill="F2F2F2" w:themeFill="background1" w:themeFillShade="F2"/>
          </w:tcPr>
          <w:p w14:paraId="7C892D04" w14:textId="77777777" w:rsidR="00BF34F1" w:rsidRPr="00BF34F1" w:rsidRDefault="00BF34F1" w:rsidP="00BF34F1">
            <w:pPr>
              <w:spacing w:line="276" w:lineRule="auto"/>
              <w:jc w:val="left"/>
              <w:rPr>
                <w:rFonts w:asciiTheme="minorHAnsi" w:hAnsiTheme="minorHAnsi"/>
                <w:b w:val="0"/>
                <w:i w:val="0"/>
                <w:sz w:val="20"/>
                <w:szCs w:val="20"/>
                <w:lang w:bidi="en-US"/>
              </w:rPr>
            </w:pPr>
            <w:r w:rsidRPr="00BF34F1">
              <w:rPr>
                <w:rFonts w:asciiTheme="minorHAnsi" w:hAnsiTheme="minorHAnsi"/>
                <w:b w:val="0"/>
                <w:i w:val="0"/>
                <w:sz w:val="20"/>
                <w:szCs w:val="20"/>
                <w:lang w:bidi="en-US"/>
              </w:rPr>
              <w:t>Year</w:t>
            </w:r>
          </w:p>
        </w:tc>
        <w:tc>
          <w:tcPr>
            <w:tcW w:w="1335" w:type="dxa"/>
            <w:shd w:val="clear" w:color="auto" w:fill="F2F2F2" w:themeFill="background1" w:themeFillShade="F2"/>
          </w:tcPr>
          <w:p w14:paraId="3590EED6" w14:textId="77777777" w:rsidR="00BF34F1" w:rsidRPr="00BF34F1" w:rsidRDefault="00BF34F1" w:rsidP="00BF34F1">
            <w:pPr>
              <w:spacing w:line="276" w:lineRule="auto"/>
              <w:ind w:right="-131"/>
              <w:jc w:val="left"/>
              <w:rPr>
                <w:rFonts w:asciiTheme="minorHAnsi" w:hAnsiTheme="minorHAnsi"/>
                <w:b w:val="0"/>
                <w:i w:val="0"/>
                <w:sz w:val="20"/>
                <w:szCs w:val="20"/>
                <w:lang w:bidi="en-US"/>
              </w:rPr>
            </w:pPr>
            <w:r w:rsidRPr="00BF34F1">
              <w:rPr>
                <w:rFonts w:asciiTheme="minorHAnsi" w:hAnsiTheme="minorHAnsi"/>
                <w:b w:val="0"/>
                <w:i w:val="0"/>
                <w:sz w:val="20"/>
                <w:szCs w:val="20"/>
                <w:lang w:bidi="en-US"/>
              </w:rPr>
              <w:t># of FT faculty</w:t>
            </w:r>
          </w:p>
        </w:tc>
        <w:tc>
          <w:tcPr>
            <w:tcW w:w="1336" w:type="dxa"/>
            <w:shd w:val="clear" w:color="auto" w:fill="F2F2F2" w:themeFill="background1" w:themeFillShade="F2"/>
          </w:tcPr>
          <w:p w14:paraId="14274F4D" w14:textId="77777777" w:rsidR="00BF34F1" w:rsidRPr="00BF34F1" w:rsidRDefault="00BF34F1" w:rsidP="00BF34F1">
            <w:pPr>
              <w:spacing w:line="276" w:lineRule="auto"/>
              <w:jc w:val="left"/>
              <w:rPr>
                <w:rFonts w:asciiTheme="minorHAnsi" w:hAnsiTheme="minorHAnsi"/>
                <w:b w:val="0"/>
                <w:i w:val="0"/>
                <w:sz w:val="20"/>
                <w:szCs w:val="20"/>
                <w:lang w:bidi="en-US"/>
              </w:rPr>
            </w:pPr>
            <w:r w:rsidRPr="00BF34F1">
              <w:rPr>
                <w:rFonts w:asciiTheme="minorHAnsi" w:hAnsiTheme="minorHAnsi"/>
                <w:b w:val="0"/>
                <w:i w:val="0"/>
                <w:sz w:val="20"/>
                <w:szCs w:val="20"/>
                <w:lang w:bidi="en-US"/>
              </w:rPr>
              <w:t># of students</w:t>
            </w:r>
          </w:p>
        </w:tc>
        <w:tc>
          <w:tcPr>
            <w:tcW w:w="1336" w:type="dxa"/>
            <w:tcBorders>
              <w:right w:val="single" w:sz="24" w:space="0" w:color="auto"/>
            </w:tcBorders>
            <w:shd w:val="clear" w:color="auto" w:fill="F2F2F2" w:themeFill="background1" w:themeFillShade="F2"/>
          </w:tcPr>
          <w:p w14:paraId="431A025B" w14:textId="77777777" w:rsidR="00BF34F1" w:rsidRPr="00BF34F1" w:rsidRDefault="00BF34F1" w:rsidP="00BF34F1">
            <w:pPr>
              <w:spacing w:line="276" w:lineRule="auto"/>
              <w:jc w:val="left"/>
              <w:rPr>
                <w:rFonts w:asciiTheme="minorHAnsi" w:hAnsiTheme="minorHAnsi"/>
                <w:b w:val="0"/>
                <w:i w:val="0"/>
                <w:sz w:val="20"/>
                <w:szCs w:val="20"/>
                <w:lang w:bidi="en-US"/>
              </w:rPr>
            </w:pPr>
            <w:r w:rsidRPr="00BF34F1">
              <w:rPr>
                <w:rFonts w:asciiTheme="minorHAnsi" w:hAnsiTheme="minorHAnsi"/>
                <w:b w:val="0"/>
                <w:i w:val="0"/>
                <w:sz w:val="20"/>
                <w:szCs w:val="20"/>
                <w:lang w:bidi="en-US"/>
              </w:rPr>
              <w:t>Total Budget</w:t>
            </w:r>
          </w:p>
        </w:tc>
        <w:tc>
          <w:tcPr>
            <w:tcW w:w="1336" w:type="dxa"/>
            <w:tcBorders>
              <w:top w:val="single" w:sz="2" w:space="0" w:color="auto"/>
              <w:left w:val="single" w:sz="24" w:space="0" w:color="auto"/>
              <w:bottom w:val="single" w:sz="2" w:space="0" w:color="auto"/>
              <w:right w:val="single" w:sz="2" w:space="0" w:color="auto"/>
            </w:tcBorders>
            <w:shd w:val="clear" w:color="auto" w:fill="F2F2F2" w:themeFill="background1" w:themeFillShade="F2"/>
          </w:tcPr>
          <w:p w14:paraId="57D93E8A" w14:textId="77777777" w:rsidR="00BF34F1" w:rsidRPr="00BF34F1" w:rsidRDefault="00BF34F1" w:rsidP="00BF34F1">
            <w:pPr>
              <w:spacing w:line="276" w:lineRule="auto"/>
              <w:ind w:right="-172"/>
              <w:jc w:val="left"/>
              <w:rPr>
                <w:rFonts w:asciiTheme="minorHAnsi" w:hAnsiTheme="minorHAnsi"/>
                <w:b w:val="0"/>
                <w:i w:val="0"/>
                <w:sz w:val="20"/>
                <w:szCs w:val="20"/>
                <w:lang w:bidi="en-US"/>
              </w:rPr>
            </w:pPr>
            <w:r w:rsidRPr="00BF34F1">
              <w:rPr>
                <w:rFonts w:asciiTheme="minorHAnsi" w:hAnsiTheme="minorHAnsi"/>
                <w:b w:val="0"/>
                <w:i w:val="0"/>
                <w:sz w:val="20"/>
                <w:szCs w:val="20"/>
                <w:lang w:bidi="en-US"/>
              </w:rPr>
              <w:t># of FT Faculty</w:t>
            </w:r>
          </w:p>
        </w:tc>
        <w:tc>
          <w:tcPr>
            <w:tcW w:w="133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4411A09" w14:textId="77777777" w:rsidR="00BF34F1" w:rsidRPr="00BF34F1" w:rsidRDefault="00BF34F1" w:rsidP="00BF34F1">
            <w:pPr>
              <w:spacing w:line="276" w:lineRule="auto"/>
              <w:jc w:val="left"/>
              <w:rPr>
                <w:rFonts w:asciiTheme="minorHAnsi" w:hAnsiTheme="minorHAnsi"/>
                <w:b w:val="0"/>
                <w:i w:val="0"/>
                <w:sz w:val="20"/>
                <w:szCs w:val="20"/>
                <w:lang w:bidi="en-US"/>
              </w:rPr>
            </w:pPr>
            <w:r w:rsidRPr="00BF34F1">
              <w:rPr>
                <w:rFonts w:asciiTheme="minorHAnsi" w:hAnsiTheme="minorHAnsi"/>
                <w:b w:val="0"/>
                <w:i w:val="0"/>
                <w:sz w:val="20"/>
                <w:szCs w:val="20"/>
                <w:lang w:bidi="en-US"/>
              </w:rPr>
              <w:t># of Students</w:t>
            </w:r>
          </w:p>
        </w:tc>
        <w:tc>
          <w:tcPr>
            <w:tcW w:w="133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90A650" w14:textId="77777777" w:rsidR="00BF34F1" w:rsidRPr="00BF34F1" w:rsidRDefault="00BF34F1" w:rsidP="00BF34F1">
            <w:pPr>
              <w:spacing w:line="276" w:lineRule="auto"/>
              <w:jc w:val="left"/>
              <w:rPr>
                <w:rFonts w:asciiTheme="minorHAnsi" w:hAnsiTheme="minorHAnsi"/>
                <w:b w:val="0"/>
                <w:i w:val="0"/>
                <w:sz w:val="20"/>
                <w:szCs w:val="20"/>
                <w:lang w:bidi="en-US"/>
              </w:rPr>
            </w:pPr>
            <w:r w:rsidRPr="00BF34F1">
              <w:rPr>
                <w:rFonts w:asciiTheme="minorHAnsi" w:hAnsiTheme="minorHAnsi"/>
                <w:b w:val="0"/>
                <w:i w:val="0"/>
                <w:sz w:val="20"/>
                <w:szCs w:val="20"/>
                <w:lang w:bidi="en-US"/>
              </w:rPr>
              <w:t>Total Budget</w:t>
            </w:r>
          </w:p>
        </w:tc>
      </w:tr>
      <w:tr w:rsidR="00BF34F1" w:rsidRPr="00BF34F1" w14:paraId="47F18E6E" w14:textId="77777777" w:rsidTr="004F346B">
        <w:tc>
          <w:tcPr>
            <w:tcW w:w="1335" w:type="dxa"/>
          </w:tcPr>
          <w:p w14:paraId="41967A1C"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4007" w:type="dxa"/>
            <w:gridSpan w:val="3"/>
            <w:tcBorders>
              <w:right w:val="single" w:sz="24" w:space="0" w:color="auto"/>
            </w:tcBorders>
            <w:shd w:val="clear" w:color="auto" w:fill="F2F2F2" w:themeFill="background1" w:themeFillShade="F2"/>
          </w:tcPr>
          <w:p w14:paraId="44D75864" w14:textId="77777777" w:rsidR="00BF34F1" w:rsidRPr="00BF34F1" w:rsidRDefault="00BF34F1" w:rsidP="00BF34F1">
            <w:pPr>
              <w:spacing w:line="276" w:lineRule="auto"/>
              <w:rPr>
                <w:rFonts w:asciiTheme="minorHAnsi" w:hAnsiTheme="minorHAnsi"/>
                <w:i w:val="0"/>
                <w:sz w:val="20"/>
                <w:szCs w:val="20"/>
                <w:lang w:bidi="en-US"/>
              </w:rPr>
            </w:pPr>
            <w:r w:rsidRPr="00BF34F1">
              <w:rPr>
                <w:rFonts w:asciiTheme="minorHAnsi" w:hAnsiTheme="minorHAnsi"/>
                <w:i w:val="0"/>
                <w:sz w:val="20"/>
                <w:szCs w:val="20"/>
                <w:lang w:bidi="en-US"/>
              </w:rPr>
              <w:t>Program Comparison</w:t>
            </w:r>
          </w:p>
        </w:tc>
        <w:tc>
          <w:tcPr>
            <w:tcW w:w="4008" w:type="dxa"/>
            <w:gridSpan w:val="3"/>
            <w:tcBorders>
              <w:top w:val="single" w:sz="2" w:space="0" w:color="auto"/>
              <w:left w:val="single" w:sz="24" w:space="0" w:color="auto"/>
              <w:bottom w:val="single" w:sz="2" w:space="0" w:color="auto"/>
              <w:right w:val="single" w:sz="2" w:space="0" w:color="auto"/>
            </w:tcBorders>
            <w:shd w:val="clear" w:color="auto" w:fill="F2F2F2" w:themeFill="background1" w:themeFillShade="F2"/>
          </w:tcPr>
          <w:p w14:paraId="1466D477" w14:textId="77777777" w:rsidR="00BF34F1" w:rsidRPr="00BF34F1" w:rsidRDefault="00BF34F1" w:rsidP="00BF34F1">
            <w:pPr>
              <w:spacing w:line="276" w:lineRule="auto"/>
              <w:rPr>
                <w:rFonts w:asciiTheme="minorHAnsi" w:hAnsiTheme="minorHAnsi"/>
                <w:i w:val="0"/>
                <w:sz w:val="20"/>
                <w:szCs w:val="20"/>
                <w:lang w:bidi="en-US"/>
              </w:rPr>
            </w:pPr>
            <w:r w:rsidRPr="00BF34F1">
              <w:rPr>
                <w:rFonts w:asciiTheme="minorHAnsi" w:hAnsiTheme="minorHAnsi"/>
                <w:i w:val="0"/>
                <w:sz w:val="20"/>
                <w:szCs w:val="20"/>
                <w:lang w:bidi="en-US"/>
              </w:rPr>
              <w:t>Nursing</w:t>
            </w:r>
          </w:p>
        </w:tc>
      </w:tr>
      <w:tr w:rsidR="00BF34F1" w:rsidRPr="00BF34F1" w14:paraId="01F29F9C" w14:textId="77777777" w:rsidTr="004F346B">
        <w:tc>
          <w:tcPr>
            <w:tcW w:w="1335" w:type="dxa"/>
          </w:tcPr>
          <w:p w14:paraId="18F1EA74" w14:textId="77777777" w:rsidR="00BF34F1" w:rsidRPr="00BF34F1" w:rsidRDefault="00BF34F1" w:rsidP="00BF34F1">
            <w:pPr>
              <w:spacing w:line="276" w:lineRule="auto"/>
              <w:jc w:val="left"/>
              <w:rPr>
                <w:rFonts w:asciiTheme="minorHAnsi" w:hAnsiTheme="minorHAnsi"/>
                <w:b w:val="0"/>
                <w:i w:val="0"/>
                <w:sz w:val="16"/>
                <w:szCs w:val="16"/>
                <w:lang w:bidi="en-US"/>
              </w:rPr>
            </w:pPr>
            <w:r w:rsidRPr="00BF34F1">
              <w:rPr>
                <w:rFonts w:asciiTheme="minorHAnsi" w:hAnsiTheme="minorHAnsi"/>
                <w:b w:val="0"/>
                <w:i w:val="0"/>
                <w:sz w:val="16"/>
                <w:szCs w:val="16"/>
                <w:lang w:bidi="en-US"/>
              </w:rPr>
              <w:t>2014/2015</w:t>
            </w:r>
          </w:p>
        </w:tc>
        <w:tc>
          <w:tcPr>
            <w:tcW w:w="1335" w:type="dxa"/>
          </w:tcPr>
          <w:p w14:paraId="13BC2B7A"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1336" w:type="dxa"/>
          </w:tcPr>
          <w:p w14:paraId="34DC97CD"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1336" w:type="dxa"/>
            <w:tcBorders>
              <w:right w:val="single" w:sz="24" w:space="0" w:color="auto"/>
            </w:tcBorders>
          </w:tcPr>
          <w:p w14:paraId="0DB85AF5"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1336" w:type="dxa"/>
            <w:tcBorders>
              <w:top w:val="single" w:sz="2" w:space="0" w:color="auto"/>
              <w:left w:val="single" w:sz="24" w:space="0" w:color="auto"/>
              <w:bottom w:val="single" w:sz="2" w:space="0" w:color="auto"/>
              <w:right w:val="single" w:sz="2" w:space="0" w:color="auto"/>
            </w:tcBorders>
          </w:tcPr>
          <w:p w14:paraId="7486276B"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1336" w:type="dxa"/>
            <w:tcBorders>
              <w:top w:val="single" w:sz="2" w:space="0" w:color="auto"/>
              <w:left w:val="single" w:sz="2" w:space="0" w:color="auto"/>
              <w:bottom w:val="single" w:sz="2" w:space="0" w:color="auto"/>
              <w:right w:val="single" w:sz="2" w:space="0" w:color="auto"/>
            </w:tcBorders>
          </w:tcPr>
          <w:p w14:paraId="59A31979"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1336" w:type="dxa"/>
            <w:tcBorders>
              <w:top w:val="single" w:sz="2" w:space="0" w:color="auto"/>
              <w:left w:val="single" w:sz="2" w:space="0" w:color="auto"/>
              <w:bottom w:val="single" w:sz="2" w:space="0" w:color="auto"/>
              <w:right w:val="single" w:sz="2" w:space="0" w:color="auto"/>
            </w:tcBorders>
          </w:tcPr>
          <w:p w14:paraId="61151C7C" w14:textId="77777777" w:rsidR="00BF34F1" w:rsidRPr="00BF34F1" w:rsidRDefault="00BF34F1" w:rsidP="00BF34F1">
            <w:pPr>
              <w:spacing w:line="276" w:lineRule="auto"/>
              <w:jc w:val="left"/>
              <w:rPr>
                <w:rFonts w:asciiTheme="minorHAnsi" w:hAnsiTheme="minorHAnsi"/>
                <w:b w:val="0"/>
                <w:i w:val="0"/>
                <w:sz w:val="20"/>
                <w:szCs w:val="20"/>
                <w:lang w:bidi="en-US"/>
              </w:rPr>
            </w:pPr>
          </w:p>
        </w:tc>
      </w:tr>
      <w:tr w:rsidR="00BF34F1" w:rsidRPr="00BF34F1" w14:paraId="01B77EBB" w14:textId="77777777" w:rsidTr="004F346B">
        <w:tc>
          <w:tcPr>
            <w:tcW w:w="1335" w:type="dxa"/>
          </w:tcPr>
          <w:p w14:paraId="53E1DFFD" w14:textId="77777777" w:rsidR="00BF34F1" w:rsidRPr="00BF34F1" w:rsidRDefault="00BF34F1" w:rsidP="00BF34F1">
            <w:pPr>
              <w:spacing w:line="276" w:lineRule="auto"/>
              <w:jc w:val="left"/>
              <w:rPr>
                <w:rFonts w:asciiTheme="minorHAnsi" w:hAnsiTheme="minorHAnsi"/>
                <w:b w:val="0"/>
                <w:i w:val="0"/>
                <w:sz w:val="16"/>
                <w:szCs w:val="16"/>
                <w:lang w:bidi="en-US"/>
              </w:rPr>
            </w:pPr>
            <w:r w:rsidRPr="00BF34F1">
              <w:rPr>
                <w:rFonts w:asciiTheme="minorHAnsi" w:hAnsiTheme="minorHAnsi"/>
                <w:b w:val="0"/>
                <w:i w:val="0"/>
                <w:sz w:val="16"/>
                <w:szCs w:val="16"/>
                <w:lang w:bidi="en-US"/>
              </w:rPr>
              <w:t>2015/2016</w:t>
            </w:r>
          </w:p>
        </w:tc>
        <w:tc>
          <w:tcPr>
            <w:tcW w:w="1335" w:type="dxa"/>
          </w:tcPr>
          <w:p w14:paraId="1B5ACF39"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1336" w:type="dxa"/>
          </w:tcPr>
          <w:p w14:paraId="05CC6DD1"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1336" w:type="dxa"/>
            <w:tcBorders>
              <w:right w:val="single" w:sz="24" w:space="0" w:color="auto"/>
            </w:tcBorders>
          </w:tcPr>
          <w:p w14:paraId="0E9D8F92"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1336" w:type="dxa"/>
            <w:tcBorders>
              <w:top w:val="single" w:sz="2" w:space="0" w:color="auto"/>
              <w:left w:val="single" w:sz="24" w:space="0" w:color="auto"/>
              <w:bottom w:val="single" w:sz="2" w:space="0" w:color="auto"/>
              <w:right w:val="single" w:sz="2" w:space="0" w:color="auto"/>
            </w:tcBorders>
          </w:tcPr>
          <w:p w14:paraId="4D9980B2"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1336" w:type="dxa"/>
            <w:tcBorders>
              <w:top w:val="single" w:sz="2" w:space="0" w:color="auto"/>
              <w:left w:val="single" w:sz="2" w:space="0" w:color="auto"/>
              <w:bottom w:val="single" w:sz="2" w:space="0" w:color="auto"/>
              <w:right w:val="single" w:sz="2" w:space="0" w:color="auto"/>
            </w:tcBorders>
          </w:tcPr>
          <w:p w14:paraId="14EB1066"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1336" w:type="dxa"/>
            <w:tcBorders>
              <w:top w:val="single" w:sz="2" w:space="0" w:color="auto"/>
              <w:left w:val="single" w:sz="2" w:space="0" w:color="auto"/>
              <w:bottom w:val="single" w:sz="2" w:space="0" w:color="auto"/>
              <w:right w:val="single" w:sz="2" w:space="0" w:color="auto"/>
            </w:tcBorders>
          </w:tcPr>
          <w:p w14:paraId="18E0C378" w14:textId="77777777" w:rsidR="00BF34F1" w:rsidRPr="00BF34F1" w:rsidRDefault="00BF34F1" w:rsidP="00BF34F1">
            <w:pPr>
              <w:spacing w:line="276" w:lineRule="auto"/>
              <w:jc w:val="left"/>
              <w:rPr>
                <w:rFonts w:asciiTheme="minorHAnsi" w:hAnsiTheme="minorHAnsi"/>
                <w:b w:val="0"/>
                <w:i w:val="0"/>
                <w:sz w:val="20"/>
                <w:szCs w:val="20"/>
                <w:lang w:bidi="en-US"/>
              </w:rPr>
            </w:pPr>
          </w:p>
        </w:tc>
      </w:tr>
      <w:tr w:rsidR="00BF34F1" w:rsidRPr="00BF34F1" w14:paraId="24EF4994" w14:textId="77777777" w:rsidTr="004F346B">
        <w:tc>
          <w:tcPr>
            <w:tcW w:w="1335" w:type="dxa"/>
          </w:tcPr>
          <w:p w14:paraId="77857EE2" w14:textId="77777777" w:rsidR="00BF34F1" w:rsidRPr="00BF34F1" w:rsidRDefault="00BF34F1" w:rsidP="00BF34F1">
            <w:pPr>
              <w:spacing w:line="276" w:lineRule="auto"/>
              <w:jc w:val="left"/>
              <w:rPr>
                <w:rFonts w:asciiTheme="minorHAnsi" w:hAnsiTheme="minorHAnsi"/>
                <w:b w:val="0"/>
                <w:i w:val="0"/>
                <w:sz w:val="16"/>
                <w:szCs w:val="16"/>
                <w:lang w:bidi="en-US"/>
              </w:rPr>
            </w:pPr>
            <w:r w:rsidRPr="00BF34F1">
              <w:rPr>
                <w:rFonts w:asciiTheme="minorHAnsi" w:hAnsiTheme="minorHAnsi"/>
                <w:b w:val="0"/>
                <w:i w:val="0"/>
                <w:sz w:val="16"/>
                <w:szCs w:val="16"/>
                <w:lang w:bidi="en-US"/>
              </w:rPr>
              <w:t>2016/2017</w:t>
            </w:r>
          </w:p>
        </w:tc>
        <w:tc>
          <w:tcPr>
            <w:tcW w:w="1335" w:type="dxa"/>
          </w:tcPr>
          <w:p w14:paraId="576191B9"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1336" w:type="dxa"/>
          </w:tcPr>
          <w:p w14:paraId="55204D15"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1336" w:type="dxa"/>
            <w:tcBorders>
              <w:right w:val="single" w:sz="24" w:space="0" w:color="auto"/>
            </w:tcBorders>
          </w:tcPr>
          <w:p w14:paraId="533A0787"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1336" w:type="dxa"/>
            <w:tcBorders>
              <w:top w:val="single" w:sz="2" w:space="0" w:color="auto"/>
              <w:left w:val="single" w:sz="24" w:space="0" w:color="auto"/>
              <w:bottom w:val="single" w:sz="2" w:space="0" w:color="auto"/>
              <w:right w:val="single" w:sz="2" w:space="0" w:color="auto"/>
            </w:tcBorders>
          </w:tcPr>
          <w:p w14:paraId="743FAB45"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1336" w:type="dxa"/>
            <w:tcBorders>
              <w:top w:val="single" w:sz="2" w:space="0" w:color="auto"/>
              <w:left w:val="single" w:sz="2" w:space="0" w:color="auto"/>
              <w:bottom w:val="single" w:sz="2" w:space="0" w:color="auto"/>
              <w:right w:val="single" w:sz="2" w:space="0" w:color="auto"/>
            </w:tcBorders>
          </w:tcPr>
          <w:p w14:paraId="499A5F1E" w14:textId="77777777" w:rsidR="00BF34F1" w:rsidRPr="00BF34F1" w:rsidRDefault="00BF34F1" w:rsidP="00BF34F1">
            <w:pPr>
              <w:spacing w:line="276" w:lineRule="auto"/>
              <w:jc w:val="left"/>
              <w:rPr>
                <w:rFonts w:asciiTheme="minorHAnsi" w:hAnsiTheme="minorHAnsi"/>
                <w:b w:val="0"/>
                <w:i w:val="0"/>
                <w:sz w:val="20"/>
                <w:szCs w:val="20"/>
                <w:lang w:bidi="en-US"/>
              </w:rPr>
            </w:pPr>
          </w:p>
        </w:tc>
        <w:tc>
          <w:tcPr>
            <w:tcW w:w="1336" w:type="dxa"/>
            <w:tcBorders>
              <w:top w:val="single" w:sz="2" w:space="0" w:color="auto"/>
              <w:left w:val="single" w:sz="2" w:space="0" w:color="auto"/>
              <w:bottom w:val="single" w:sz="2" w:space="0" w:color="auto"/>
              <w:right w:val="single" w:sz="2" w:space="0" w:color="auto"/>
            </w:tcBorders>
          </w:tcPr>
          <w:p w14:paraId="423FCEDA" w14:textId="77777777" w:rsidR="00BF34F1" w:rsidRPr="00BF34F1" w:rsidRDefault="00BF34F1" w:rsidP="00BF34F1">
            <w:pPr>
              <w:spacing w:line="276" w:lineRule="auto"/>
              <w:jc w:val="left"/>
              <w:rPr>
                <w:rFonts w:asciiTheme="minorHAnsi" w:hAnsiTheme="minorHAnsi"/>
                <w:b w:val="0"/>
                <w:i w:val="0"/>
                <w:sz w:val="20"/>
                <w:szCs w:val="20"/>
                <w:lang w:bidi="en-US"/>
              </w:rPr>
            </w:pPr>
          </w:p>
        </w:tc>
      </w:tr>
    </w:tbl>
    <w:p w14:paraId="0AE67814" w14:textId="77777777" w:rsidR="00BF34F1" w:rsidRPr="00BF34F1" w:rsidRDefault="00BF34F1" w:rsidP="00BF34F1">
      <w:pPr>
        <w:spacing w:line="276" w:lineRule="auto"/>
        <w:jc w:val="left"/>
        <w:rPr>
          <w:rFonts w:asciiTheme="minorHAnsi" w:hAnsiTheme="minorHAnsi"/>
          <w:b w:val="0"/>
          <w:i w:val="0"/>
          <w:lang w:bidi="en-US"/>
        </w:rPr>
      </w:pPr>
    </w:p>
    <w:p w14:paraId="46994B6A" w14:textId="77777777" w:rsidR="00BF34F1" w:rsidRPr="00BF34F1" w:rsidRDefault="00BF34F1" w:rsidP="00BF34F1">
      <w:pPr>
        <w:spacing w:line="276" w:lineRule="auto"/>
        <w:jc w:val="left"/>
        <w:rPr>
          <w:rFonts w:asciiTheme="minorHAnsi" w:hAnsiTheme="minorHAnsi"/>
          <w:b w:val="0"/>
          <w:i w:val="0"/>
          <w:lang w:bidi="en-US"/>
        </w:rPr>
      </w:pPr>
    </w:p>
    <w:p w14:paraId="01EF0B89" w14:textId="7F8C81C9" w:rsidR="00BF34F1" w:rsidRPr="00BF34F1" w:rsidRDefault="005F7908" w:rsidP="005F7908">
      <w:pPr>
        <w:pStyle w:val="Heading3"/>
        <w:rPr>
          <w:i/>
        </w:rPr>
      </w:pPr>
      <w:bookmarkStart w:id="167" w:name="_Toc471475671"/>
      <w:bookmarkStart w:id="168" w:name="_Toc505164375"/>
      <w:r>
        <w:t>Table</w:t>
      </w:r>
      <w:r w:rsidR="00BF34F1" w:rsidRPr="00BF34F1">
        <w:t>: Nursing to Institutional Budget</w:t>
      </w:r>
      <w:bookmarkEnd w:id="167"/>
      <w:bookmarkEnd w:id="16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2168"/>
        <w:gridCol w:w="1729"/>
        <w:gridCol w:w="1706"/>
        <w:gridCol w:w="1336"/>
        <w:gridCol w:w="1336"/>
      </w:tblGrid>
      <w:tr w:rsidR="00BF34F1" w:rsidRPr="00BF34F1" w14:paraId="77B77060" w14:textId="77777777" w:rsidTr="004F346B">
        <w:tc>
          <w:tcPr>
            <w:tcW w:w="1075" w:type="dxa"/>
            <w:shd w:val="clear" w:color="auto" w:fill="F2F2F2" w:themeFill="background1" w:themeFillShade="F2"/>
          </w:tcPr>
          <w:p w14:paraId="4A9A3B12" w14:textId="77777777" w:rsidR="00BF34F1" w:rsidRPr="00BF34F1" w:rsidRDefault="00BF34F1" w:rsidP="00BF34F1">
            <w:pPr>
              <w:rPr>
                <w:rFonts w:asciiTheme="minorHAnsi" w:hAnsiTheme="minorHAnsi"/>
                <w:i w:val="0"/>
                <w:color w:val="000000" w:themeColor="text1"/>
                <w:sz w:val="20"/>
                <w:szCs w:val="20"/>
                <w:lang w:bidi="en-US"/>
              </w:rPr>
            </w:pPr>
            <w:r w:rsidRPr="00BF34F1">
              <w:rPr>
                <w:rFonts w:asciiTheme="minorHAnsi" w:hAnsiTheme="minorHAnsi"/>
                <w:i w:val="0"/>
                <w:color w:val="000000" w:themeColor="text1"/>
                <w:sz w:val="20"/>
                <w:szCs w:val="20"/>
                <w:lang w:bidi="en-US"/>
              </w:rPr>
              <w:t>Year</w:t>
            </w:r>
          </w:p>
        </w:tc>
        <w:tc>
          <w:tcPr>
            <w:tcW w:w="2168" w:type="dxa"/>
            <w:shd w:val="clear" w:color="auto" w:fill="F2F2F2" w:themeFill="background1" w:themeFillShade="F2"/>
          </w:tcPr>
          <w:p w14:paraId="19D8F324" w14:textId="77777777" w:rsidR="00BF34F1" w:rsidRPr="00BF34F1" w:rsidRDefault="00BF34F1" w:rsidP="00BF34F1">
            <w:pPr>
              <w:rPr>
                <w:rFonts w:asciiTheme="minorHAnsi" w:hAnsiTheme="minorHAnsi"/>
                <w:i w:val="0"/>
                <w:color w:val="000000" w:themeColor="text1"/>
                <w:sz w:val="20"/>
                <w:szCs w:val="20"/>
                <w:lang w:bidi="en-US"/>
              </w:rPr>
            </w:pPr>
            <w:r w:rsidRPr="00BF34F1">
              <w:rPr>
                <w:rFonts w:asciiTheme="minorHAnsi" w:hAnsiTheme="minorHAnsi"/>
                <w:i w:val="0"/>
                <w:color w:val="000000" w:themeColor="text1"/>
                <w:sz w:val="20"/>
                <w:szCs w:val="20"/>
                <w:lang w:bidi="en-US"/>
              </w:rPr>
              <w:t>Institutional Budget</w:t>
            </w:r>
          </w:p>
        </w:tc>
        <w:tc>
          <w:tcPr>
            <w:tcW w:w="1729" w:type="dxa"/>
            <w:shd w:val="clear" w:color="auto" w:fill="F2F2F2" w:themeFill="background1" w:themeFillShade="F2"/>
          </w:tcPr>
          <w:p w14:paraId="32F46F24" w14:textId="77777777" w:rsidR="00BF34F1" w:rsidRPr="00BF34F1" w:rsidRDefault="00BF34F1" w:rsidP="00BF34F1">
            <w:pPr>
              <w:rPr>
                <w:rFonts w:asciiTheme="minorHAnsi" w:hAnsiTheme="minorHAnsi"/>
                <w:i w:val="0"/>
                <w:color w:val="000000" w:themeColor="text1"/>
                <w:sz w:val="20"/>
                <w:szCs w:val="20"/>
                <w:lang w:bidi="en-US"/>
              </w:rPr>
            </w:pPr>
            <w:r w:rsidRPr="00BF34F1">
              <w:rPr>
                <w:rFonts w:asciiTheme="minorHAnsi" w:hAnsiTheme="minorHAnsi"/>
                <w:i w:val="0"/>
                <w:color w:val="000000" w:themeColor="text1"/>
                <w:sz w:val="20"/>
                <w:szCs w:val="20"/>
                <w:lang w:bidi="en-US"/>
              </w:rPr>
              <w:t>Nursing Budget</w:t>
            </w:r>
          </w:p>
        </w:tc>
        <w:tc>
          <w:tcPr>
            <w:tcW w:w="1706" w:type="dxa"/>
            <w:shd w:val="clear" w:color="auto" w:fill="F2F2F2" w:themeFill="background1" w:themeFillShade="F2"/>
          </w:tcPr>
          <w:p w14:paraId="6658815B" w14:textId="77777777" w:rsidR="00BF34F1" w:rsidRPr="00BF34F1" w:rsidRDefault="00BF34F1" w:rsidP="00BF34F1">
            <w:pPr>
              <w:rPr>
                <w:rFonts w:asciiTheme="minorHAnsi" w:hAnsiTheme="minorHAnsi"/>
                <w:i w:val="0"/>
                <w:color w:val="000000" w:themeColor="text1"/>
                <w:sz w:val="20"/>
                <w:szCs w:val="20"/>
                <w:lang w:bidi="en-US"/>
              </w:rPr>
            </w:pPr>
            <w:r w:rsidRPr="00BF34F1">
              <w:rPr>
                <w:rFonts w:asciiTheme="minorHAnsi" w:hAnsiTheme="minorHAnsi"/>
                <w:i w:val="0"/>
                <w:color w:val="000000" w:themeColor="text1"/>
                <w:sz w:val="20"/>
                <w:szCs w:val="20"/>
                <w:lang w:bidi="en-US"/>
              </w:rPr>
              <w:t xml:space="preserve">% of Institutional Budget to Nursing </w:t>
            </w:r>
          </w:p>
        </w:tc>
        <w:tc>
          <w:tcPr>
            <w:tcW w:w="1336" w:type="dxa"/>
            <w:shd w:val="clear" w:color="auto" w:fill="F2F2F2" w:themeFill="background1" w:themeFillShade="F2"/>
          </w:tcPr>
          <w:p w14:paraId="6C67729F" w14:textId="77777777" w:rsidR="00BF34F1" w:rsidRPr="00BF34F1" w:rsidRDefault="00BF34F1" w:rsidP="00BF34F1">
            <w:pPr>
              <w:rPr>
                <w:rFonts w:asciiTheme="minorHAnsi" w:hAnsiTheme="minorHAnsi"/>
                <w:i w:val="0"/>
                <w:color w:val="000000" w:themeColor="text1"/>
                <w:sz w:val="20"/>
                <w:szCs w:val="20"/>
                <w:lang w:bidi="en-US"/>
              </w:rPr>
            </w:pPr>
            <w:r w:rsidRPr="00BF34F1">
              <w:rPr>
                <w:rFonts w:asciiTheme="minorHAnsi" w:hAnsiTheme="minorHAnsi"/>
                <w:i w:val="0"/>
                <w:color w:val="000000" w:themeColor="text1"/>
                <w:sz w:val="20"/>
                <w:szCs w:val="20"/>
                <w:lang w:bidi="en-US"/>
              </w:rPr>
              <w:t>Comparative Program</w:t>
            </w:r>
          </w:p>
        </w:tc>
        <w:tc>
          <w:tcPr>
            <w:tcW w:w="1336" w:type="dxa"/>
            <w:shd w:val="clear" w:color="auto" w:fill="F2F2F2" w:themeFill="background1" w:themeFillShade="F2"/>
          </w:tcPr>
          <w:p w14:paraId="57A5338C" w14:textId="77777777" w:rsidR="00BF34F1" w:rsidRPr="00BF34F1" w:rsidRDefault="00BF34F1" w:rsidP="00BF34F1">
            <w:pPr>
              <w:rPr>
                <w:rFonts w:asciiTheme="minorHAnsi" w:hAnsiTheme="minorHAnsi"/>
                <w:i w:val="0"/>
                <w:color w:val="000000" w:themeColor="text1"/>
                <w:sz w:val="20"/>
                <w:szCs w:val="20"/>
                <w:lang w:bidi="en-US"/>
              </w:rPr>
            </w:pPr>
            <w:r w:rsidRPr="00BF34F1">
              <w:rPr>
                <w:rFonts w:asciiTheme="minorHAnsi" w:hAnsiTheme="minorHAnsi"/>
                <w:i w:val="0"/>
                <w:color w:val="000000" w:themeColor="text1"/>
                <w:sz w:val="20"/>
                <w:szCs w:val="20"/>
                <w:lang w:bidi="en-US"/>
              </w:rPr>
              <w:t>% Of Comparative Program</w:t>
            </w:r>
          </w:p>
        </w:tc>
      </w:tr>
      <w:tr w:rsidR="00BF34F1" w:rsidRPr="00BF34F1" w14:paraId="081C01BC" w14:textId="77777777" w:rsidTr="004F346B">
        <w:tc>
          <w:tcPr>
            <w:tcW w:w="1075" w:type="dxa"/>
          </w:tcPr>
          <w:p w14:paraId="535F1001" w14:textId="77777777" w:rsidR="00BF34F1" w:rsidRPr="00BF34F1" w:rsidRDefault="00BF34F1" w:rsidP="00BF34F1">
            <w:pPr>
              <w:rPr>
                <w:rFonts w:asciiTheme="minorHAnsi" w:hAnsiTheme="minorHAnsi"/>
                <w:b w:val="0"/>
                <w:i w:val="0"/>
                <w:sz w:val="16"/>
                <w:szCs w:val="16"/>
                <w:lang w:bidi="en-US"/>
              </w:rPr>
            </w:pPr>
            <w:r w:rsidRPr="00BF34F1">
              <w:rPr>
                <w:rFonts w:asciiTheme="minorHAnsi" w:hAnsiTheme="minorHAnsi"/>
                <w:b w:val="0"/>
                <w:i w:val="0"/>
                <w:sz w:val="16"/>
                <w:szCs w:val="16"/>
                <w:lang w:bidi="en-US"/>
              </w:rPr>
              <w:t>2014/2015</w:t>
            </w:r>
          </w:p>
        </w:tc>
        <w:tc>
          <w:tcPr>
            <w:tcW w:w="2168" w:type="dxa"/>
          </w:tcPr>
          <w:p w14:paraId="00F5DD65" w14:textId="77777777" w:rsidR="00BF34F1" w:rsidRPr="00BF34F1" w:rsidRDefault="00BF34F1" w:rsidP="00BF34F1">
            <w:pPr>
              <w:rPr>
                <w:rFonts w:asciiTheme="minorHAnsi" w:hAnsiTheme="minorHAnsi"/>
                <w:b w:val="0"/>
                <w:i w:val="0"/>
                <w:sz w:val="20"/>
                <w:szCs w:val="20"/>
                <w:lang w:bidi="en-US"/>
              </w:rPr>
            </w:pPr>
          </w:p>
        </w:tc>
        <w:tc>
          <w:tcPr>
            <w:tcW w:w="1729" w:type="dxa"/>
          </w:tcPr>
          <w:p w14:paraId="733B15CC" w14:textId="77777777" w:rsidR="00BF34F1" w:rsidRPr="00BF34F1" w:rsidRDefault="00BF34F1" w:rsidP="00BF34F1">
            <w:pPr>
              <w:rPr>
                <w:rFonts w:asciiTheme="minorHAnsi" w:hAnsiTheme="minorHAnsi"/>
                <w:b w:val="0"/>
                <w:i w:val="0"/>
                <w:color w:val="000000" w:themeColor="text1"/>
                <w:sz w:val="20"/>
                <w:szCs w:val="20"/>
                <w:lang w:bidi="en-US"/>
              </w:rPr>
            </w:pPr>
          </w:p>
        </w:tc>
        <w:tc>
          <w:tcPr>
            <w:tcW w:w="1706" w:type="dxa"/>
          </w:tcPr>
          <w:p w14:paraId="3CC03676" w14:textId="77777777" w:rsidR="00BF34F1" w:rsidRPr="00BF34F1" w:rsidRDefault="00BF34F1" w:rsidP="00BF34F1">
            <w:pPr>
              <w:rPr>
                <w:rFonts w:asciiTheme="minorHAnsi" w:hAnsiTheme="minorHAnsi"/>
                <w:b w:val="0"/>
                <w:i w:val="0"/>
                <w:sz w:val="20"/>
                <w:szCs w:val="20"/>
                <w:lang w:bidi="en-US"/>
              </w:rPr>
            </w:pPr>
          </w:p>
        </w:tc>
        <w:tc>
          <w:tcPr>
            <w:tcW w:w="1336" w:type="dxa"/>
          </w:tcPr>
          <w:p w14:paraId="34F61BEB" w14:textId="77777777" w:rsidR="00BF34F1" w:rsidRPr="00BF34F1" w:rsidRDefault="00BF34F1" w:rsidP="00BF34F1">
            <w:pPr>
              <w:rPr>
                <w:rFonts w:asciiTheme="minorHAnsi" w:hAnsiTheme="minorHAnsi"/>
                <w:b w:val="0"/>
                <w:i w:val="0"/>
                <w:sz w:val="20"/>
                <w:szCs w:val="20"/>
                <w:lang w:bidi="en-US"/>
              </w:rPr>
            </w:pPr>
          </w:p>
        </w:tc>
        <w:tc>
          <w:tcPr>
            <w:tcW w:w="1336" w:type="dxa"/>
          </w:tcPr>
          <w:p w14:paraId="6099D20C" w14:textId="77777777" w:rsidR="00BF34F1" w:rsidRPr="00BF34F1" w:rsidRDefault="00BF34F1" w:rsidP="00BF34F1">
            <w:pPr>
              <w:rPr>
                <w:rFonts w:asciiTheme="minorHAnsi" w:hAnsiTheme="minorHAnsi"/>
                <w:b w:val="0"/>
                <w:i w:val="0"/>
                <w:sz w:val="20"/>
                <w:szCs w:val="20"/>
                <w:lang w:bidi="en-US"/>
              </w:rPr>
            </w:pPr>
          </w:p>
        </w:tc>
      </w:tr>
      <w:tr w:rsidR="00BF34F1" w:rsidRPr="00BF34F1" w14:paraId="042EAE99" w14:textId="77777777" w:rsidTr="004F346B">
        <w:tc>
          <w:tcPr>
            <w:tcW w:w="1075" w:type="dxa"/>
          </w:tcPr>
          <w:p w14:paraId="357B47F0" w14:textId="77777777" w:rsidR="00BF34F1" w:rsidRPr="00BF34F1" w:rsidRDefault="00BF34F1" w:rsidP="00BF34F1">
            <w:pPr>
              <w:rPr>
                <w:rFonts w:asciiTheme="minorHAnsi" w:hAnsiTheme="minorHAnsi"/>
                <w:b w:val="0"/>
                <w:i w:val="0"/>
                <w:sz w:val="16"/>
                <w:szCs w:val="16"/>
                <w:lang w:bidi="en-US"/>
              </w:rPr>
            </w:pPr>
            <w:r w:rsidRPr="00BF34F1">
              <w:rPr>
                <w:rFonts w:asciiTheme="minorHAnsi" w:hAnsiTheme="minorHAnsi"/>
                <w:b w:val="0"/>
                <w:i w:val="0"/>
                <w:sz w:val="16"/>
                <w:szCs w:val="16"/>
                <w:lang w:bidi="en-US"/>
              </w:rPr>
              <w:t>2015/2016</w:t>
            </w:r>
          </w:p>
        </w:tc>
        <w:tc>
          <w:tcPr>
            <w:tcW w:w="2168" w:type="dxa"/>
          </w:tcPr>
          <w:p w14:paraId="55839655" w14:textId="77777777" w:rsidR="00BF34F1" w:rsidRPr="00BF34F1" w:rsidRDefault="00BF34F1" w:rsidP="00BF34F1">
            <w:pPr>
              <w:rPr>
                <w:rFonts w:asciiTheme="minorHAnsi" w:hAnsiTheme="minorHAnsi"/>
                <w:b w:val="0"/>
                <w:i w:val="0"/>
                <w:sz w:val="20"/>
                <w:szCs w:val="20"/>
                <w:lang w:bidi="en-US"/>
              </w:rPr>
            </w:pPr>
          </w:p>
        </w:tc>
        <w:tc>
          <w:tcPr>
            <w:tcW w:w="1729" w:type="dxa"/>
          </w:tcPr>
          <w:p w14:paraId="342B140B" w14:textId="77777777" w:rsidR="00BF34F1" w:rsidRPr="00BF34F1" w:rsidRDefault="00BF34F1" w:rsidP="00BF34F1">
            <w:pPr>
              <w:rPr>
                <w:rFonts w:asciiTheme="minorHAnsi" w:hAnsiTheme="minorHAnsi"/>
                <w:b w:val="0"/>
                <w:i w:val="0"/>
                <w:color w:val="000000" w:themeColor="text1"/>
                <w:sz w:val="20"/>
                <w:szCs w:val="20"/>
                <w:lang w:bidi="en-US"/>
              </w:rPr>
            </w:pPr>
          </w:p>
        </w:tc>
        <w:tc>
          <w:tcPr>
            <w:tcW w:w="1706" w:type="dxa"/>
          </w:tcPr>
          <w:p w14:paraId="73ACC9AD" w14:textId="77777777" w:rsidR="00BF34F1" w:rsidRPr="00BF34F1" w:rsidRDefault="00BF34F1" w:rsidP="00BF34F1">
            <w:pPr>
              <w:rPr>
                <w:rFonts w:asciiTheme="minorHAnsi" w:hAnsiTheme="minorHAnsi"/>
                <w:b w:val="0"/>
                <w:i w:val="0"/>
                <w:sz w:val="20"/>
                <w:szCs w:val="20"/>
                <w:lang w:bidi="en-US"/>
              </w:rPr>
            </w:pPr>
          </w:p>
        </w:tc>
        <w:tc>
          <w:tcPr>
            <w:tcW w:w="1336" w:type="dxa"/>
          </w:tcPr>
          <w:p w14:paraId="46C1F054" w14:textId="77777777" w:rsidR="00BF34F1" w:rsidRPr="00BF34F1" w:rsidRDefault="00BF34F1" w:rsidP="00BF34F1">
            <w:pPr>
              <w:rPr>
                <w:rFonts w:asciiTheme="minorHAnsi" w:hAnsiTheme="minorHAnsi"/>
                <w:b w:val="0"/>
                <w:i w:val="0"/>
                <w:sz w:val="20"/>
                <w:szCs w:val="20"/>
                <w:lang w:bidi="en-US"/>
              </w:rPr>
            </w:pPr>
          </w:p>
        </w:tc>
        <w:tc>
          <w:tcPr>
            <w:tcW w:w="1336" w:type="dxa"/>
          </w:tcPr>
          <w:p w14:paraId="192D915F" w14:textId="77777777" w:rsidR="00BF34F1" w:rsidRPr="00BF34F1" w:rsidRDefault="00BF34F1" w:rsidP="00BF34F1">
            <w:pPr>
              <w:rPr>
                <w:rFonts w:asciiTheme="minorHAnsi" w:hAnsiTheme="minorHAnsi"/>
                <w:b w:val="0"/>
                <w:i w:val="0"/>
                <w:sz w:val="20"/>
                <w:szCs w:val="20"/>
                <w:lang w:bidi="en-US"/>
              </w:rPr>
            </w:pPr>
          </w:p>
        </w:tc>
      </w:tr>
      <w:tr w:rsidR="00BF34F1" w:rsidRPr="00BF34F1" w14:paraId="7F18DE16" w14:textId="77777777" w:rsidTr="004F346B">
        <w:tc>
          <w:tcPr>
            <w:tcW w:w="1075" w:type="dxa"/>
          </w:tcPr>
          <w:p w14:paraId="0DECE932" w14:textId="77777777" w:rsidR="00BF34F1" w:rsidRPr="00BF34F1" w:rsidRDefault="00BF34F1" w:rsidP="00BF34F1">
            <w:pPr>
              <w:rPr>
                <w:rFonts w:asciiTheme="minorHAnsi" w:hAnsiTheme="minorHAnsi"/>
                <w:b w:val="0"/>
                <w:i w:val="0"/>
                <w:sz w:val="16"/>
                <w:szCs w:val="16"/>
                <w:lang w:bidi="en-US"/>
              </w:rPr>
            </w:pPr>
            <w:r w:rsidRPr="00BF34F1">
              <w:rPr>
                <w:rFonts w:asciiTheme="minorHAnsi" w:hAnsiTheme="minorHAnsi"/>
                <w:b w:val="0"/>
                <w:i w:val="0"/>
                <w:sz w:val="16"/>
                <w:szCs w:val="16"/>
                <w:lang w:bidi="en-US"/>
              </w:rPr>
              <w:t>2016/2017</w:t>
            </w:r>
          </w:p>
        </w:tc>
        <w:tc>
          <w:tcPr>
            <w:tcW w:w="2168" w:type="dxa"/>
          </w:tcPr>
          <w:p w14:paraId="54BACCD3" w14:textId="77777777" w:rsidR="00BF34F1" w:rsidRPr="00BF34F1" w:rsidRDefault="00BF34F1" w:rsidP="00BF34F1">
            <w:pPr>
              <w:rPr>
                <w:rFonts w:asciiTheme="minorHAnsi" w:hAnsiTheme="minorHAnsi"/>
                <w:b w:val="0"/>
                <w:i w:val="0"/>
                <w:sz w:val="20"/>
                <w:szCs w:val="20"/>
                <w:lang w:bidi="en-US"/>
              </w:rPr>
            </w:pPr>
          </w:p>
        </w:tc>
        <w:tc>
          <w:tcPr>
            <w:tcW w:w="1729" w:type="dxa"/>
          </w:tcPr>
          <w:p w14:paraId="1D509432" w14:textId="77777777" w:rsidR="00BF34F1" w:rsidRPr="00BF34F1" w:rsidRDefault="00BF34F1" w:rsidP="00BF34F1">
            <w:pPr>
              <w:rPr>
                <w:rFonts w:asciiTheme="minorHAnsi" w:hAnsiTheme="minorHAnsi"/>
                <w:b w:val="0"/>
                <w:i w:val="0"/>
                <w:color w:val="000000" w:themeColor="text1"/>
                <w:sz w:val="20"/>
                <w:szCs w:val="20"/>
                <w:lang w:bidi="en-US"/>
              </w:rPr>
            </w:pPr>
          </w:p>
        </w:tc>
        <w:tc>
          <w:tcPr>
            <w:tcW w:w="1706" w:type="dxa"/>
          </w:tcPr>
          <w:p w14:paraId="3751F7F7" w14:textId="77777777" w:rsidR="00BF34F1" w:rsidRPr="00BF34F1" w:rsidRDefault="00BF34F1" w:rsidP="00BF34F1">
            <w:pPr>
              <w:rPr>
                <w:rFonts w:asciiTheme="minorHAnsi" w:hAnsiTheme="minorHAnsi"/>
                <w:b w:val="0"/>
                <w:i w:val="0"/>
                <w:sz w:val="20"/>
                <w:szCs w:val="20"/>
                <w:lang w:bidi="en-US"/>
              </w:rPr>
            </w:pPr>
          </w:p>
        </w:tc>
        <w:tc>
          <w:tcPr>
            <w:tcW w:w="1336" w:type="dxa"/>
          </w:tcPr>
          <w:p w14:paraId="5EA2823D" w14:textId="77777777" w:rsidR="00BF34F1" w:rsidRPr="00BF34F1" w:rsidRDefault="00BF34F1" w:rsidP="00BF34F1">
            <w:pPr>
              <w:rPr>
                <w:rFonts w:asciiTheme="minorHAnsi" w:hAnsiTheme="minorHAnsi"/>
                <w:b w:val="0"/>
                <w:i w:val="0"/>
                <w:sz w:val="20"/>
                <w:szCs w:val="20"/>
                <w:lang w:bidi="en-US"/>
              </w:rPr>
            </w:pPr>
          </w:p>
        </w:tc>
        <w:tc>
          <w:tcPr>
            <w:tcW w:w="1336" w:type="dxa"/>
          </w:tcPr>
          <w:p w14:paraId="1B6B5141" w14:textId="77777777" w:rsidR="00BF34F1" w:rsidRPr="00BF34F1" w:rsidRDefault="00BF34F1" w:rsidP="00BF34F1">
            <w:pPr>
              <w:rPr>
                <w:rFonts w:asciiTheme="minorHAnsi" w:hAnsiTheme="minorHAnsi"/>
                <w:b w:val="0"/>
                <w:i w:val="0"/>
                <w:sz w:val="20"/>
                <w:szCs w:val="20"/>
                <w:lang w:bidi="en-US"/>
              </w:rPr>
            </w:pPr>
          </w:p>
        </w:tc>
      </w:tr>
    </w:tbl>
    <w:p w14:paraId="780CEA06" w14:textId="77777777" w:rsidR="00BF34F1" w:rsidRPr="00BF34F1" w:rsidRDefault="00BF34F1" w:rsidP="00BF34F1">
      <w:pPr>
        <w:jc w:val="left"/>
        <w:rPr>
          <w:rFonts w:asciiTheme="minorHAnsi" w:eastAsia="Times New Roman" w:hAnsiTheme="minorHAnsi"/>
          <w:i w:val="0"/>
          <w:color w:val="FF0000"/>
          <w:szCs w:val="24"/>
          <w:lang w:bidi="en-US"/>
        </w:rPr>
      </w:pPr>
      <w:r w:rsidRPr="00BF34F1">
        <w:rPr>
          <w:rFonts w:asciiTheme="minorHAnsi" w:eastAsia="Times New Roman" w:hAnsiTheme="minorHAnsi"/>
          <w:i w:val="0"/>
          <w:color w:val="FF0000"/>
          <w:szCs w:val="24"/>
          <w:lang w:bidi="en-US"/>
        </w:rPr>
        <w:tab/>
      </w:r>
    </w:p>
    <w:p w14:paraId="227AE816" w14:textId="77777777" w:rsidR="00BF34F1" w:rsidRPr="00BF34F1" w:rsidRDefault="00BF34F1" w:rsidP="00BF34F1">
      <w:pPr>
        <w:spacing w:after="60"/>
        <w:jc w:val="left"/>
        <w:rPr>
          <w:rFonts w:asciiTheme="minorHAnsi" w:eastAsia="Times New Roman" w:hAnsiTheme="minorHAnsi"/>
          <w:i w:val="0"/>
          <w:color w:val="000000" w:themeColor="text1"/>
          <w:szCs w:val="24"/>
          <w:lang w:bidi="en-US"/>
        </w:rPr>
      </w:pPr>
      <w:r w:rsidRPr="00BF34F1">
        <w:rPr>
          <w:rFonts w:asciiTheme="minorHAnsi" w:eastAsia="Times New Roman" w:hAnsiTheme="minorHAnsi"/>
          <w:i w:val="0"/>
          <w:color w:val="000000" w:themeColor="text1"/>
          <w:szCs w:val="24"/>
          <w:lang w:bidi="en-US"/>
        </w:rPr>
        <w:t xml:space="preserve">Support for Faculty Development and Instructional Activities: </w:t>
      </w:r>
    </w:p>
    <w:p w14:paraId="602649DD" w14:textId="77777777" w:rsidR="00BF34F1" w:rsidRPr="00BF34F1" w:rsidRDefault="00BF34F1" w:rsidP="00BF34F1">
      <w:pPr>
        <w:spacing w:after="60"/>
        <w:jc w:val="left"/>
        <w:rPr>
          <w:rFonts w:asciiTheme="minorHAnsi" w:eastAsia="Times New Roman" w:hAnsiTheme="minorHAnsi"/>
          <w:i w:val="0"/>
          <w:color w:val="000000" w:themeColor="text1"/>
          <w:szCs w:val="24"/>
          <w:lang w:bidi="en-US"/>
        </w:rPr>
      </w:pPr>
    </w:p>
    <w:p w14:paraId="37EC9421" w14:textId="0E411553" w:rsidR="00BF34F1" w:rsidRPr="00BF34F1" w:rsidRDefault="005F7908" w:rsidP="005F7908">
      <w:pPr>
        <w:pStyle w:val="Heading3"/>
        <w:rPr>
          <w:i/>
        </w:rPr>
      </w:pPr>
      <w:bookmarkStart w:id="169" w:name="_Toc471475672"/>
      <w:bookmarkStart w:id="170" w:name="_Toc505164376"/>
      <w:r>
        <w:t>Table</w:t>
      </w:r>
      <w:r w:rsidR="00BF34F1" w:rsidRPr="00BF34F1">
        <w:t>: Faculty Survey on Resources</w:t>
      </w:r>
      <w:bookmarkEnd w:id="169"/>
      <w:bookmarkEnd w:id="170"/>
    </w:p>
    <w:tbl>
      <w:tblPr>
        <w:tblStyle w:val="TableGrid5"/>
        <w:tblW w:w="0" w:type="auto"/>
        <w:tblLook w:val="04A0" w:firstRow="1" w:lastRow="0" w:firstColumn="1" w:lastColumn="0" w:noHBand="0" w:noVBand="1"/>
      </w:tblPr>
      <w:tblGrid>
        <w:gridCol w:w="1870"/>
        <w:gridCol w:w="1870"/>
        <w:gridCol w:w="1870"/>
        <w:gridCol w:w="1870"/>
        <w:gridCol w:w="1870"/>
      </w:tblGrid>
      <w:tr w:rsidR="00BF34F1" w:rsidRPr="00BF34F1" w14:paraId="6317AFC9" w14:textId="77777777" w:rsidTr="004F346B">
        <w:tc>
          <w:tcPr>
            <w:tcW w:w="1870" w:type="dxa"/>
            <w:shd w:val="clear" w:color="auto" w:fill="F2F2F2" w:themeFill="background1" w:themeFillShade="F2"/>
          </w:tcPr>
          <w:p w14:paraId="09FB7E99"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Survey Questions</w:t>
            </w:r>
          </w:p>
        </w:tc>
        <w:tc>
          <w:tcPr>
            <w:tcW w:w="1870" w:type="dxa"/>
            <w:shd w:val="clear" w:color="auto" w:fill="F2F2F2" w:themeFill="background1" w:themeFillShade="F2"/>
          </w:tcPr>
          <w:p w14:paraId="10346770"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Strongly Agree</w:t>
            </w:r>
          </w:p>
        </w:tc>
        <w:tc>
          <w:tcPr>
            <w:tcW w:w="1870" w:type="dxa"/>
            <w:shd w:val="clear" w:color="auto" w:fill="F2F2F2" w:themeFill="background1" w:themeFillShade="F2"/>
          </w:tcPr>
          <w:p w14:paraId="4570DB79"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Agree</w:t>
            </w:r>
          </w:p>
        </w:tc>
        <w:tc>
          <w:tcPr>
            <w:tcW w:w="1870" w:type="dxa"/>
            <w:shd w:val="clear" w:color="auto" w:fill="F2F2F2" w:themeFill="background1" w:themeFillShade="F2"/>
          </w:tcPr>
          <w:p w14:paraId="15A09C1B"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Disagree</w:t>
            </w:r>
          </w:p>
        </w:tc>
        <w:tc>
          <w:tcPr>
            <w:tcW w:w="1870" w:type="dxa"/>
            <w:shd w:val="clear" w:color="auto" w:fill="F2F2F2" w:themeFill="background1" w:themeFillShade="F2"/>
          </w:tcPr>
          <w:p w14:paraId="4D9187E8"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Strongly Disagree</w:t>
            </w:r>
          </w:p>
        </w:tc>
      </w:tr>
      <w:tr w:rsidR="00BF34F1" w:rsidRPr="00BF34F1" w14:paraId="6DDD8A18" w14:textId="77777777" w:rsidTr="004F346B">
        <w:tc>
          <w:tcPr>
            <w:tcW w:w="1870" w:type="dxa"/>
          </w:tcPr>
          <w:p w14:paraId="1EBFB06D" w14:textId="77777777" w:rsidR="00BF34F1" w:rsidRPr="00BF34F1" w:rsidRDefault="00BF34F1" w:rsidP="00BF34F1">
            <w:pPr>
              <w:widowControl w:val="0"/>
              <w:tabs>
                <w:tab w:val="left" w:pos="1810"/>
              </w:tabs>
              <w:spacing w:after="120"/>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color w:val="000000" w:themeColor="text1"/>
                <w:sz w:val="16"/>
                <w:szCs w:val="16"/>
              </w:rPr>
              <w:t>Fiscal resources are adequate to meet the goals &amp; objectives of the Nursing Program.</w:t>
            </w:r>
          </w:p>
        </w:tc>
        <w:tc>
          <w:tcPr>
            <w:tcW w:w="1870" w:type="dxa"/>
          </w:tcPr>
          <w:p w14:paraId="3AE0097C"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3FD8A341"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74FBB9D8"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78158D60"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r w:rsidR="00BF34F1" w:rsidRPr="00BF34F1" w14:paraId="673E7B67" w14:textId="77777777" w:rsidTr="004F346B">
        <w:tc>
          <w:tcPr>
            <w:tcW w:w="1870" w:type="dxa"/>
          </w:tcPr>
          <w:p w14:paraId="67079C0C"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color w:val="000000" w:themeColor="text1"/>
                <w:sz w:val="16"/>
                <w:szCs w:val="16"/>
              </w:rPr>
              <w:t>Fiscal resources (faculty development funds, Perkins, etc.) are adequate to support my faculty development needs.</w:t>
            </w:r>
          </w:p>
        </w:tc>
        <w:tc>
          <w:tcPr>
            <w:tcW w:w="1870" w:type="dxa"/>
          </w:tcPr>
          <w:p w14:paraId="29FA76C4"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08AB0118"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23559890"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25CA918C"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bl>
    <w:p w14:paraId="34BDEB1E" w14:textId="77777777" w:rsidR="005F7908" w:rsidRDefault="005F7908" w:rsidP="00BF34F1">
      <w:pPr>
        <w:spacing w:after="60"/>
        <w:jc w:val="left"/>
        <w:rPr>
          <w:rFonts w:asciiTheme="minorHAnsi" w:hAnsiTheme="minorHAnsi"/>
          <w:b w:val="0"/>
          <w:i w:val="0"/>
        </w:rPr>
      </w:pPr>
    </w:p>
    <w:p w14:paraId="201BCA9A" w14:textId="77777777" w:rsidR="00BF34F1" w:rsidRPr="00BF34F1" w:rsidRDefault="00BF34F1" w:rsidP="00BF34F1">
      <w:pPr>
        <w:keepNext/>
        <w:outlineLvl w:val="1"/>
        <w:rPr>
          <w:rFonts w:asciiTheme="minorHAnsi" w:hAnsiTheme="minorHAnsi"/>
          <w:bCs/>
          <w:iCs/>
          <w:sz w:val="28"/>
          <w:szCs w:val="28"/>
          <w:lang w:bidi="en-US"/>
        </w:rPr>
      </w:pPr>
      <w:bookmarkStart w:id="171" w:name="_Toc471475673"/>
      <w:bookmarkStart w:id="172" w:name="_Toc505164377"/>
      <w:r w:rsidRPr="00BF34F1">
        <w:rPr>
          <w:rFonts w:asciiTheme="minorHAnsi" w:hAnsiTheme="minorHAnsi"/>
          <w:bCs/>
          <w:iCs/>
          <w:sz w:val="28"/>
          <w:szCs w:val="28"/>
          <w:lang w:bidi="en-US"/>
        </w:rPr>
        <w:t>Criteria 5.2</w:t>
      </w:r>
      <w:bookmarkEnd w:id="171"/>
      <w:bookmarkEnd w:id="172"/>
      <w:r w:rsidRPr="00BF34F1">
        <w:rPr>
          <w:rFonts w:asciiTheme="minorHAnsi" w:hAnsiTheme="minorHAnsi"/>
          <w:bCs/>
          <w:iCs/>
          <w:sz w:val="28"/>
          <w:szCs w:val="28"/>
          <w:lang w:bidi="en-US"/>
        </w:rPr>
        <w:t xml:space="preserve"> </w:t>
      </w:r>
    </w:p>
    <w:p w14:paraId="65384B10" w14:textId="77777777" w:rsidR="00BF34F1" w:rsidRPr="00BF34F1" w:rsidRDefault="00BF34F1" w:rsidP="00BF34F1">
      <w:pPr>
        <w:kinsoku w:val="0"/>
        <w:overflowPunct w:val="0"/>
        <w:ind w:left="-1" w:right="190"/>
        <w:jc w:val="left"/>
        <w:rPr>
          <w:rFonts w:asciiTheme="minorHAnsi" w:eastAsia="Times New Roman" w:hAnsiTheme="minorHAnsi"/>
          <w:i w:val="0"/>
          <w:color w:val="000000" w:themeColor="text1"/>
          <w:spacing w:val="-1"/>
          <w:szCs w:val="24"/>
        </w:rPr>
      </w:pPr>
      <w:r w:rsidRPr="00BF34F1">
        <w:rPr>
          <w:rFonts w:asciiTheme="minorHAnsi" w:eastAsia="Times New Roman" w:hAnsiTheme="minorHAnsi"/>
          <w:i w:val="0"/>
          <w:color w:val="000000" w:themeColor="text1"/>
          <w:szCs w:val="24"/>
        </w:rPr>
        <w:t>5.2 Physical</w:t>
      </w:r>
      <w:r w:rsidRPr="00BF34F1">
        <w:rPr>
          <w:rFonts w:asciiTheme="minorHAnsi" w:eastAsia="Times New Roman" w:hAnsiTheme="minorHAnsi"/>
          <w:i w:val="0"/>
          <w:color w:val="000000" w:themeColor="text1"/>
          <w:spacing w:val="-2"/>
          <w:szCs w:val="24"/>
        </w:rPr>
        <w:t xml:space="preserve"> </w:t>
      </w:r>
      <w:r w:rsidRPr="00BF34F1">
        <w:rPr>
          <w:rFonts w:asciiTheme="minorHAnsi" w:eastAsia="Times New Roman" w:hAnsiTheme="minorHAnsi"/>
          <w:i w:val="0"/>
          <w:color w:val="000000" w:themeColor="text1"/>
          <w:spacing w:val="-1"/>
          <w:szCs w:val="24"/>
        </w:rPr>
        <w:t>resources are</w:t>
      </w:r>
      <w:r w:rsidRPr="00BF34F1">
        <w:rPr>
          <w:rFonts w:asciiTheme="minorHAnsi" w:eastAsia="Times New Roman" w:hAnsiTheme="minorHAnsi"/>
          <w:i w:val="0"/>
          <w:color w:val="000000" w:themeColor="text1"/>
          <w:spacing w:val="-2"/>
          <w:szCs w:val="24"/>
        </w:rPr>
        <w:t xml:space="preserve"> </w:t>
      </w:r>
      <w:r w:rsidRPr="00BF34F1">
        <w:rPr>
          <w:rFonts w:asciiTheme="minorHAnsi" w:eastAsia="Times New Roman" w:hAnsiTheme="minorHAnsi"/>
          <w:i w:val="0"/>
          <w:color w:val="000000" w:themeColor="text1"/>
          <w:szCs w:val="24"/>
        </w:rPr>
        <w:t>sufficient</w:t>
      </w:r>
      <w:r w:rsidRPr="00BF34F1">
        <w:rPr>
          <w:rFonts w:asciiTheme="minorHAnsi" w:eastAsia="Times New Roman" w:hAnsiTheme="minorHAnsi"/>
          <w:i w:val="0"/>
          <w:color w:val="000000" w:themeColor="text1"/>
          <w:spacing w:val="-1"/>
          <w:szCs w:val="24"/>
        </w:rPr>
        <w:t xml:space="preserve"> </w:t>
      </w:r>
      <w:r w:rsidRPr="00BF34F1">
        <w:rPr>
          <w:rFonts w:asciiTheme="minorHAnsi" w:eastAsia="Times New Roman" w:hAnsiTheme="minorHAnsi"/>
          <w:i w:val="0"/>
          <w:color w:val="000000" w:themeColor="text1"/>
          <w:szCs w:val="24"/>
        </w:rPr>
        <w:t>to</w:t>
      </w:r>
      <w:r w:rsidRPr="00BF34F1">
        <w:rPr>
          <w:rFonts w:asciiTheme="minorHAnsi" w:eastAsia="Times New Roman" w:hAnsiTheme="minorHAnsi"/>
          <w:i w:val="0"/>
          <w:color w:val="000000" w:themeColor="text1"/>
          <w:spacing w:val="-1"/>
          <w:szCs w:val="24"/>
        </w:rPr>
        <w:t xml:space="preserve"> ensure </w:t>
      </w:r>
      <w:r w:rsidRPr="00BF34F1">
        <w:rPr>
          <w:rFonts w:asciiTheme="minorHAnsi" w:eastAsia="Times New Roman" w:hAnsiTheme="minorHAnsi"/>
          <w:i w:val="0"/>
          <w:color w:val="000000" w:themeColor="text1"/>
          <w:szCs w:val="24"/>
        </w:rPr>
        <w:t>the</w:t>
      </w:r>
      <w:r w:rsidRPr="00BF34F1">
        <w:rPr>
          <w:rFonts w:asciiTheme="minorHAnsi" w:eastAsia="Times New Roman" w:hAnsiTheme="minorHAnsi"/>
          <w:i w:val="0"/>
          <w:color w:val="000000" w:themeColor="text1"/>
          <w:spacing w:val="29"/>
          <w:szCs w:val="24"/>
        </w:rPr>
        <w:t xml:space="preserve"> </w:t>
      </w:r>
      <w:r w:rsidRPr="00BF34F1">
        <w:rPr>
          <w:rFonts w:asciiTheme="minorHAnsi" w:eastAsia="Times New Roman" w:hAnsiTheme="minorHAnsi"/>
          <w:i w:val="0"/>
          <w:color w:val="000000" w:themeColor="text1"/>
          <w:spacing w:val="-1"/>
          <w:szCs w:val="24"/>
        </w:rPr>
        <w:t>achievement</w:t>
      </w:r>
      <w:r w:rsidRPr="00BF34F1">
        <w:rPr>
          <w:rFonts w:asciiTheme="minorHAnsi" w:eastAsia="Times New Roman" w:hAnsiTheme="minorHAnsi"/>
          <w:i w:val="0"/>
          <w:color w:val="000000" w:themeColor="text1"/>
          <w:spacing w:val="-2"/>
          <w:szCs w:val="24"/>
        </w:rPr>
        <w:t xml:space="preserve"> </w:t>
      </w:r>
      <w:r w:rsidRPr="00BF34F1">
        <w:rPr>
          <w:rFonts w:asciiTheme="minorHAnsi" w:eastAsia="Times New Roman" w:hAnsiTheme="minorHAnsi"/>
          <w:i w:val="0"/>
          <w:color w:val="000000" w:themeColor="text1"/>
          <w:spacing w:val="-1"/>
          <w:szCs w:val="24"/>
        </w:rPr>
        <w:t>of the end-of-program</w:t>
      </w:r>
      <w:r w:rsidRPr="00BF34F1">
        <w:rPr>
          <w:rFonts w:asciiTheme="minorHAnsi" w:eastAsia="Times New Roman" w:hAnsiTheme="minorHAnsi"/>
          <w:i w:val="0"/>
          <w:color w:val="000000" w:themeColor="text1"/>
          <w:spacing w:val="-2"/>
          <w:szCs w:val="24"/>
        </w:rPr>
        <w:t xml:space="preserve"> </w:t>
      </w:r>
      <w:r w:rsidRPr="00BF34F1">
        <w:rPr>
          <w:rFonts w:asciiTheme="minorHAnsi" w:eastAsia="Times New Roman" w:hAnsiTheme="minorHAnsi"/>
          <w:i w:val="0"/>
          <w:color w:val="000000" w:themeColor="text1"/>
          <w:spacing w:val="-1"/>
          <w:szCs w:val="24"/>
        </w:rPr>
        <w:t>student learning</w:t>
      </w:r>
      <w:r w:rsidRPr="00BF34F1">
        <w:rPr>
          <w:rFonts w:asciiTheme="minorHAnsi" w:eastAsia="Times New Roman" w:hAnsiTheme="minorHAnsi"/>
          <w:i w:val="0"/>
          <w:color w:val="000000" w:themeColor="text1"/>
          <w:spacing w:val="47"/>
          <w:szCs w:val="24"/>
        </w:rPr>
        <w:t xml:space="preserve"> </w:t>
      </w:r>
      <w:r w:rsidRPr="00BF34F1">
        <w:rPr>
          <w:rFonts w:asciiTheme="minorHAnsi" w:eastAsia="Times New Roman" w:hAnsiTheme="minorHAnsi"/>
          <w:i w:val="0"/>
          <w:color w:val="000000" w:themeColor="text1"/>
          <w:spacing w:val="-1"/>
          <w:szCs w:val="24"/>
        </w:rPr>
        <w:t xml:space="preserve">outcomes </w:t>
      </w:r>
      <w:r w:rsidRPr="00BF34F1">
        <w:rPr>
          <w:rFonts w:asciiTheme="minorHAnsi" w:eastAsia="Times New Roman" w:hAnsiTheme="minorHAnsi"/>
          <w:i w:val="0"/>
          <w:color w:val="000000" w:themeColor="text1"/>
          <w:spacing w:val="-2"/>
          <w:szCs w:val="24"/>
        </w:rPr>
        <w:t>and</w:t>
      </w:r>
      <w:r w:rsidRPr="00BF34F1">
        <w:rPr>
          <w:rFonts w:asciiTheme="minorHAnsi" w:eastAsia="Times New Roman" w:hAnsiTheme="minorHAnsi"/>
          <w:i w:val="0"/>
          <w:color w:val="000000" w:themeColor="text1"/>
          <w:spacing w:val="-1"/>
          <w:szCs w:val="24"/>
        </w:rPr>
        <w:t xml:space="preserve"> program</w:t>
      </w:r>
      <w:r w:rsidRPr="00BF34F1">
        <w:rPr>
          <w:rFonts w:asciiTheme="minorHAnsi" w:eastAsia="Times New Roman" w:hAnsiTheme="minorHAnsi"/>
          <w:i w:val="0"/>
          <w:color w:val="000000" w:themeColor="text1"/>
          <w:szCs w:val="24"/>
        </w:rPr>
        <w:t xml:space="preserve"> </w:t>
      </w:r>
      <w:r w:rsidRPr="00BF34F1">
        <w:rPr>
          <w:rFonts w:asciiTheme="minorHAnsi" w:eastAsia="Times New Roman" w:hAnsiTheme="minorHAnsi"/>
          <w:i w:val="0"/>
          <w:color w:val="000000" w:themeColor="text1"/>
          <w:spacing w:val="-1"/>
          <w:szCs w:val="24"/>
        </w:rPr>
        <w:t xml:space="preserve">outcomes, </w:t>
      </w:r>
      <w:r w:rsidRPr="00BF34F1">
        <w:rPr>
          <w:rFonts w:asciiTheme="minorHAnsi" w:eastAsia="Times New Roman" w:hAnsiTheme="minorHAnsi"/>
          <w:i w:val="0"/>
          <w:color w:val="000000" w:themeColor="text1"/>
          <w:szCs w:val="24"/>
        </w:rPr>
        <w:t>and</w:t>
      </w:r>
      <w:r w:rsidRPr="00BF34F1">
        <w:rPr>
          <w:rFonts w:asciiTheme="minorHAnsi" w:eastAsia="Times New Roman" w:hAnsiTheme="minorHAnsi"/>
          <w:i w:val="0"/>
          <w:color w:val="000000" w:themeColor="text1"/>
          <w:spacing w:val="-2"/>
          <w:szCs w:val="24"/>
        </w:rPr>
        <w:t xml:space="preserve"> </w:t>
      </w:r>
      <w:r w:rsidRPr="00BF34F1">
        <w:rPr>
          <w:rFonts w:asciiTheme="minorHAnsi" w:eastAsia="Times New Roman" w:hAnsiTheme="minorHAnsi"/>
          <w:i w:val="0"/>
          <w:color w:val="000000" w:themeColor="text1"/>
          <w:szCs w:val="24"/>
        </w:rPr>
        <w:t>meet</w:t>
      </w:r>
      <w:r w:rsidRPr="00BF34F1">
        <w:rPr>
          <w:rFonts w:asciiTheme="minorHAnsi" w:eastAsia="Times New Roman" w:hAnsiTheme="minorHAnsi"/>
          <w:i w:val="0"/>
          <w:color w:val="000000" w:themeColor="text1"/>
          <w:spacing w:val="-1"/>
          <w:szCs w:val="24"/>
        </w:rPr>
        <w:t xml:space="preserve"> </w:t>
      </w:r>
      <w:r w:rsidRPr="00BF34F1">
        <w:rPr>
          <w:rFonts w:asciiTheme="minorHAnsi" w:eastAsia="Times New Roman" w:hAnsiTheme="minorHAnsi"/>
          <w:i w:val="0"/>
          <w:color w:val="000000" w:themeColor="text1"/>
          <w:szCs w:val="24"/>
        </w:rPr>
        <w:t>the</w:t>
      </w:r>
      <w:r w:rsidRPr="00BF34F1">
        <w:rPr>
          <w:rFonts w:asciiTheme="minorHAnsi" w:eastAsia="Times New Roman" w:hAnsiTheme="minorHAnsi"/>
          <w:i w:val="0"/>
          <w:color w:val="000000" w:themeColor="text1"/>
          <w:spacing w:val="-1"/>
          <w:szCs w:val="24"/>
        </w:rPr>
        <w:t xml:space="preserve"> needs</w:t>
      </w:r>
      <w:r w:rsidRPr="00BF34F1">
        <w:rPr>
          <w:rFonts w:asciiTheme="minorHAnsi" w:eastAsia="Times New Roman" w:hAnsiTheme="minorHAnsi"/>
          <w:i w:val="0"/>
          <w:color w:val="000000" w:themeColor="text1"/>
          <w:spacing w:val="37"/>
          <w:szCs w:val="24"/>
        </w:rPr>
        <w:t xml:space="preserve"> </w:t>
      </w:r>
      <w:r w:rsidRPr="00BF34F1">
        <w:rPr>
          <w:rFonts w:asciiTheme="minorHAnsi" w:eastAsia="Times New Roman" w:hAnsiTheme="minorHAnsi"/>
          <w:i w:val="0"/>
          <w:color w:val="000000" w:themeColor="text1"/>
          <w:spacing w:val="-1"/>
          <w:szCs w:val="24"/>
        </w:rPr>
        <w:t>of the faculty, staff, and students.</w:t>
      </w:r>
      <w:r w:rsidRPr="00BF34F1">
        <w:rPr>
          <w:rFonts w:asciiTheme="minorHAnsi" w:eastAsia="Times New Roman" w:hAnsiTheme="minorHAnsi"/>
          <w:i w:val="0"/>
          <w:color w:val="000000" w:themeColor="text1"/>
          <w:spacing w:val="-1"/>
          <w:szCs w:val="24"/>
        </w:rPr>
        <w:br/>
      </w:r>
    </w:p>
    <w:tbl>
      <w:tblPr>
        <w:tblStyle w:val="TableGrid5"/>
        <w:tblW w:w="0" w:type="auto"/>
        <w:tblInd w:w="-1" w:type="dxa"/>
        <w:tblLook w:val="04A0" w:firstRow="1" w:lastRow="0" w:firstColumn="1" w:lastColumn="0" w:noHBand="0" w:noVBand="1"/>
      </w:tblPr>
      <w:tblGrid>
        <w:gridCol w:w="9350"/>
      </w:tblGrid>
      <w:tr w:rsidR="00BF34F1" w:rsidRPr="00BF34F1" w14:paraId="472F3652" w14:textId="77777777" w:rsidTr="004F346B">
        <w:tc>
          <w:tcPr>
            <w:tcW w:w="9350" w:type="dxa"/>
          </w:tcPr>
          <w:p w14:paraId="3BA48BD7" w14:textId="77777777" w:rsidR="00BF34F1" w:rsidRPr="00BF34F1" w:rsidRDefault="00BF34F1" w:rsidP="00BF34F1">
            <w:pPr>
              <w:jc w:val="left"/>
              <w:rPr>
                <w:rFonts w:asciiTheme="minorHAnsi" w:hAnsiTheme="minorHAnsi" w:cs="Calibri"/>
                <w:i w:val="0"/>
                <w:color w:val="FF0000"/>
              </w:rPr>
            </w:pPr>
            <w:r w:rsidRPr="00BF34F1">
              <w:rPr>
                <w:rFonts w:asciiTheme="minorHAnsi" w:hAnsiTheme="minorHAnsi" w:cs="Calibri"/>
                <w:i w:val="0"/>
                <w:color w:val="FF0000"/>
              </w:rPr>
              <w:t xml:space="preserve">***Narrative: </w:t>
            </w:r>
          </w:p>
          <w:p w14:paraId="32958794" w14:textId="77777777" w:rsidR="00BF34F1" w:rsidRPr="00BF34F1" w:rsidRDefault="00BF34F1" w:rsidP="00BF34F1">
            <w:pPr>
              <w:spacing w:after="120"/>
              <w:ind w:left="1000"/>
              <w:jc w:val="left"/>
              <w:rPr>
                <w:rFonts w:asciiTheme="minorHAnsi" w:eastAsia="Times New Roman" w:hAnsiTheme="minorHAnsi"/>
                <w:i w:val="0"/>
                <w:color w:val="FF0000"/>
                <w:szCs w:val="24"/>
              </w:rPr>
            </w:pPr>
            <w:r w:rsidRPr="00BF34F1">
              <w:rPr>
                <w:rFonts w:asciiTheme="minorHAnsi" w:eastAsia="Times New Roman" w:hAnsiTheme="minorHAnsi"/>
                <w:i w:val="0"/>
                <w:color w:val="FF0000"/>
                <w:spacing w:val="-2"/>
                <w:szCs w:val="24"/>
              </w:rPr>
              <w:t>Essential</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2"/>
                <w:szCs w:val="24"/>
              </w:rPr>
              <w:t>elements</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zCs w:val="24"/>
              </w:rPr>
              <w:t>to</w:t>
            </w:r>
            <w:r w:rsidRPr="00BF34F1">
              <w:rPr>
                <w:rFonts w:asciiTheme="minorHAnsi" w:eastAsia="Times New Roman" w:hAnsiTheme="minorHAnsi"/>
                <w:i w:val="0"/>
                <w:color w:val="FF0000"/>
                <w:spacing w:val="-7"/>
                <w:szCs w:val="24"/>
              </w:rPr>
              <w:t xml:space="preserve"> </w:t>
            </w:r>
            <w:r w:rsidRPr="00BF34F1">
              <w:rPr>
                <w:rFonts w:asciiTheme="minorHAnsi" w:eastAsia="Times New Roman" w:hAnsiTheme="minorHAnsi"/>
                <w:i w:val="0"/>
                <w:color w:val="FF0000"/>
                <w:spacing w:val="-1"/>
                <w:szCs w:val="24"/>
              </w:rPr>
              <w:t>include</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1"/>
                <w:szCs w:val="24"/>
              </w:rPr>
              <w:t>in</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zCs w:val="24"/>
              </w:rPr>
              <w:t>the</w:t>
            </w:r>
            <w:r w:rsidRPr="00BF34F1">
              <w:rPr>
                <w:rFonts w:asciiTheme="minorHAnsi" w:eastAsia="Times New Roman" w:hAnsiTheme="minorHAnsi"/>
                <w:i w:val="0"/>
                <w:color w:val="FF0000"/>
                <w:spacing w:val="-7"/>
                <w:szCs w:val="24"/>
              </w:rPr>
              <w:t xml:space="preserve"> </w:t>
            </w:r>
            <w:r w:rsidRPr="00BF34F1">
              <w:rPr>
                <w:rFonts w:asciiTheme="minorHAnsi" w:eastAsia="Times New Roman" w:hAnsiTheme="minorHAnsi"/>
                <w:i w:val="0"/>
                <w:color w:val="FF0000"/>
                <w:spacing w:val="-2"/>
                <w:szCs w:val="24"/>
              </w:rPr>
              <w:t>presentation:</w:t>
            </w:r>
          </w:p>
          <w:p w14:paraId="2D7F15C1" w14:textId="77777777" w:rsidR="00BF34F1" w:rsidRPr="00BF34F1" w:rsidRDefault="00BF34F1" w:rsidP="00BF34F1">
            <w:pPr>
              <w:widowControl w:val="0"/>
              <w:numPr>
                <w:ilvl w:val="0"/>
                <w:numId w:val="16"/>
              </w:numPr>
              <w:tabs>
                <w:tab w:val="left" w:pos="1361"/>
              </w:tabs>
              <w:spacing w:line="276" w:lineRule="auto"/>
              <w:ind w:right="283"/>
              <w:jc w:val="left"/>
              <w:rPr>
                <w:rFonts w:asciiTheme="minorHAnsi" w:eastAsia="Times New Roman" w:hAnsiTheme="minorHAnsi"/>
                <w:i w:val="0"/>
                <w:color w:val="FF0000"/>
                <w:szCs w:val="24"/>
              </w:rPr>
            </w:pPr>
            <w:r w:rsidRPr="00BF34F1">
              <w:rPr>
                <w:rFonts w:asciiTheme="minorHAnsi" w:eastAsia="Times New Roman" w:hAnsiTheme="minorHAnsi"/>
                <w:i w:val="0"/>
                <w:color w:val="FF0000"/>
                <w:szCs w:val="24"/>
              </w:rPr>
              <w:t xml:space="preserve">Are the physical resources sufficient to meet the needs of the faculty, staff, and students at all locations? </w:t>
            </w:r>
          </w:p>
          <w:p w14:paraId="7F72508C" w14:textId="77777777" w:rsidR="00BF34F1" w:rsidRPr="00BF34F1" w:rsidRDefault="00BF34F1" w:rsidP="00BF34F1">
            <w:pPr>
              <w:widowControl w:val="0"/>
              <w:numPr>
                <w:ilvl w:val="0"/>
                <w:numId w:val="16"/>
              </w:numPr>
              <w:tabs>
                <w:tab w:val="left" w:pos="1361"/>
              </w:tabs>
              <w:spacing w:line="276" w:lineRule="auto"/>
              <w:ind w:right="283"/>
              <w:jc w:val="left"/>
              <w:rPr>
                <w:rFonts w:asciiTheme="minorHAnsi" w:eastAsia="Times New Roman" w:hAnsiTheme="minorHAnsi"/>
                <w:i w:val="0"/>
                <w:color w:val="FF0000"/>
                <w:szCs w:val="24"/>
              </w:rPr>
            </w:pPr>
            <w:r w:rsidRPr="00BF34F1">
              <w:rPr>
                <w:rFonts w:asciiTheme="minorHAnsi" w:eastAsia="Times New Roman" w:hAnsiTheme="minorHAnsi"/>
                <w:i w:val="0"/>
                <w:color w:val="FF0000"/>
                <w:szCs w:val="24"/>
              </w:rPr>
              <w:t>How do you know that they are?  Here you can use your survey results.</w:t>
            </w:r>
          </w:p>
          <w:p w14:paraId="5F88F6FB" w14:textId="77777777" w:rsidR="00BF34F1" w:rsidRPr="00BF34F1" w:rsidRDefault="00BF34F1" w:rsidP="00BF34F1">
            <w:pPr>
              <w:widowControl w:val="0"/>
              <w:numPr>
                <w:ilvl w:val="1"/>
                <w:numId w:val="16"/>
              </w:numPr>
              <w:tabs>
                <w:tab w:val="left" w:pos="1810"/>
              </w:tabs>
              <w:spacing w:line="276" w:lineRule="auto"/>
              <w:jc w:val="left"/>
              <w:rPr>
                <w:rFonts w:asciiTheme="minorHAnsi" w:eastAsia="Times New Roman" w:hAnsiTheme="minorHAnsi"/>
                <w:i w:val="0"/>
                <w:color w:val="FF0000"/>
                <w:szCs w:val="24"/>
              </w:rPr>
            </w:pPr>
            <w:r w:rsidRPr="00BF34F1">
              <w:rPr>
                <w:rFonts w:asciiTheme="minorHAnsi" w:eastAsia="Times New Roman" w:hAnsiTheme="minorHAnsi"/>
                <w:i w:val="0"/>
                <w:color w:val="FF0000"/>
                <w:spacing w:val="-2"/>
                <w:szCs w:val="24"/>
              </w:rPr>
              <w:t>If you have a faculty and/or student survey that evaluates these items, add a table that show that you are meeting their needs</w:t>
            </w:r>
          </w:p>
          <w:p w14:paraId="2477D938" w14:textId="77777777" w:rsidR="00BF34F1" w:rsidRPr="00BF34F1" w:rsidRDefault="00BF34F1" w:rsidP="00BF34F1">
            <w:pPr>
              <w:widowControl w:val="0"/>
              <w:numPr>
                <w:ilvl w:val="0"/>
                <w:numId w:val="16"/>
              </w:numPr>
              <w:tabs>
                <w:tab w:val="left" w:pos="1361"/>
              </w:tabs>
              <w:spacing w:line="276" w:lineRule="auto"/>
              <w:ind w:right="283"/>
              <w:jc w:val="left"/>
              <w:rPr>
                <w:rFonts w:asciiTheme="minorHAnsi" w:eastAsia="Times New Roman" w:hAnsiTheme="minorHAnsi"/>
                <w:i w:val="0"/>
                <w:color w:val="FF0000"/>
                <w:szCs w:val="24"/>
              </w:rPr>
            </w:pPr>
            <w:r w:rsidRPr="00BF34F1">
              <w:rPr>
                <w:rFonts w:asciiTheme="minorHAnsi" w:eastAsia="Times New Roman" w:hAnsiTheme="minorHAnsi"/>
                <w:i w:val="0"/>
                <w:color w:val="FF0000"/>
                <w:szCs w:val="24"/>
              </w:rPr>
              <w:t xml:space="preserve">Description of on campus and off campus instructional sites:  physical facilities- classrooms, office spaces, laboratories, conference rooms, etc. </w:t>
            </w:r>
          </w:p>
          <w:p w14:paraId="24D5119C" w14:textId="77777777" w:rsidR="00BF34F1" w:rsidRPr="00BF34F1" w:rsidRDefault="00BF34F1" w:rsidP="00BF34F1">
            <w:pPr>
              <w:widowControl w:val="0"/>
              <w:numPr>
                <w:ilvl w:val="0"/>
                <w:numId w:val="16"/>
              </w:numPr>
              <w:tabs>
                <w:tab w:val="left" w:pos="1810"/>
              </w:tabs>
              <w:spacing w:line="276" w:lineRule="auto"/>
              <w:jc w:val="left"/>
              <w:rPr>
                <w:rFonts w:asciiTheme="minorHAnsi" w:eastAsia="Times New Roman" w:hAnsiTheme="minorHAnsi"/>
                <w:i w:val="0"/>
                <w:color w:val="FF0000"/>
                <w:szCs w:val="24"/>
              </w:rPr>
            </w:pPr>
            <w:r w:rsidRPr="00BF34F1">
              <w:rPr>
                <w:rFonts w:asciiTheme="minorHAnsi" w:eastAsia="Times New Roman" w:hAnsiTheme="minorHAnsi"/>
                <w:i w:val="0"/>
                <w:color w:val="FF0000"/>
                <w:spacing w:val="-2"/>
                <w:szCs w:val="24"/>
              </w:rPr>
              <w:t>Explain Table 18, 19, 20</w:t>
            </w:r>
          </w:p>
          <w:p w14:paraId="1D116677" w14:textId="77777777" w:rsidR="00BF34F1" w:rsidRPr="00BF34F1" w:rsidRDefault="00BF34F1" w:rsidP="00BF34F1">
            <w:pPr>
              <w:widowControl w:val="0"/>
              <w:numPr>
                <w:ilvl w:val="0"/>
                <w:numId w:val="16"/>
              </w:numPr>
              <w:tabs>
                <w:tab w:val="left" w:pos="1810"/>
              </w:tabs>
              <w:spacing w:line="276" w:lineRule="auto"/>
              <w:jc w:val="left"/>
              <w:rPr>
                <w:rFonts w:asciiTheme="minorHAnsi" w:eastAsia="Times New Roman" w:hAnsiTheme="minorHAnsi"/>
                <w:i w:val="0"/>
                <w:color w:val="FF0000"/>
                <w:szCs w:val="24"/>
              </w:rPr>
            </w:pPr>
            <w:r w:rsidRPr="00BF34F1">
              <w:rPr>
                <w:rFonts w:ascii="Times New Roman" w:eastAsia="Times New Roman" w:hAnsi="Times New Roman" w:cs="Calibri"/>
                <w:i w:val="0"/>
                <w:sz w:val="21"/>
                <w:szCs w:val="21"/>
              </w:rPr>
              <w:t xml:space="preserve">Explain how Class (Clinical Sizes) meet student learning needs and safety measures: </w:t>
            </w:r>
          </w:p>
          <w:p w14:paraId="3F94A013" w14:textId="77777777" w:rsidR="00BF34F1" w:rsidRPr="00BF34F1" w:rsidRDefault="00BF34F1" w:rsidP="00BF34F1">
            <w:pPr>
              <w:widowControl w:val="0"/>
              <w:numPr>
                <w:ilvl w:val="0"/>
                <w:numId w:val="16"/>
              </w:numPr>
              <w:tabs>
                <w:tab w:val="left" w:pos="1810"/>
              </w:tabs>
              <w:spacing w:line="276" w:lineRule="auto"/>
              <w:jc w:val="left"/>
              <w:rPr>
                <w:rFonts w:asciiTheme="minorHAnsi" w:eastAsia="Times New Roman" w:hAnsiTheme="minorHAnsi"/>
                <w:i w:val="0"/>
                <w:color w:val="FF0000"/>
                <w:szCs w:val="24"/>
              </w:rPr>
            </w:pPr>
          </w:p>
          <w:p w14:paraId="43CDBF43" w14:textId="77777777" w:rsidR="00BF34F1" w:rsidRPr="00BF34F1" w:rsidRDefault="00BF34F1" w:rsidP="00BF34F1">
            <w:pPr>
              <w:numPr>
                <w:ilvl w:val="0"/>
                <w:numId w:val="16"/>
              </w:numPr>
              <w:spacing w:line="480" w:lineRule="auto"/>
              <w:ind w:left="540"/>
              <w:contextualSpacing/>
              <w:jc w:val="left"/>
              <w:rPr>
                <w:rFonts w:asciiTheme="minorHAnsi" w:hAnsiTheme="minorHAnsi"/>
                <w:i w:val="0"/>
              </w:rPr>
            </w:pPr>
            <w:r w:rsidRPr="00BF34F1">
              <w:rPr>
                <w:rFonts w:asciiTheme="minorHAnsi" w:hAnsiTheme="minorHAnsi"/>
                <w:i w:val="0"/>
                <w:color w:val="FF0000"/>
              </w:rPr>
              <w:t>Begin your narrative after each bolded title below</w:t>
            </w:r>
          </w:p>
        </w:tc>
      </w:tr>
    </w:tbl>
    <w:p w14:paraId="7943BE7A" w14:textId="77777777" w:rsidR="00BF34F1" w:rsidRPr="00BF34F1" w:rsidRDefault="00BF34F1" w:rsidP="00BF34F1">
      <w:pPr>
        <w:kinsoku w:val="0"/>
        <w:overflowPunct w:val="0"/>
        <w:ind w:left="-1" w:right="190"/>
        <w:jc w:val="left"/>
        <w:rPr>
          <w:rFonts w:asciiTheme="minorHAnsi" w:eastAsia="Times New Roman" w:hAnsiTheme="minorHAnsi"/>
          <w:i w:val="0"/>
          <w:color w:val="000000" w:themeColor="text1"/>
          <w:spacing w:val="-1"/>
          <w:szCs w:val="24"/>
        </w:rPr>
      </w:pPr>
    </w:p>
    <w:p w14:paraId="36EF5498" w14:textId="77777777" w:rsidR="00BF34F1" w:rsidRPr="00BF34F1" w:rsidRDefault="00BF34F1" w:rsidP="00BF34F1">
      <w:pPr>
        <w:widowControl w:val="0"/>
        <w:tabs>
          <w:tab w:val="left" w:pos="1810"/>
        </w:tabs>
        <w:spacing w:line="480" w:lineRule="auto"/>
        <w:jc w:val="left"/>
        <w:rPr>
          <w:rFonts w:asciiTheme="minorHAnsi" w:eastAsia="Times New Roman" w:hAnsiTheme="minorHAnsi"/>
          <w:i w:val="0"/>
          <w:color w:val="000000" w:themeColor="text1"/>
          <w:szCs w:val="24"/>
        </w:rPr>
      </w:pPr>
      <w:r w:rsidRPr="00BF34F1">
        <w:rPr>
          <w:rFonts w:asciiTheme="minorHAnsi" w:eastAsia="Times New Roman" w:hAnsiTheme="minorHAnsi"/>
          <w:i w:val="0"/>
          <w:color w:val="000000" w:themeColor="text1"/>
          <w:szCs w:val="24"/>
        </w:rPr>
        <w:t xml:space="preserve">Physical Resources: </w:t>
      </w:r>
    </w:p>
    <w:p w14:paraId="168D11E1" w14:textId="77777777" w:rsidR="00BF34F1" w:rsidRPr="00BF34F1" w:rsidRDefault="00BF34F1" w:rsidP="00BF34F1">
      <w:pPr>
        <w:widowControl w:val="0"/>
        <w:tabs>
          <w:tab w:val="left" w:pos="1810"/>
        </w:tabs>
        <w:spacing w:line="480" w:lineRule="auto"/>
        <w:jc w:val="left"/>
        <w:rPr>
          <w:rFonts w:asciiTheme="minorHAnsi" w:eastAsia="Times New Roman" w:hAnsiTheme="minorHAnsi"/>
          <w:i w:val="0"/>
          <w:color w:val="000000" w:themeColor="text1"/>
          <w:szCs w:val="24"/>
        </w:rPr>
      </w:pPr>
      <w:r w:rsidRPr="00BF34F1">
        <w:rPr>
          <w:rFonts w:asciiTheme="minorHAnsi" w:eastAsia="Times New Roman" w:hAnsiTheme="minorHAnsi"/>
          <w:i w:val="0"/>
          <w:color w:val="000000" w:themeColor="text1"/>
          <w:szCs w:val="24"/>
        </w:rPr>
        <w:t xml:space="preserve">Survey Results Show Sufficiency: </w:t>
      </w:r>
    </w:p>
    <w:p w14:paraId="3CF3A33B" w14:textId="34154F49" w:rsidR="00BF34F1" w:rsidRPr="00BF34F1" w:rsidRDefault="005F7908" w:rsidP="005F7908">
      <w:pPr>
        <w:pStyle w:val="Heading3"/>
        <w:rPr>
          <w:i/>
        </w:rPr>
      </w:pPr>
      <w:bookmarkStart w:id="173" w:name="_Toc471475674"/>
      <w:bookmarkStart w:id="174" w:name="_Toc505164378"/>
      <w:r>
        <w:t>Table</w:t>
      </w:r>
      <w:r w:rsidR="00BF34F1" w:rsidRPr="00BF34F1">
        <w:t>: Student Survey on Resources</w:t>
      </w:r>
      <w:bookmarkEnd w:id="173"/>
      <w:bookmarkEnd w:id="174"/>
    </w:p>
    <w:tbl>
      <w:tblPr>
        <w:tblStyle w:val="TableGrid5"/>
        <w:tblW w:w="0" w:type="auto"/>
        <w:tblLook w:val="04A0" w:firstRow="1" w:lastRow="0" w:firstColumn="1" w:lastColumn="0" w:noHBand="0" w:noVBand="1"/>
      </w:tblPr>
      <w:tblGrid>
        <w:gridCol w:w="1870"/>
        <w:gridCol w:w="1870"/>
        <w:gridCol w:w="1870"/>
        <w:gridCol w:w="1870"/>
        <w:gridCol w:w="1870"/>
      </w:tblGrid>
      <w:tr w:rsidR="00BF34F1" w:rsidRPr="00BF34F1" w14:paraId="0F0D565E" w14:textId="77777777" w:rsidTr="004F346B">
        <w:tc>
          <w:tcPr>
            <w:tcW w:w="1870" w:type="dxa"/>
            <w:shd w:val="clear" w:color="auto" w:fill="F2F2F2" w:themeFill="background1" w:themeFillShade="F2"/>
          </w:tcPr>
          <w:p w14:paraId="69C9D4A4"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Survey Questions</w:t>
            </w:r>
          </w:p>
        </w:tc>
        <w:tc>
          <w:tcPr>
            <w:tcW w:w="1870" w:type="dxa"/>
            <w:shd w:val="clear" w:color="auto" w:fill="F2F2F2" w:themeFill="background1" w:themeFillShade="F2"/>
          </w:tcPr>
          <w:p w14:paraId="7EEF78FB"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Strongly Agree</w:t>
            </w:r>
          </w:p>
        </w:tc>
        <w:tc>
          <w:tcPr>
            <w:tcW w:w="1870" w:type="dxa"/>
            <w:shd w:val="clear" w:color="auto" w:fill="F2F2F2" w:themeFill="background1" w:themeFillShade="F2"/>
          </w:tcPr>
          <w:p w14:paraId="44013A7B"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Agree</w:t>
            </w:r>
          </w:p>
        </w:tc>
        <w:tc>
          <w:tcPr>
            <w:tcW w:w="1870" w:type="dxa"/>
            <w:shd w:val="clear" w:color="auto" w:fill="F2F2F2" w:themeFill="background1" w:themeFillShade="F2"/>
          </w:tcPr>
          <w:p w14:paraId="7E2D5FEA"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Disagree</w:t>
            </w:r>
          </w:p>
        </w:tc>
        <w:tc>
          <w:tcPr>
            <w:tcW w:w="1870" w:type="dxa"/>
            <w:shd w:val="clear" w:color="auto" w:fill="F2F2F2" w:themeFill="background1" w:themeFillShade="F2"/>
          </w:tcPr>
          <w:p w14:paraId="2DC58F0B"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Strongly Disagree</w:t>
            </w:r>
          </w:p>
        </w:tc>
      </w:tr>
      <w:tr w:rsidR="00BF34F1" w:rsidRPr="00BF34F1" w14:paraId="0FD4C453" w14:textId="77777777" w:rsidTr="004F346B">
        <w:tc>
          <w:tcPr>
            <w:tcW w:w="1870" w:type="dxa"/>
          </w:tcPr>
          <w:p w14:paraId="0DB6FE90"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sz w:val="16"/>
                <w:szCs w:val="16"/>
              </w:rPr>
              <w:t>Classrooms were sufficient to meet my needs</w:t>
            </w:r>
          </w:p>
        </w:tc>
        <w:tc>
          <w:tcPr>
            <w:tcW w:w="1870" w:type="dxa"/>
          </w:tcPr>
          <w:p w14:paraId="40508672"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6C429CBA"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52837931"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18CD1CC1"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r w:rsidR="00BF34F1" w:rsidRPr="00BF34F1" w14:paraId="01E234E7" w14:textId="77777777" w:rsidTr="004F346B">
        <w:tc>
          <w:tcPr>
            <w:tcW w:w="1870" w:type="dxa"/>
          </w:tcPr>
          <w:p w14:paraId="707C5E12"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sz w:val="16"/>
                <w:szCs w:val="16"/>
              </w:rPr>
              <w:t>Skills lab was sufficient to meet my needs</w:t>
            </w:r>
          </w:p>
        </w:tc>
        <w:tc>
          <w:tcPr>
            <w:tcW w:w="1870" w:type="dxa"/>
          </w:tcPr>
          <w:p w14:paraId="6E31C209"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05EDC9E3"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0E66AB43"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13C4D9BF"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bl>
    <w:p w14:paraId="5E144474" w14:textId="77777777" w:rsidR="00BF34F1" w:rsidRPr="00BF34F1" w:rsidRDefault="00BF34F1" w:rsidP="00BF34F1">
      <w:pPr>
        <w:widowControl w:val="0"/>
        <w:tabs>
          <w:tab w:val="left" w:pos="1810"/>
        </w:tabs>
        <w:spacing w:line="480" w:lineRule="auto"/>
        <w:jc w:val="left"/>
        <w:rPr>
          <w:rFonts w:asciiTheme="minorHAnsi" w:eastAsia="Times New Roman" w:hAnsiTheme="minorHAnsi"/>
          <w:b w:val="0"/>
          <w:i w:val="0"/>
          <w:color w:val="000000" w:themeColor="text1"/>
          <w:szCs w:val="24"/>
        </w:rPr>
      </w:pPr>
    </w:p>
    <w:p w14:paraId="4A92FB5F" w14:textId="4D24C195" w:rsidR="00BF34F1" w:rsidRPr="00BF34F1" w:rsidRDefault="005F7908" w:rsidP="005F7908">
      <w:pPr>
        <w:pStyle w:val="Heading3"/>
        <w:rPr>
          <w:i/>
        </w:rPr>
      </w:pPr>
      <w:bookmarkStart w:id="175" w:name="_Toc471475675"/>
      <w:bookmarkStart w:id="176" w:name="_Toc505164379"/>
      <w:r>
        <w:t>Table</w:t>
      </w:r>
      <w:r w:rsidR="00BF34F1" w:rsidRPr="00BF34F1">
        <w:t>: Faculty Survey on Resources</w:t>
      </w:r>
      <w:bookmarkEnd w:id="175"/>
      <w:bookmarkEnd w:id="176"/>
    </w:p>
    <w:tbl>
      <w:tblPr>
        <w:tblStyle w:val="TableGrid5"/>
        <w:tblW w:w="0" w:type="auto"/>
        <w:tblLook w:val="04A0" w:firstRow="1" w:lastRow="0" w:firstColumn="1" w:lastColumn="0" w:noHBand="0" w:noVBand="1"/>
      </w:tblPr>
      <w:tblGrid>
        <w:gridCol w:w="1870"/>
        <w:gridCol w:w="1870"/>
        <w:gridCol w:w="1870"/>
        <w:gridCol w:w="1870"/>
        <w:gridCol w:w="1870"/>
      </w:tblGrid>
      <w:tr w:rsidR="00BF34F1" w:rsidRPr="00BF34F1" w14:paraId="6F83BB82" w14:textId="77777777" w:rsidTr="004F346B">
        <w:tc>
          <w:tcPr>
            <w:tcW w:w="1870" w:type="dxa"/>
            <w:shd w:val="clear" w:color="auto" w:fill="F2F2F2" w:themeFill="background1" w:themeFillShade="F2"/>
          </w:tcPr>
          <w:p w14:paraId="03C24534"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Survey Questions</w:t>
            </w:r>
          </w:p>
        </w:tc>
        <w:tc>
          <w:tcPr>
            <w:tcW w:w="1870" w:type="dxa"/>
            <w:shd w:val="clear" w:color="auto" w:fill="F2F2F2" w:themeFill="background1" w:themeFillShade="F2"/>
          </w:tcPr>
          <w:p w14:paraId="4EE59FA0"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Strongly Agree</w:t>
            </w:r>
          </w:p>
        </w:tc>
        <w:tc>
          <w:tcPr>
            <w:tcW w:w="1870" w:type="dxa"/>
            <w:shd w:val="clear" w:color="auto" w:fill="F2F2F2" w:themeFill="background1" w:themeFillShade="F2"/>
          </w:tcPr>
          <w:p w14:paraId="5A299EC1"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Agree</w:t>
            </w:r>
          </w:p>
        </w:tc>
        <w:tc>
          <w:tcPr>
            <w:tcW w:w="1870" w:type="dxa"/>
            <w:shd w:val="clear" w:color="auto" w:fill="F2F2F2" w:themeFill="background1" w:themeFillShade="F2"/>
          </w:tcPr>
          <w:p w14:paraId="09BC45F5"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Disagree</w:t>
            </w:r>
          </w:p>
        </w:tc>
        <w:tc>
          <w:tcPr>
            <w:tcW w:w="1870" w:type="dxa"/>
            <w:shd w:val="clear" w:color="auto" w:fill="F2F2F2" w:themeFill="background1" w:themeFillShade="F2"/>
          </w:tcPr>
          <w:p w14:paraId="16D47470"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Strongly Disagree</w:t>
            </w:r>
          </w:p>
        </w:tc>
      </w:tr>
      <w:tr w:rsidR="00BF34F1" w:rsidRPr="00BF34F1" w14:paraId="32D89C18" w14:textId="77777777" w:rsidTr="004F346B">
        <w:tc>
          <w:tcPr>
            <w:tcW w:w="1870" w:type="dxa"/>
          </w:tcPr>
          <w:p w14:paraId="2BBD6DBA" w14:textId="77777777" w:rsidR="00BF34F1" w:rsidRPr="00BF34F1" w:rsidRDefault="00BF34F1" w:rsidP="00BF34F1">
            <w:pPr>
              <w:widowControl w:val="0"/>
              <w:tabs>
                <w:tab w:val="left" w:pos="1810"/>
              </w:tabs>
              <w:spacing w:after="120"/>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color w:val="000000" w:themeColor="text1"/>
                <w:sz w:val="16"/>
                <w:szCs w:val="16"/>
              </w:rPr>
              <w:t>Classrooms are adequate to meet the needs of faculty and students</w:t>
            </w:r>
          </w:p>
        </w:tc>
        <w:tc>
          <w:tcPr>
            <w:tcW w:w="1870" w:type="dxa"/>
          </w:tcPr>
          <w:p w14:paraId="1D274A05"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074F664E"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0C147291"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077BC8F2"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r w:rsidR="00BF34F1" w:rsidRPr="00BF34F1" w14:paraId="7BDED236" w14:textId="77777777" w:rsidTr="004F346B">
        <w:tc>
          <w:tcPr>
            <w:tcW w:w="1870" w:type="dxa"/>
          </w:tcPr>
          <w:p w14:paraId="3AE916B1" w14:textId="77777777" w:rsidR="00BF34F1" w:rsidRPr="00BF34F1" w:rsidRDefault="00BF34F1" w:rsidP="00BF34F1">
            <w:pPr>
              <w:widowControl w:val="0"/>
              <w:tabs>
                <w:tab w:val="left" w:pos="1810"/>
              </w:tabs>
              <w:spacing w:after="120"/>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color w:val="000000" w:themeColor="text1"/>
                <w:sz w:val="16"/>
                <w:szCs w:val="16"/>
              </w:rPr>
              <w:t xml:space="preserve">Computer lab is adequate to meet the needs of the faculty and students </w:t>
            </w:r>
          </w:p>
        </w:tc>
        <w:tc>
          <w:tcPr>
            <w:tcW w:w="1870" w:type="dxa"/>
          </w:tcPr>
          <w:p w14:paraId="1B185334"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0F3CAFA3"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262AA71B"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4D5974B3"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r w:rsidR="00BF34F1" w:rsidRPr="00BF34F1" w14:paraId="611550B4" w14:textId="77777777" w:rsidTr="004F346B">
        <w:tc>
          <w:tcPr>
            <w:tcW w:w="1870" w:type="dxa"/>
          </w:tcPr>
          <w:p w14:paraId="2E3363FE" w14:textId="77777777" w:rsidR="00BF34F1" w:rsidRPr="00BF34F1" w:rsidRDefault="00BF34F1" w:rsidP="00BF34F1">
            <w:pPr>
              <w:widowControl w:val="0"/>
              <w:tabs>
                <w:tab w:val="left" w:pos="1810"/>
              </w:tabs>
              <w:spacing w:after="120"/>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color w:val="000000" w:themeColor="text1"/>
                <w:sz w:val="16"/>
                <w:szCs w:val="16"/>
              </w:rPr>
              <w:t xml:space="preserve">Nursing skills lab facilities are adequate to meet the needs of faculty and students </w:t>
            </w:r>
          </w:p>
        </w:tc>
        <w:tc>
          <w:tcPr>
            <w:tcW w:w="1870" w:type="dxa"/>
          </w:tcPr>
          <w:p w14:paraId="048FE337"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1F0C6397"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39554A95"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181B0ED9"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r w:rsidR="00BF34F1" w:rsidRPr="00BF34F1" w14:paraId="7C2AE2E6" w14:textId="77777777" w:rsidTr="004F346B">
        <w:tc>
          <w:tcPr>
            <w:tcW w:w="1870" w:type="dxa"/>
          </w:tcPr>
          <w:p w14:paraId="09C5FA3C" w14:textId="77777777" w:rsidR="00BF34F1" w:rsidRPr="00BF34F1" w:rsidRDefault="00BF34F1" w:rsidP="00BF34F1">
            <w:pPr>
              <w:widowControl w:val="0"/>
              <w:tabs>
                <w:tab w:val="left" w:pos="1810"/>
              </w:tabs>
              <w:spacing w:after="120"/>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color w:val="000000" w:themeColor="text1"/>
                <w:sz w:val="16"/>
                <w:szCs w:val="16"/>
              </w:rPr>
              <w:t xml:space="preserve">Office space is adequate to meet the needs of staff and faculty </w:t>
            </w:r>
          </w:p>
        </w:tc>
        <w:tc>
          <w:tcPr>
            <w:tcW w:w="1870" w:type="dxa"/>
          </w:tcPr>
          <w:p w14:paraId="0B1D9868"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096C81A3"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22B5F201"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3911D526"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r w:rsidR="00BF34F1" w:rsidRPr="00BF34F1" w14:paraId="1979A048" w14:textId="77777777" w:rsidTr="004F346B">
        <w:tc>
          <w:tcPr>
            <w:tcW w:w="1870" w:type="dxa"/>
          </w:tcPr>
          <w:p w14:paraId="144F986E"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color w:val="000000" w:themeColor="text1"/>
                <w:sz w:val="16"/>
                <w:szCs w:val="16"/>
              </w:rPr>
              <w:t>Private conference areas are available to talk to students (whether office or conference room, etc).</w:t>
            </w:r>
          </w:p>
        </w:tc>
        <w:tc>
          <w:tcPr>
            <w:tcW w:w="1870" w:type="dxa"/>
          </w:tcPr>
          <w:p w14:paraId="4C9765A3"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67230876"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4608866F"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501A3BEC"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bl>
    <w:p w14:paraId="6A06B1EF" w14:textId="77777777" w:rsidR="00BF34F1" w:rsidRPr="00BF34F1" w:rsidRDefault="00BF34F1" w:rsidP="00BF34F1">
      <w:pPr>
        <w:widowControl w:val="0"/>
        <w:tabs>
          <w:tab w:val="left" w:pos="1810"/>
        </w:tabs>
        <w:spacing w:line="480" w:lineRule="auto"/>
        <w:jc w:val="left"/>
        <w:rPr>
          <w:rFonts w:asciiTheme="minorHAnsi" w:eastAsia="Times New Roman" w:hAnsiTheme="minorHAnsi"/>
          <w:b w:val="0"/>
          <w:i w:val="0"/>
          <w:color w:val="000000" w:themeColor="text1"/>
          <w:szCs w:val="24"/>
        </w:rPr>
      </w:pPr>
    </w:p>
    <w:p w14:paraId="1DE51E7A" w14:textId="5116B9FE" w:rsidR="00BF34F1" w:rsidRPr="00BF34F1" w:rsidRDefault="005F7908" w:rsidP="005F7908">
      <w:pPr>
        <w:pStyle w:val="Heading3"/>
        <w:rPr>
          <w:i/>
        </w:rPr>
      </w:pPr>
      <w:bookmarkStart w:id="177" w:name="_Toc471475676"/>
      <w:bookmarkStart w:id="178" w:name="_Toc505164380"/>
      <w:r>
        <w:t>Table</w:t>
      </w:r>
      <w:r w:rsidR="00BF34F1" w:rsidRPr="00BF34F1">
        <w:t>: Physical Resources</w:t>
      </w:r>
      <w:bookmarkEnd w:id="177"/>
      <w:bookmarkEnd w:id="17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3063"/>
        <w:gridCol w:w="3596"/>
      </w:tblGrid>
      <w:tr w:rsidR="00BF34F1" w:rsidRPr="00BF34F1" w14:paraId="4B9E8F7F" w14:textId="77777777" w:rsidTr="004F346B">
        <w:tc>
          <w:tcPr>
            <w:tcW w:w="2691" w:type="dxa"/>
            <w:shd w:val="clear" w:color="auto" w:fill="D9D9D9"/>
          </w:tcPr>
          <w:p w14:paraId="79CF0370" w14:textId="77777777" w:rsidR="00BF34F1" w:rsidRPr="00BF34F1" w:rsidRDefault="00BF34F1" w:rsidP="00BF34F1">
            <w:pPr>
              <w:jc w:val="left"/>
              <w:rPr>
                <w:rFonts w:asciiTheme="minorHAnsi" w:eastAsia="Times New Roman" w:hAnsiTheme="minorHAnsi"/>
                <w:i w:val="0"/>
                <w:sz w:val="20"/>
                <w:szCs w:val="20"/>
                <w:lang w:bidi="en-US"/>
              </w:rPr>
            </w:pPr>
            <w:r w:rsidRPr="00BF34F1">
              <w:rPr>
                <w:rFonts w:asciiTheme="minorHAnsi" w:eastAsia="Times New Roman" w:hAnsiTheme="minorHAnsi"/>
                <w:i w:val="0"/>
                <w:sz w:val="20"/>
                <w:szCs w:val="20"/>
                <w:lang w:bidi="en-US"/>
              </w:rPr>
              <w:t>Area</w:t>
            </w:r>
          </w:p>
        </w:tc>
        <w:tc>
          <w:tcPr>
            <w:tcW w:w="3063" w:type="dxa"/>
            <w:shd w:val="clear" w:color="auto" w:fill="D9D9D9"/>
          </w:tcPr>
          <w:p w14:paraId="15C3C6B8" w14:textId="77777777" w:rsidR="00BF34F1" w:rsidRPr="00BF34F1" w:rsidRDefault="00BF34F1" w:rsidP="00BF34F1">
            <w:pPr>
              <w:jc w:val="left"/>
              <w:rPr>
                <w:rFonts w:asciiTheme="minorHAnsi" w:eastAsia="Times New Roman" w:hAnsiTheme="minorHAnsi"/>
                <w:i w:val="0"/>
                <w:sz w:val="20"/>
                <w:szCs w:val="20"/>
                <w:lang w:bidi="en-US"/>
              </w:rPr>
            </w:pPr>
            <w:r w:rsidRPr="00BF34F1">
              <w:rPr>
                <w:rFonts w:asciiTheme="minorHAnsi" w:eastAsia="Times New Roman" w:hAnsiTheme="minorHAnsi"/>
                <w:i w:val="0"/>
                <w:sz w:val="20"/>
                <w:szCs w:val="20"/>
                <w:lang w:bidi="en-US"/>
              </w:rPr>
              <w:t>Location I</w:t>
            </w:r>
          </w:p>
        </w:tc>
        <w:tc>
          <w:tcPr>
            <w:tcW w:w="3596" w:type="dxa"/>
            <w:shd w:val="clear" w:color="auto" w:fill="D9D9D9"/>
          </w:tcPr>
          <w:p w14:paraId="12AB2B08" w14:textId="77777777" w:rsidR="00BF34F1" w:rsidRPr="00BF34F1" w:rsidRDefault="00BF34F1" w:rsidP="00BF34F1">
            <w:pPr>
              <w:rPr>
                <w:rFonts w:asciiTheme="minorHAnsi" w:eastAsia="Times New Roman" w:hAnsiTheme="minorHAnsi"/>
                <w:i w:val="0"/>
                <w:sz w:val="20"/>
                <w:szCs w:val="20"/>
                <w:lang w:bidi="en-US"/>
              </w:rPr>
            </w:pPr>
            <w:r w:rsidRPr="00BF34F1">
              <w:rPr>
                <w:rFonts w:asciiTheme="minorHAnsi" w:eastAsia="Times New Roman" w:hAnsiTheme="minorHAnsi"/>
                <w:i w:val="0"/>
                <w:sz w:val="20"/>
                <w:szCs w:val="20"/>
                <w:lang w:bidi="en-US"/>
              </w:rPr>
              <w:t>Location II</w:t>
            </w:r>
          </w:p>
        </w:tc>
      </w:tr>
      <w:tr w:rsidR="00BF34F1" w:rsidRPr="00BF34F1" w14:paraId="307B3485" w14:textId="77777777" w:rsidTr="004F346B">
        <w:tc>
          <w:tcPr>
            <w:tcW w:w="2691" w:type="dxa"/>
          </w:tcPr>
          <w:p w14:paraId="1CF3E0D1" w14:textId="77777777" w:rsidR="00BF34F1" w:rsidRPr="00BF34F1" w:rsidRDefault="00BF34F1" w:rsidP="00BF34F1">
            <w:pPr>
              <w:jc w:val="left"/>
              <w:rPr>
                <w:rFonts w:asciiTheme="minorHAnsi" w:eastAsia="Times New Roman" w:hAnsiTheme="minorHAnsi"/>
                <w:i w:val="0"/>
                <w:sz w:val="16"/>
                <w:szCs w:val="16"/>
                <w:lang w:bidi="en-US"/>
              </w:rPr>
            </w:pPr>
            <w:r w:rsidRPr="00BF34F1">
              <w:rPr>
                <w:rFonts w:asciiTheme="minorHAnsi" w:eastAsia="Times New Roman" w:hAnsiTheme="minorHAnsi"/>
                <w:i w:val="0"/>
                <w:sz w:val="16"/>
                <w:szCs w:val="16"/>
                <w:lang w:bidi="en-US"/>
              </w:rPr>
              <w:t>Classroom Space</w:t>
            </w:r>
          </w:p>
        </w:tc>
        <w:tc>
          <w:tcPr>
            <w:tcW w:w="3063" w:type="dxa"/>
          </w:tcPr>
          <w:p w14:paraId="5304780F" w14:textId="77777777" w:rsidR="00BF34F1" w:rsidRPr="00BF34F1" w:rsidRDefault="00BF34F1" w:rsidP="00BF34F1">
            <w:pPr>
              <w:jc w:val="left"/>
              <w:rPr>
                <w:rFonts w:asciiTheme="minorHAnsi" w:eastAsia="Times New Roman" w:hAnsiTheme="minorHAnsi"/>
                <w:b w:val="0"/>
                <w:i w:val="0"/>
                <w:sz w:val="20"/>
                <w:szCs w:val="20"/>
                <w:lang w:bidi="en-US"/>
              </w:rPr>
            </w:pPr>
          </w:p>
        </w:tc>
        <w:tc>
          <w:tcPr>
            <w:tcW w:w="3596" w:type="dxa"/>
          </w:tcPr>
          <w:p w14:paraId="6D7EB1E3" w14:textId="77777777" w:rsidR="00BF34F1" w:rsidRPr="00BF34F1" w:rsidRDefault="00BF34F1" w:rsidP="00BF34F1">
            <w:pPr>
              <w:jc w:val="left"/>
              <w:rPr>
                <w:rFonts w:asciiTheme="minorHAnsi" w:eastAsia="Times New Roman" w:hAnsiTheme="minorHAnsi"/>
                <w:b w:val="0"/>
                <w:i w:val="0"/>
                <w:sz w:val="20"/>
                <w:szCs w:val="20"/>
                <w:lang w:bidi="en-US"/>
              </w:rPr>
            </w:pPr>
          </w:p>
        </w:tc>
      </w:tr>
      <w:tr w:rsidR="00BF34F1" w:rsidRPr="00BF34F1" w14:paraId="59EF31AB" w14:textId="77777777" w:rsidTr="004F346B">
        <w:tc>
          <w:tcPr>
            <w:tcW w:w="2691" w:type="dxa"/>
          </w:tcPr>
          <w:p w14:paraId="019AB141" w14:textId="77777777" w:rsidR="00BF34F1" w:rsidRPr="00BF34F1" w:rsidRDefault="00BF34F1" w:rsidP="00BF34F1">
            <w:pPr>
              <w:jc w:val="left"/>
              <w:rPr>
                <w:rFonts w:asciiTheme="minorHAnsi" w:eastAsia="Times New Roman" w:hAnsiTheme="minorHAnsi"/>
                <w:i w:val="0"/>
                <w:sz w:val="16"/>
                <w:szCs w:val="16"/>
                <w:lang w:bidi="en-US"/>
              </w:rPr>
            </w:pPr>
            <w:r w:rsidRPr="00BF34F1">
              <w:rPr>
                <w:rFonts w:asciiTheme="minorHAnsi" w:eastAsia="Times New Roman" w:hAnsiTheme="minorHAnsi"/>
                <w:i w:val="0"/>
                <w:sz w:val="16"/>
                <w:szCs w:val="16"/>
                <w:lang w:bidi="en-US"/>
              </w:rPr>
              <w:t>Laboratory Space</w:t>
            </w:r>
          </w:p>
        </w:tc>
        <w:tc>
          <w:tcPr>
            <w:tcW w:w="3063" w:type="dxa"/>
          </w:tcPr>
          <w:p w14:paraId="268EC369" w14:textId="77777777" w:rsidR="00BF34F1" w:rsidRPr="00BF34F1" w:rsidRDefault="00BF34F1" w:rsidP="00BF34F1">
            <w:pPr>
              <w:jc w:val="left"/>
              <w:rPr>
                <w:rFonts w:asciiTheme="minorHAnsi" w:eastAsia="Times New Roman" w:hAnsiTheme="minorHAnsi"/>
                <w:b w:val="0"/>
                <w:i w:val="0"/>
                <w:sz w:val="20"/>
                <w:szCs w:val="20"/>
                <w:lang w:bidi="en-US"/>
              </w:rPr>
            </w:pPr>
          </w:p>
        </w:tc>
        <w:tc>
          <w:tcPr>
            <w:tcW w:w="3596" w:type="dxa"/>
          </w:tcPr>
          <w:p w14:paraId="4DEB60D9" w14:textId="77777777" w:rsidR="00BF34F1" w:rsidRPr="00BF34F1" w:rsidRDefault="00BF34F1" w:rsidP="00BF34F1">
            <w:pPr>
              <w:jc w:val="left"/>
              <w:rPr>
                <w:rFonts w:asciiTheme="minorHAnsi" w:eastAsia="Times New Roman" w:hAnsiTheme="minorHAnsi"/>
                <w:b w:val="0"/>
                <w:i w:val="0"/>
                <w:sz w:val="20"/>
                <w:szCs w:val="20"/>
                <w:lang w:bidi="en-US"/>
              </w:rPr>
            </w:pPr>
          </w:p>
        </w:tc>
      </w:tr>
      <w:tr w:rsidR="00BF34F1" w:rsidRPr="00BF34F1" w14:paraId="5AB58E7F" w14:textId="77777777" w:rsidTr="004F346B">
        <w:trPr>
          <w:trHeight w:val="314"/>
        </w:trPr>
        <w:tc>
          <w:tcPr>
            <w:tcW w:w="2691" w:type="dxa"/>
          </w:tcPr>
          <w:p w14:paraId="4851648E" w14:textId="77777777" w:rsidR="00BF34F1" w:rsidRPr="00BF34F1" w:rsidRDefault="00BF34F1" w:rsidP="00BF34F1">
            <w:pPr>
              <w:jc w:val="left"/>
              <w:rPr>
                <w:rFonts w:asciiTheme="minorHAnsi" w:eastAsia="Times New Roman" w:hAnsiTheme="minorHAnsi"/>
                <w:i w:val="0"/>
                <w:sz w:val="16"/>
                <w:szCs w:val="16"/>
                <w:lang w:bidi="en-US"/>
              </w:rPr>
            </w:pPr>
            <w:r w:rsidRPr="00BF34F1">
              <w:rPr>
                <w:rFonts w:asciiTheme="minorHAnsi" w:eastAsia="Times New Roman" w:hAnsiTheme="minorHAnsi"/>
                <w:i w:val="0"/>
                <w:sz w:val="16"/>
                <w:szCs w:val="16"/>
                <w:lang w:bidi="en-US"/>
              </w:rPr>
              <w:t>Simulation Space</w:t>
            </w:r>
          </w:p>
        </w:tc>
        <w:tc>
          <w:tcPr>
            <w:tcW w:w="3063" w:type="dxa"/>
          </w:tcPr>
          <w:p w14:paraId="758B89F4" w14:textId="77777777" w:rsidR="00BF34F1" w:rsidRPr="00BF34F1" w:rsidRDefault="00BF34F1" w:rsidP="00BF34F1">
            <w:pPr>
              <w:jc w:val="left"/>
              <w:rPr>
                <w:rFonts w:asciiTheme="minorHAnsi" w:eastAsia="Times New Roman" w:hAnsiTheme="minorHAnsi"/>
                <w:b w:val="0"/>
                <w:i w:val="0"/>
                <w:strike/>
                <w:sz w:val="20"/>
                <w:szCs w:val="20"/>
                <w:lang w:bidi="en-US"/>
              </w:rPr>
            </w:pPr>
          </w:p>
        </w:tc>
        <w:tc>
          <w:tcPr>
            <w:tcW w:w="3596" w:type="dxa"/>
          </w:tcPr>
          <w:p w14:paraId="053844D7" w14:textId="77777777" w:rsidR="00BF34F1" w:rsidRPr="00BF34F1" w:rsidRDefault="00BF34F1" w:rsidP="00BF34F1">
            <w:pPr>
              <w:jc w:val="left"/>
              <w:rPr>
                <w:rFonts w:asciiTheme="minorHAnsi" w:eastAsia="Times New Roman" w:hAnsiTheme="minorHAnsi"/>
                <w:i w:val="0"/>
                <w:sz w:val="20"/>
                <w:szCs w:val="20"/>
                <w:lang w:bidi="en-US"/>
              </w:rPr>
            </w:pPr>
          </w:p>
        </w:tc>
      </w:tr>
      <w:tr w:rsidR="00BF34F1" w:rsidRPr="00BF34F1" w14:paraId="0FB0D138" w14:textId="77777777" w:rsidTr="004F346B">
        <w:trPr>
          <w:trHeight w:val="539"/>
        </w:trPr>
        <w:tc>
          <w:tcPr>
            <w:tcW w:w="2691" w:type="dxa"/>
          </w:tcPr>
          <w:p w14:paraId="0228864B" w14:textId="77777777" w:rsidR="00BF34F1" w:rsidRPr="00BF34F1" w:rsidRDefault="00BF34F1" w:rsidP="00BF34F1">
            <w:pPr>
              <w:jc w:val="left"/>
              <w:rPr>
                <w:rFonts w:asciiTheme="minorHAnsi" w:eastAsia="Times New Roman" w:hAnsiTheme="minorHAnsi"/>
                <w:i w:val="0"/>
                <w:sz w:val="16"/>
                <w:szCs w:val="16"/>
                <w:lang w:bidi="en-US"/>
              </w:rPr>
            </w:pPr>
            <w:r w:rsidRPr="00BF34F1">
              <w:rPr>
                <w:rFonts w:asciiTheme="minorHAnsi" w:eastAsia="Times New Roman" w:hAnsiTheme="minorHAnsi"/>
                <w:i w:val="0"/>
                <w:sz w:val="16"/>
                <w:szCs w:val="16"/>
                <w:lang w:bidi="en-US"/>
              </w:rPr>
              <w:t>Offices (including private space to meet with students)</w:t>
            </w:r>
          </w:p>
        </w:tc>
        <w:tc>
          <w:tcPr>
            <w:tcW w:w="3063" w:type="dxa"/>
          </w:tcPr>
          <w:p w14:paraId="67B48ACA" w14:textId="77777777" w:rsidR="00BF34F1" w:rsidRPr="00BF34F1" w:rsidRDefault="00BF34F1" w:rsidP="00BF34F1">
            <w:pPr>
              <w:jc w:val="left"/>
              <w:rPr>
                <w:rFonts w:asciiTheme="minorHAnsi" w:eastAsia="Times New Roman" w:hAnsiTheme="minorHAnsi"/>
                <w:b w:val="0"/>
                <w:i w:val="0"/>
                <w:strike/>
                <w:sz w:val="20"/>
                <w:szCs w:val="20"/>
                <w:lang w:bidi="en-US"/>
              </w:rPr>
            </w:pPr>
          </w:p>
        </w:tc>
        <w:tc>
          <w:tcPr>
            <w:tcW w:w="3596" w:type="dxa"/>
          </w:tcPr>
          <w:p w14:paraId="143D5349" w14:textId="77777777" w:rsidR="00BF34F1" w:rsidRPr="00BF34F1" w:rsidRDefault="00BF34F1" w:rsidP="00BF34F1">
            <w:pPr>
              <w:jc w:val="left"/>
              <w:rPr>
                <w:rFonts w:asciiTheme="minorHAnsi" w:eastAsia="Times New Roman" w:hAnsiTheme="minorHAnsi"/>
                <w:i w:val="0"/>
                <w:sz w:val="20"/>
                <w:szCs w:val="20"/>
                <w:lang w:bidi="en-US"/>
              </w:rPr>
            </w:pPr>
          </w:p>
        </w:tc>
      </w:tr>
      <w:tr w:rsidR="00BF34F1" w:rsidRPr="00BF34F1" w14:paraId="7EDC7581" w14:textId="77777777" w:rsidTr="004F346B">
        <w:trPr>
          <w:trHeight w:val="539"/>
        </w:trPr>
        <w:tc>
          <w:tcPr>
            <w:tcW w:w="2691" w:type="dxa"/>
          </w:tcPr>
          <w:p w14:paraId="0D56FF94" w14:textId="77777777" w:rsidR="00BF34F1" w:rsidRPr="00BF34F1" w:rsidRDefault="00BF34F1" w:rsidP="00BF34F1">
            <w:pPr>
              <w:jc w:val="left"/>
              <w:rPr>
                <w:rFonts w:asciiTheme="minorHAnsi" w:eastAsia="Times New Roman" w:hAnsiTheme="minorHAnsi"/>
                <w:i w:val="0"/>
                <w:sz w:val="16"/>
                <w:szCs w:val="16"/>
                <w:lang w:bidi="en-US"/>
              </w:rPr>
            </w:pPr>
            <w:r w:rsidRPr="00BF34F1">
              <w:rPr>
                <w:rFonts w:asciiTheme="minorHAnsi" w:eastAsia="Times New Roman" w:hAnsiTheme="minorHAnsi"/>
                <w:i w:val="0"/>
                <w:sz w:val="16"/>
                <w:szCs w:val="16"/>
                <w:lang w:bidi="en-US"/>
              </w:rPr>
              <w:t>Support Staff office</w:t>
            </w:r>
          </w:p>
        </w:tc>
        <w:tc>
          <w:tcPr>
            <w:tcW w:w="3063" w:type="dxa"/>
          </w:tcPr>
          <w:p w14:paraId="5D978703" w14:textId="77777777" w:rsidR="00BF34F1" w:rsidRPr="00BF34F1" w:rsidRDefault="00BF34F1" w:rsidP="00BF34F1">
            <w:pPr>
              <w:jc w:val="left"/>
              <w:rPr>
                <w:rFonts w:asciiTheme="minorHAnsi" w:eastAsia="Times New Roman" w:hAnsiTheme="minorHAnsi"/>
                <w:b w:val="0"/>
                <w:i w:val="0"/>
                <w:strike/>
                <w:sz w:val="20"/>
                <w:szCs w:val="20"/>
                <w:lang w:bidi="en-US"/>
              </w:rPr>
            </w:pPr>
          </w:p>
        </w:tc>
        <w:tc>
          <w:tcPr>
            <w:tcW w:w="3596" w:type="dxa"/>
          </w:tcPr>
          <w:p w14:paraId="19236B6A" w14:textId="77777777" w:rsidR="00BF34F1" w:rsidRPr="00BF34F1" w:rsidRDefault="00BF34F1" w:rsidP="00BF34F1">
            <w:pPr>
              <w:jc w:val="left"/>
              <w:rPr>
                <w:rFonts w:asciiTheme="minorHAnsi" w:eastAsia="Times New Roman" w:hAnsiTheme="minorHAnsi"/>
                <w:i w:val="0"/>
                <w:sz w:val="20"/>
                <w:szCs w:val="20"/>
                <w:lang w:bidi="en-US"/>
              </w:rPr>
            </w:pPr>
          </w:p>
        </w:tc>
      </w:tr>
      <w:tr w:rsidR="00BF34F1" w:rsidRPr="00BF34F1" w14:paraId="3F8D81E8" w14:textId="77777777" w:rsidTr="004F346B">
        <w:trPr>
          <w:trHeight w:val="539"/>
        </w:trPr>
        <w:tc>
          <w:tcPr>
            <w:tcW w:w="2691" w:type="dxa"/>
          </w:tcPr>
          <w:p w14:paraId="6A94D850" w14:textId="77777777" w:rsidR="00BF34F1" w:rsidRPr="00BF34F1" w:rsidRDefault="00BF34F1" w:rsidP="00BF34F1">
            <w:pPr>
              <w:jc w:val="left"/>
              <w:rPr>
                <w:rFonts w:asciiTheme="minorHAnsi" w:eastAsia="Times New Roman" w:hAnsiTheme="minorHAnsi"/>
                <w:i w:val="0"/>
                <w:sz w:val="16"/>
                <w:szCs w:val="16"/>
                <w:lang w:bidi="en-US"/>
              </w:rPr>
            </w:pPr>
            <w:r w:rsidRPr="00BF34F1">
              <w:rPr>
                <w:rFonts w:asciiTheme="minorHAnsi" w:eastAsia="Times New Roman" w:hAnsiTheme="minorHAnsi"/>
                <w:i w:val="0"/>
                <w:sz w:val="16"/>
                <w:szCs w:val="16"/>
                <w:lang w:bidi="en-US"/>
              </w:rPr>
              <w:t>Computer labs</w:t>
            </w:r>
          </w:p>
        </w:tc>
        <w:tc>
          <w:tcPr>
            <w:tcW w:w="3063" w:type="dxa"/>
          </w:tcPr>
          <w:p w14:paraId="6B3B580A" w14:textId="77777777" w:rsidR="00BF34F1" w:rsidRPr="00BF34F1" w:rsidRDefault="00BF34F1" w:rsidP="00BF34F1">
            <w:pPr>
              <w:jc w:val="left"/>
              <w:rPr>
                <w:rFonts w:asciiTheme="minorHAnsi" w:eastAsia="Times New Roman" w:hAnsiTheme="minorHAnsi"/>
                <w:b w:val="0"/>
                <w:i w:val="0"/>
                <w:strike/>
                <w:sz w:val="20"/>
                <w:szCs w:val="20"/>
                <w:lang w:bidi="en-US"/>
              </w:rPr>
            </w:pPr>
          </w:p>
        </w:tc>
        <w:tc>
          <w:tcPr>
            <w:tcW w:w="3596" w:type="dxa"/>
          </w:tcPr>
          <w:p w14:paraId="5EAD75CF" w14:textId="77777777" w:rsidR="00BF34F1" w:rsidRPr="00BF34F1" w:rsidRDefault="00BF34F1" w:rsidP="00BF34F1">
            <w:pPr>
              <w:jc w:val="left"/>
              <w:rPr>
                <w:rFonts w:asciiTheme="minorHAnsi" w:eastAsia="Times New Roman" w:hAnsiTheme="minorHAnsi"/>
                <w:i w:val="0"/>
                <w:sz w:val="20"/>
                <w:szCs w:val="20"/>
                <w:lang w:bidi="en-US"/>
              </w:rPr>
            </w:pPr>
          </w:p>
        </w:tc>
      </w:tr>
    </w:tbl>
    <w:p w14:paraId="32BD76DA" w14:textId="77777777" w:rsidR="00BF34F1" w:rsidRPr="00BF34F1" w:rsidRDefault="00BF34F1" w:rsidP="00BF34F1">
      <w:pPr>
        <w:widowControl w:val="0"/>
        <w:tabs>
          <w:tab w:val="left" w:pos="1810"/>
        </w:tabs>
        <w:ind w:right="283"/>
        <w:jc w:val="left"/>
        <w:rPr>
          <w:rFonts w:asciiTheme="minorHAnsi" w:eastAsia="Times New Roman" w:hAnsiTheme="minorHAnsi"/>
          <w:b w:val="0"/>
          <w:i w:val="0"/>
          <w:color w:val="FF0000"/>
          <w:szCs w:val="24"/>
        </w:rPr>
      </w:pPr>
    </w:p>
    <w:p w14:paraId="29854D4F" w14:textId="77777777" w:rsidR="00BF34F1" w:rsidRPr="00BF34F1" w:rsidRDefault="00BF34F1" w:rsidP="00BF34F1">
      <w:pPr>
        <w:spacing w:before="11" w:line="276" w:lineRule="auto"/>
        <w:jc w:val="left"/>
        <w:rPr>
          <w:rFonts w:asciiTheme="minorHAnsi" w:hAnsiTheme="minorHAnsi" w:cs="Calibri"/>
          <w:i w:val="0"/>
          <w:sz w:val="21"/>
          <w:szCs w:val="21"/>
        </w:rPr>
      </w:pPr>
      <w:r w:rsidRPr="00BF34F1">
        <w:rPr>
          <w:rFonts w:asciiTheme="minorHAnsi" w:hAnsiTheme="minorHAnsi" w:cs="Calibri"/>
          <w:i w:val="0"/>
          <w:sz w:val="21"/>
          <w:szCs w:val="21"/>
        </w:rPr>
        <w:t xml:space="preserve">Class (Clinical Sizes) meet student learning needs and safety measures: </w:t>
      </w:r>
      <w:r w:rsidRPr="00BF34F1">
        <w:rPr>
          <w:rFonts w:asciiTheme="minorHAnsi" w:hAnsiTheme="minorHAnsi" w:cs="Calibri"/>
          <w:i w:val="0"/>
          <w:sz w:val="21"/>
          <w:szCs w:val="21"/>
        </w:rPr>
        <w:br w:type="page"/>
      </w:r>
    </w:p>
    <w:p w14:paraId="79F38771" w14:textId="77777777" w:rsidR="00BF34F1" w:rsidRPr="00BF34F1" w:rsidRDefault="00BF34F1" w:rsidP="00BF34F1">
      <w:pPr>
        <w:keepNext/>
        <w:outlineLvl w:val="1"/>
        <w:rPr>
          <w:rFonts w:asciiTheme="minorHAnsi" w:hAnsiTheme="minorHAnsi"/>
          <w:bCs/>
          <w:iCs/>
          <w:sz w:val="28"/>
          <w:szCs w:val="28"/>
          <w:lang w:bidi="en-US"/>
        </w:rPr>
      </w:pPr>
      <w:bookmarkStart w:id="179" w:name="_Toc471475677"/>
      <w:bookmarkStart w:id="180" w:name="_Toc505164381"/>
      <w:r w:rsidRPr="00BF34F1">
        <w:rPr>
          <w:rFonts w:asciiTheme="minorHAnsi" w:hAnsiTheme="minorHAnsi"/>
          <w:bCs/>
          <w:iCs/>
          <w:sz w:val="28"/>
          <w:szCs w:val="28"/>
          <w:lang w:bidi="en-US"/>
        </w:rPr>
        <w:t>Criteria 5.3</w:t>
      </w:r>
      <w:bookmarkEnd w:id="179"/>
      <w:bookmarkEnd w:id="180"/>
    </w:p>
    <w:p w14:paraId="0E9FFFA7" w14:textId="77777777" w:rsidR="00BF34F1" w:rsidRPr="00BF34F1" w:rsidRDefault="00BF34F1" w:rsidP="00BF34F1">
      <w:pPr>
        <w:kinsoku w:val="0"/>
        <w:overflowPunct w:val="0"/>
        <w:ind w:left="-1"/>
        <w:jc w:val="left"/>
        <w:rPr>
          <w:rFonts w:asciiTheme="minorHAnsi" w:eastAsia="Times New Roman" w:hAnsiTheme="minorHAnsi"/>
          <w:i w:val="0"/>
          <w:color w:val="000000" w:themeColor="text1"/>
          <w:spacing w:val="-1"/>
          <w:szCs w:val="24"/>
        </w:rPr>
      </w:pPr>
      <w:r w:rsidRPr="00BF34F1">
        <w:rPr>
          <w:rFonts w:asciiTheme="minorHAnsi" w:eastAsia="Times New Roman" w:hAnsiTheme="minorHAnsi"/>
          <w:bCs/>
          <w:i w:val="0"/>
          <w:color w:val="000000" w:themeColor="text1"/>
          <w:spacing w:val="-1"/>
          <w:szCs w:val="24"/>
        </w:rPr>
        <w:t xml:space="preserve">5.3 </w:t>
      </w:r>
      <w:r w:rsidRPr="00BF34F1">
        <w:rPr>
          <w:rFonts w:asciiTheme="minorHAnsi" w:eastAsia="Times New Roman" w:hAnsiTheme="minorHAnsi"/>
          <w:i w:val="0"/>
          <w:color w:val="000000" w:themeColor="text1"/>
          <w:szCs w:val="24"/>
        </w:rPr>
        <w:t>Learning</w:t>
      </w:r>
      <w:r w:rsidRPr="00BF34F1">
        <w:rPr>
          <w:rFonts w:asciiTheme="minorHAnsi" w:eastAsia="Times New Roman" w:hAnsiTheme="minorHAnsi"/>
          <w:i w:val="0"/>
          <w:color w:val="000000" w:themeColor="text1"/>
          <w:spacing w:val="-2"/>
          <w:szCs w:val="24"/>
        </w:rPr>
        <w:t xml:space="preserve"> </w:t>
      </w:r>
      <w:r w:rsidRPr="00BF34F1">
        <w:rPr>
          <w:rFonts w:asciiTheme="minorHAnsi" w:eastAsia="Times New Roman" w:hAnsiTheme="minorHAnsi"/>
          <w:i w:val="0"/>
          <w:color w:val="000000" w:themeColor="text1"/>
          <w:spacing w:val="-1"/>
          <w:szCs w:val="24"/>
        </w:rPr>
        <w:t xml:space="preserve">resources and technology </w:t>
      </w:r>
      <w:r w:rsidRPr="00BF34F1">
        <w:rPr>
          <w:rFonts w:asciiTheme="minorHAnsi" w:eastAsia="Times New Roman" w:hAnsiTheme="minorHAnsi"/>
          <w:i w:val="0"/>
          <w:color w:val="000000" w:themeColor="text1"/>
          <w:szCs w:val="24"/>
        </w:rPr>
        <w:t>are</w:t>
      </w:r>
      <w:r w:rsidRPr="00BF34F1">
        <w:rPr>
          <w:rFonts w:asciiTheme="minorHAnsi" w:eastAsia="Times New Roman" w:hAnsiTheme="minorHAnsi"/>
          <w:i w:val="0"/>
          <w:color w:val="000000" w:themeColor="text1"/>
          <w:spacing w:val="-1"/>
          <w:szCs w:val="24"/>
        </w:rPr>
        <w:t xml:space="preserve"> selected </w:t>
      </w:r>
      <w:r w:rsidRPr="00BF34F1">
        <w:rPr>
          <w:rFonts w:asciiTheme="minorHAnsi" w:eastAsia="Times New Roman" w:hAnsiTheme="minorHAnsi"/>
          <w:i w:val="0"/>
          <w:color w:val="000000" w:themeColor="text1"/>
          <w:szCs w:val="24"/>
        </w:rPr>
        <w:t>with</w:t>
      </w:r>
      <w:r w:rsidRPr="00BF34F1">
        <w:rPr>
          <w:rFonts w:asciiTheme="minorHAnsi" w:eastAsia="Times New Roman" w:hAnsiTheme="minorHAnsi"/>
          <w:i w:val="0"/>
          <w:color w:val="000000" w:themeColor="text1"/>
          <w:spacing w:val="41"/>
          <w:szCs w:val="24"/>
        </w:rPr>
        <w:t xml:space="preserve"> </w:t>
      </w:r>
      <w:r w:rsidRPr="00BF34F1">
        <w:rPr>
          <w:rFonts w:asciiTheme="minorHAnsi" w:eastAsia="Times New Roman" w:hAnsiTheme="minorHAnsi"/>
          <w:i w:val="0"/>
          <w:color w:val="000000" w:themeColor="text1"/>
          <w:spacing w:val="-1"/>
          <w:szCs w:val="24"/>
        </w:rPr>
        <w:t xml:space="preserve">faculty input and are </w:t>
      </w:r>
      <w:r w:rsidRPr="00BF34F1">
        <w:rPr>
          <w:rFonts w:asciiTheme="minorHAnsi" w:eastAsia="Times New Roman" w:hAnsiTheme="minorHAnsi"/>
          <w:i w:val="0"/>
          <w:color w:val="000000" w:themeColor="text1"/>
          <w:spacing w:val="-2"/>
          <w:szCs w:val="24"/>
        </w:rPr>
        <w:t>comprehensive,</w:t>
      </w:r>
      <w:r w:rsidRPr="00BF34F1">
        <w:rPr>
          <w:rFonts w:asciiTheme="minorHAnsi" w:eastAsia="Times New Roman" w:hAnsiTheme="minorHAnsi"/>
          <w:i w:val="0"/>
          <w:color w:val="000000" w:themeColor="text1"/>
          <w:spacing w:val="-1"/>
          <w:szCs w:val="24"/>
        </w:rPr>
        <w:t xml:space="preserve"> </w:t>
      </w:r>
      <w:r w:rsidRPr="00BF34F1">
        <w:rPr>
          <w:rFonts w:asciiTheme="minorHAnsi" w:eastAsia="Times New Roman" w:hAnsiTheme="minorHAnsi"/>
          <w:i w:val="0"/>
          <w:color w:val="000000" w:themeColor="text1"/>
          <w:spacing w:val="-2"/>
          <w:szCs w:val="24"/>
        </w:rPr>
        <w:t>current,</w:t>
      </w:r>
      <w:r w:rsidRPr="00BF34F1">
        <w:rPr>
          <w:rFonts w:asciiTheme="minorHAnsi" w:eastAsia="Times New Roman" w:hAnsiTheme="minorHAnsi"/>
          <w:i w:val="0"/>
          <w:color w:val="000000" w:themeColor="text1"/>
          <w:spacing w:val="-1"/>
          <w:szCs w:val="24"/>
        </w:rPr>
        <w:t xml:space="preserve"> and</w:t>
      </w:r>
      <w:r w:rsidRPr="00BF34F1">
        <w:rPr>
          <w:rFonts w:asciiTheme="minorHAnsi" w:eastAsia="Times New Roman" w:hAnsiTheme="minorHAnsi"/>
          <w:i w:val="0"/>
          <w:color w:val="000000" w:themeColor="text1"/>
          <w:spacing w:val="46"/>
          <w:szCs w:val="24"/>
        </w:rPr>
        <w:t xml:space="preserve"> </w:t>
      </w:r>
      <w:r w:rsidRPr="00BF34F1">
        <w:rPr>
          <w:rFonts w:asciiTheme="minorHAnsi" w:eastAsia="Times New Roman" w:hAnsiTheme="minorHAnsi"/>
          <w:i w:val="0"/>
          <w:color w:val="000000" w:themeColor="text1"/>
          <w:spacing w:val="-1"/>
          <w:szCs w:val="24"/>
        </w:rPr>
        <w:t xml:space="preserve">accessible </w:t>
      </w:r>
      <w:r w:rsidRPr="00BF34F1">
        <w:rPr>
          <w:rFonts w:asciiTheme="minorHAnsi" w:eastAsia="Times New Roman" w:hAnsiTheme="minorHAnsi"/>
          <w:i w:val="0"/>
          <w:color w:val="000000" w:themeColor="text1"/>
          <w:szCs w:val="24"/>
        </w:rPr>
        <w:t>to</w:t>
      </w:r>
      <w:r w:rsidRPr="00BF34F1">
        <w:rPr>
          <w:rFonts w:asciiTheme="minorHAnsi" w:eastAsia="Times New Roman" w:hAnsiTheme="minorHAnsi"/>
          <w:i w:val="0"/>
          <w:color w:val="000000" w:themeColor="text1"/>
          <w:spacing w:val="-1"/>
          <w:szCs w:val="24"/>
        </w:rPr>
        <w:t xml:space="preserve"> </w:t>
      </w:r>
      <w:r w:rsidRPr="00BF34F1">
        <w:rPr>
          <w:rFonts w:asciiTheme="minorHAnsi" w:eastAsia="Times New Roman" w:hAnsiTheme="minorHAnsi"/>
          <w:i w:val="0"/>
          <w:color w:val="000000" w:themeColor="text1"/>
          <w:szCs w:val="24"/>
        </w:rPr>
        <w:t>faculty</w:t>
      </w:r>
      <w:r w:rsidRPr="00BF34F1">
        <w:rPr>
          <w:rFonts w:asciiTheme="minorHAnsi" w:eastAsia="Times New Roman" w:hAnsiTheme="minorHAnsi"/>
          <w:i w:val="0"/>
          <w:color w:val="000000" w:themeColor="text1"/>
          <w:spacing w:val="-1"/>
          <w:szCs w:val="24"/>
        </w:rPr>
        <w:t xml:space="preserve"> </w:t>
      </w:r>
      <w:r w:rsidRPr="00BF34F1">
        <w:rPr>
          <w:rFonts w:asciiTheme="minorHAnsi" w:eastAsia="Times New Roman" w:hAnsiTheme="minorHAnsi"/>
          <w:i w:val="0"/>
          <w:color w:val="000000" w:themeColor="text1"/>
          <w:szCs w:val="24"/>
        </w:rPr>
        <w:t>and</w:t>
      </w:r>
      <w:r w:rsidRPr="00BF34F1">
        <w:rPr>
          <w:rFonts w:asciiTheme="minorHAnsi" w:eastAsia="Times New Roman" w:hAnsiTheme="minorHAnsi"/>
          <w:i w:val="0"/>
          <w:color w:val="000000" w:themeColor="text1"/>
          <w:spacing w:val="-1"/>
          <w:szCs w:val="24"/>
        </w:rPr>
        <w:t xml:space="preserve"> students.</w:t>
      </w:r>
    </w:p>
    <w:p w14:paraId="2B1F580D" w14:textId="77777777" w:rsidR="00BF34F1" w:rsidRPr="00BF34F1" w:rsidRDefault="00BF34F1" w:rsidP="00BF34F1">
      <w:pPr>
        <w:kinsoku w:val="0"/>
        <w:overflowPunct w:val="0"/>
        <w:ind w:left="-1"/>
        <w:jc w:val="left"/>
        <w:rPr>
          <w:rFonts w:asciiTheme="minorHAnsi" w:eastAsia="Times New Roman" w:hAnsiTheme="minorHAnsi"/>
          <w:i w:val="0"/>
          <w:color w:val="000000" w:themeColor="text1"/>
          <w:spacing w:val="-1"/>
          <w:sz w:val="20"/>
          <w:szCs w:val="20"/>
        </w:rPr>
      </w:pPr>
    </w:p>
    <w:tbl>
      <w:tblPr>
        <w:tblStyle w:val="TableGrid5"/>
        <w:tblW w:w="0" w:type="auto"/>
        <w:tblInd w:w="-1" w:type="dxa"/>
        <w:tblLook w:val="04A0" w:firstRow="1" w:lastRow="0" w:firstColumn="1" w:lastColumn="0" w:noHBand="0" w:noVBand="1"/>
      </w:tblPr>
      <w:tblGrid>
        <w:gridCol w:w="9350"/>
      </w:tblGrid>
      <w:tr w:rsidR="00BF34F1" w:rsidRPr="00BF34F1" w14:paraId="23DE45A3" w14:textId="77777777" w:rsidTr="004F346B">
        <w:tc>
          <w:tcPr>
            <w:tcW w:w="9350" w:type="dxa"/>
          </w:tcPr>
          <w:p w14:paraId="6C81AEE8" w14:textId="77777777" w:rsidR="00BF34F1" w:rsidRPr="00BF34F1" w:rsidRDefault="00BF34F1" w:rsidP="00BF34F1">
            <w:pPr>
              <w:kinsoku w:val="0"/>
              <w:overflowPunct w:val="0"/>
              <w:ind w:left="-1"/>
              <w:jc w:val="left"/>
              <w:rPr>
                <w:rFonts w:asciiTheme="minorHAnsi" w:eastAsia="Times New Roman" w:hAnsiTheme="minorHAnsi"/>
                <w:i w:val="0"/>
                <w:color w:val="000000" w:themeColor="text1"/>
                <w:spacing w:val="-1"/>
                <w:szCs w:val="24"/>
              </w:rPr>
            </w:pPr>
            <w:r w:rsidRPr="00BF34F1">
              <w:rPr>
                <w:rFonts w:asciiTheme="minorHAnsi" w:eastAsia="Times New Roman" w:hAnsiTheme="minorHAnsi"/>
                <w:i w:val="0"/>
                <w:color w:val="FF0000"/>
                <w:spacing w:val="-1"/>
                <w:szCs w:val="24"/>
              </w:rPr>
              <w:t xml:space="preserve">***Narrative: </w:t>
            </w:r>
          </w:p>
          <w:p w14:paraId="461FDF5C" w14:textId="77777777" w:rsidR="00BF34F1" w:rsidRPr="00BF34F1" w:rsidRDefault="00BF34F1" w:rsidP="00BF34F1">
            <w:pPr>
              <w:widowControl w:val="0"/>
              <w:numPr>
                <w:ilvl w:val="0"/>
                <w:numId w:val="18"/>
              </w:numPr>
              <w:tabs>
                <w:tab w:val="left" w:pos="1361"/>
              </w:tabs>
              <w:spacing w:line="276" w:lineRule="auto"/>
              <w:ind w:right="283"/>
              <w:jc w:val="left"/>
              <w:rPr>
                <w:rFonts w:asciiTheme="minorHAnsi" w:eastAsia="Times New Roman" w:hAnsiTheme="minorHAnsi"/>
                <w:i w:val="0"/>
                <w:color w:val="FF0000"/>
                <w:szCs w:val="24"/>
              </w:rPr>
            </w:pPr>
            <w:r w:rsidRPr="00BF34F1">
              <w:rPr>
                <w:rFonts w:asciiTheme="minorHAnsi" w:eastAsia="Times New Roman" w:hAnsiTheme="minorHAnsi"/>
                <w:i w:val="0"/>
                <w:color w:val="FF0000"/>
                <w:szCs w:val="24"/>
              </w:rPr>
              <w:t>A</w:t>
            </w:r>
            <w:r w:rsidRPr="00BF34F1">
              <w:rPr>
                <w:rFonts w:asciiTheme="minorHAnsi" w:eastAsia="Times New Roman" w:hAnsiTheme="minorHAnsi"/>
                <w:i w:val="0"/>
                <w:color w:val="FF0000"/>
                <w:spacing w:val="-7"/>
                <w:szCs w:val="24"/>
              </w:rPr>
              <w:t xml:space="preserve"> </w:t>
            </w:r>
            <w:r w:rsidRPr="00BF34F1">
              <w:rPr>
                <w:rFonts w:asciiTheme="minorHAnsi" w:eastAsia="Times New Roman" w:hAnsiTheme="minorHAnsi"/>
                <w:i w:val="0"/>
                <w:color w:val="FF0000"/>
                <w:spacing w:val="-2"/>
                <w:szCs w:val="24"/>
              </w:rPr>
              <w:t>discussion</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1"/>
                <w:szCs w:val="24"/>
              </w:rPr>
              <w:t>of</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1"/>
                <w:szCs w:val="24"/>
              </w:rPr>
              <w:t>the</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2"/>
                <w:szCs w:val="24"/>
              </w:rPr>
              <w:t>adequacy,</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2"/>
                <w:szCs w:val="24"/>
              </w:rPr>
              <w:t>availability,</w:t>
            </w:r>
            <w:r w:rsidRPr="00BF34F1">
              <w:rPr>
                <w:rFonts w:asciiTheme="minorHAnsi" w:eastAsia="Times New Roman" w:hAnsiTheme="minorHAnsi"/>
                <w:i w:val="0"/>
                <w:color w:val="FF0000"/>
                <w:spacing w:val="-7"/>
                <w:szCs w:val="24"/>
              </w:rPr>
              <w:t xml:space="preserve"> </w:t>
            </w:r>
            <w:r w:rsidRPr="00BF34F1">
              <w:rPr>
                <w:rFonts w:asciiTheme="minorHAnsi" w:eastAsia="Times New Roman" w:hAnsiTheme="minorHAnsi"/>
                <w:i w:val="0"/>
                <w:color w:val="FF0000"/>
                <w:spacing w:val="-2"/>
                <w:szCs w:val="24"/>
              </w:rPr>
              <w:t>currency,</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1"/>
                <w:szCs w:val="24"/>
              </w:rPr>
              <w:t>and</w:t>
            </w:r>
            <w:r w:rsidRPr="00BF34F1">
              <w:rPr>
                <w:rFonts w:asciiTheme="minorHAnsi" w:eastAsia="Times New Roman" w:hAnsiTheme="minorHAnsi"/>
                <w:i w:val="0"/>
                <w:color w:val="FF0000"/>
                <w:spacing w:val="-7"/>
                <w:szCs w:val="24"/>
              </w:rPr>
              <w:t xml:space="preserve"> </w:t>
            </w:r>
            <w:r w:rsidRPr="00BF34F1">
              <w:rPr>
                <w:rFonts w:asciiTheme="minorHAnsi" w:eastAsia="Times New Roman" w:hAnsiTheme="minorHAnsi"/>
                <w:i w:val="0"/>
                <w:color w:val="FF0000"/>
                <w:spacing w:val="-2"/>
                <w:szCs w:val="24"/>
              </w:rPr>
              <w:t>relevance</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zCs w:val="24"/>
              </w:rPr>
              <w:t>of</w:t>
            </w:r>
            <w:r w:rsidRPr="00BF34F1">
              <w:rPr>
                <w:rFonts w:asciiTheme="minorHAnsi" w:eastAsia="Times New Roman" w:hAnsiTheme="minorHAnsi"/>
                <w:i w:val="0"/>
                <w:color w:val="FF0000"/>
                <w:spacing w:val="-6"/>
                <w:szCs w:val="24"/>
              </w:rPr>
              <w:t xml:space="preserve"> </w:t>
            </w:r>
            <w:r w:rsidRPr="00BF34F1">
              <w:rPr>
                <w:rFonts w:asciiTheme="minorHAnsi" w:eastAsia="Times New Roman" w:hAnsiTheme="minorHAnsi"/>
                <w:i w:val="0"/>
                <w:color w:val="FF0000"/>
                <w:spacing w:val="-1"/>
                <w:szCs w:val="24"/>
              </w:rPr>
              <w:t>the</w:t>
            </w:r>
            <w:r w:rsidRPr="00BF34F1">
              <w:rPr>
                <w:rFonts w:asciiTheme="minorHAnsi" w:eastAsia="Times New Roman" w:hAnsiTheme="minorHAnsi"/>
                <w:i w:val="0"/>
                <w:color w:val="FF0000"/>
                <w:spacing w:val="-7"/>
                <w:szCs w:val="24"/>
              </w:rPr>
              <w:t xml:space="preserve"> </w:t>
            </w:r>
            <w:r w:rsidRPr="00BF34F1">
              <w:rPr>
                <w:rFonts w:asciiTheme="minorHAnsi" w:eastAsia="Times New Roman" w:hAnsiTheme="minorHAnsi"/>
                <w:i w:val="0"/>
                <w:color w:val="FF0000"/>
                <w:spacing w:val="-2"/>
                <w:szCs w:val="24"/>
              </w:rPr>
              <w:t>following</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zCs w:val="24"/>
              </w:rPr>
              <w:t>at</w:t>
            </w:r>
            <w:r w:rsidRPr="00BF34F1">
              <w:rPr>
                <w:rFonts w:asciiTheme="minorHAnsi" w:eastAsia="Times New Roman" w:hAnsiTheme="minorHAnsi"/>
                <w:i w:val="0"/>
                <w:color w:val="FF0000"/>
                <w:spacing w:val="-6"/>
                <w:szCs w:val="24"/>
              </w:rPr>
              <w:t xml:space="preserve"> </w:t>
            </w:r>
            <w:r w:rsidRPr="00BF34F1">
              <w:rPr>
                <w:rFonts w:asciiTheme="minorHAnsi" w:eastAsia="Times New Roman" w:hAnsiTheme="minorHAnsi"/>
                <w:i w:val="0"/>
                <w:color w:val="FF0000"/>
                <w:spacing w:val="-2"/>
                <w:szCs w:val="24"/>
              </w:rPr>
              <w:t>all</w:t>
            </w:r>
            <w:r w:rsidRPr="00BF34F1">
              <w:rPr>
                <w:rFonts w:asciiTheme="minorHAnsi" w:eastAsia="Times New Roman" w:hAnsiTheme="minorHAnsi"/>
                <w:i w:val="0"/>
                <w:color w:val="FF0000"/>
                <w:spacing w:val="-7"/>
                <w:szCs w:val="24"/>
              </w:rPr>
              <w:t xml:space="preserve"> </w:t>
            </w:r>
            <w:r w:rsidRPr="00BF34F1">
              <w:rPr>
                <w:rFonts w:asciiTheme="minorHAnsi" w:eastAsia="Times New Roman" w:hAnsiTheme="minorHAnsi"/>
                <w:i w:val="0"/>
                <w:color w:val="FF0000"/>
                <w:spacing w:val="-2"/>
                <w:szCs w:val="24"/>
              </w:rPr>
              <w:t>locations</w:t>
            </w:r>
            <w:r w:rsidRPr="00BF34F1">
              <w:rPr>
                <w:rFonts w:asciiTheme="minorHAnsi" w:eastAsia="Times New Roman" w:hAnsiTheme="minorHAnsi"/>
                <w:i w:val="0"/>
                <w:color w:val="FF0000"/>
                <w:spacing w:val="-8"/>
                <w:szCs w:val="24"/>
              </w:rPr>
              <w:t xml:space="preserve"> of </w:t>
            </w:r>
            <w:r w:rsidRPr="00BF34F1">
              <w:rPr>
                <w:rFonts w:asciiTheme="minorHAnsi" w:eastAsia="Times New Roman" w:hAnsiTheme="minorHAnsi"/>
                <w:i w:val="0"/>
                <w:color w:val="FF0000"/>
                <w:spacing w:val="-1"/>
                <w:szCs w:val="24"/>
              </w:rPr>
              <w:t>the</w:t>
            </w:r>
            <w:r w:rsidRPr="00BF34F1">
              <w:rPr>
                <w:rFonts w:asciiTheme="minorHAnsi" w:eastAsia="Times New Roman" w:hAnsiTheme="minorHAnsi"/>
                <w:i w:val="0"/>
                <w:color w:val="FF0000"/>
                <w:spacing w:val="71"/>
                <w:w w:val="99"/>
                <w:szCs w:val="24"/>
              </w:rPr>
              <w:t xml:space="preserve"> </w:t>
            </w:r>
            <w:r w:rsidRPr="00BF34F1">
              <w:rPr>
                <w:rFonts w:asciiTheme="minorHAnsi" w:eastAsia="Times New Roman" w:hAnsiTheme="minorHAnsi"/>
                <w:i w:val="0"/>
                <w:color w:val="FF0000"/>
                <w:spacing w:val="-2"/>
                <w:szCs w:val="24"/>
              </w:rPr>
              <w:t>nursing</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2"/>
                <w:szCs w:val="24"/>
              </w:rPr>
              <w:t xml:space="preserve">program. </w:t>
            </w:r>
          </w:p>
          <w:p w14:paraId="4FC8A79C" w14:textId="77777777" w:rsidR="00BF34F1" w:rsidRPr="00BF34F1" w:rsidRDefault="00BF34F1" w:rsidP="00BF34F1">
            <w:pPr>
              <w:widowControl w:val="0"/>
              <w:numPr>
                <w:ilvl w:val="1"/>
                <w:numId w:val="18"/>
              </w:numPr>
              <w:tabs>
                <w:tab w:val="left" w:pos="1810"/>
              </w:tabs>
              <w:spacing w:line="276" w:lineRule="auto"/>
              <w:jc w:val="left"/>
              <w:rPr>
                <w:rFonts w:asciiTheme="minorHAnsi" w:eastAsia="Times New Roman" w:hAnsiTheme="minorHAnsi"/>
                <w:i w:val="0"/>
                <w:color w:val="FF0000"/>
                <w:szCs w:val="24"/>
              </w:rPr>
            </w:pPr>
            <w:r w:rsidRPr="00BF34F1">
              <w:rPr>
                <w:rFonts w:asciiTheme="minorHAnsi" w:eastAsia="Times New Roman" w:hAnsiTheme="minorHAnsi"/>
                <w:i w:val="0"/>
                <w:color w:val="FF0000"/>
                <w:spacing w:val="-2"/>
                <w:szCs w:val="24"/>
              </w:rPr>
              <w:t>Are the learning resources and technology, e.g. library resources, lab equipment, simulation equipment, etc. selected with faculty input?</w:t>
            </w:r>
          </w:p>
          <w:p w14:paraId="5FD2E7AF" w14:textId="77777777" w:rsidR="00BF34F1" w:rsidRPr="00BF34F1" w:rsidRDefault="00BF34F1" w:rsidP="00BF34F1">
            <w:pPr>
              <w:widowControl w:val="0"/>
              <w:numPr>
                <w:ilvl w:val="1"/>
                <w:numId w:val="18"/>
              </w:numPr>
              <w:tabs>
                <w:tab w:val="left" w:pos="1810"/>
              </w:tabs>
              <w:spacing w:line="276" w:lineRule="auto"/>
              <w:jc w:val="left"/>
              <w:rPr>
                <w:rFonts w:asciiTheme="minorHAnsi" w:eastAsia="Times New Roman" w:hAnsiTheme="minorHAnsi"/>
                <w:i w:val="0"/>
                <w:color w:val="FF0000"/>
                <w:szCs w:val="24"/>
              </w:rPr>
            </w:pPr>
            <w:r w:rsidRPr="00BF34F1">
              <w:rPr>
                <w:rFonts w:asciiTheme="minorHAnsi" w:eastAsia="Times New Roman" w:hAnsiTheme="minorHAnsi"/>
                <w:i w:val="0"/>
                <w:color w:val="FF0000"/>
                <w:spacing w:val="-2"/>
                <w:szCs w:val="24"/>
              </w:rPr>
              <w:t xml:space="preserve">How is this done?  Formal verses informal? Does the process involve faculty at all locations?  </w:t>
            </w:r>
          </w:p>
          <w:p w14:paraId="390F0083" w14:textId="77777777" w:rsidR="00BF34F1" w:rsidRPr="00BF34F1" w:rsidRDefault="00BF34F1" w:rsidP="00BF34F1">
            <w:pPr>
              <w:widowControl w:val="0"/>
              <w:numPr>
                <w:ilvl w:val="1"/>
                <w:numId w:val="18"/>
              </w:numPr>
              <w:tabs>
                <w:tab w:val="left" w:pos="1810"/>
              </w:tabs>
              <w:spacing w:line="276" w:lineRule="auto"/>
              <w:jc w:val="left"/>
              <w:rPr>
                <w:rFonts w:asciiTheme="minorHAnsi" w:eastAsia="Times New Roman" w:hAnsiTheme="minorHAnsi"/>
                <w:i w:val="0"/>
                <w:color w:val="FF0000"/>
                <w:szCs w:val="24"/>
              </w:rPr>
            </w:pPr>
            <w:r w:rsidRPr="00BF34F1">
              <w:rPr>
                <w:rFonts w:asciiTheme="minorHAnsi" w:eastAsia="Times New Roman" w:hAnsiTheme="minorHAnsi"/>
                <w:i w:val="0"/>
                <w:color w:val="FF0000"/>
                <w:spacing w:val="-2"/>
                <w:szCs w:val="24"/>
              </w:rPr>
              <w:t xml:space="preserve">What on campus and off campus instructional site(s) library (learning) resources available to faculty and students? </w:t>
            </w:r>
          </w:p>
          <w:p w14:paraId="0F937690" w14:textId="77777777" w:rsidR="00BF34F1" w:rsidRPr="00BF34F1" w:rsidRDefault="00BF34F1" w:rsidP="00BF34F1">
            <w:pPr>
              <w:widowControl w:val="0"/>
              <w:numPr>
                <w:ilvl w:val="1"/>
                <w:numId w:val="18"/>
              </w:numPr>
              <w:tabs>
                <w:tab w:val="left" w:pos="1810"/>
              </w:tabs>
              <w:spacing w:line="276" w:lineRule="auto"/>
              <w:jc w:val="left"/>
              <w:rPr>
                <w:rFonts w:asciiTheme="minorHAnsi" w:eastAsia="Times New Roman" w:hAnsiTheme="minorHAnsi"/>
                <w:i w:val="0"/>
                <w:color w:val="FF0000"/>
                <w:szCs w:val="24"/>
              </w:rPr>
            </w:pPr>
            <w:r w:rsidRPr="00BF34F1">
              <w:rPr>
                <w:rFonts w:asciiTheme="minorHAnsi" w:eastAsia="Times New Roman" w:hAnsiTheme="minorHAnsi"/>
                <w:i w:val="0"/>
                <w:color w:val="FF0000"/>
                <w:spacing w:val="-2"/>
                <w:szCs w:val="24"/>
              </w:rPr>
              <w:t xml:space="preserve">Are there other physical and human resources available through  consortium agreements, hospital libraries, partnerships? </w:t>
            </w:r>
          </w:p>
          <w:p w14:paraId="2738250A" w14:textId="77777777" w:rsidR="00BF34F1" w:rsidRPr="00BF34F1" w:rsidRDefault="00BF34F1" w:rsidP="00BF34F1">
            <w:pPr>
              <w:widowControl w:val="0"/>
              <w:numPr>
                <w:ilvl w:val="1"/>
                <w:numId w:val="18"/>
              </w:numPr>
              <w:tabs>
                <w:tab w:val="left" w:pos="1810"/>
              </w:tabs>
              <w:spacing w:line="276" w:lineRule="auto"/>
              <w:jc w:val="left"/>
              <w:rPr>
                <w:rFonts w:asciiTheme="minorHAnsi" w:eastAsia="Times New Roman" w:hAnsiTheme="minorHAnsi"/>
                <w:i w:val="0"/>
                <w:color w:val="FF0000"/>
                <w:szCs w:val="24"/>
              </w:rPr>
            </w:pPr>
            <w:r w:rsidRPr="00BF34F1">
              <w:rPr>
                <w:rFonts w:asciiTheme="minorHAnsi" w:eastAsia="Times New Roman" w:hAnsiTheme="minorHAnsi"/>
                <w:i w:val="0"/>
                <w:color w:val="FF0000"/>
                <w:spacing w:val="-2"/>
                <w:szCs w:val="24"/>
              </w:rPr>
              <w:t xml:space="preserve">How do you know that these resources are comprehensive and current? </w:t>
            </w:r>
          </w:p>
          <w:p w14:paraId="2FF1C959" w14:textId="77777777" w:rsidR="00BF34F1" w:rsidRPr="00BF34F1" w:rsidRDefault="00BF34F1" w:rsidP="00BF34F1">
            <w:pPr>
              <w:widowControl w:val="0"/>
              <w:numPr>
                <w:ilvl w:val="1"/>
                <w:numId w:val="18"/>
              </w:numPr>
              <w:tabs>
                <w:tab w:val="left" w:pos="1810"/>
              </w:tabs>
              <w:spacing w:line="276" w:lineRule="auto"/>
              <w:jc w:val="left"/>
              <w:rPr>
                <w:rFonts w:asciiTheme="minorHAnsi" w:eastAsia="Times New Roman" w:hAnsiTheme="minorHAnsi"/>
                <w:i w:val="0"/>
                <w:color w:val="FF0000"/>
                <w:szCs w:val="24"/>
              </w:rPr>
            </w:pPr>
            <w:r w:rsidRPr="00BF34F1">
              <w:rPr>
                <w:rFonts w:asciiTheme="minorHAnsi" w:eastAsia="Times New Roman" w:hAnsiTheme="minorHAnsi"/>
                <w:i w:val="0"/>
                <w:color w:val="FF0000"/>
                <w:spacing w:val="-2"/>
                <w:szCs w:val="24"/>
              </w:rPr>
              <w:t xml:space="preserve">How do faculty and students access the learning resources and technology (e.g. library resources, laboratory equipment, simulation equipment?) on campus and off campus? </w:t>
            </w:r>
          </w:p>
          <w:p w14:paraId="69C63791" w14:textId="77777777" w:rsidR="00BF34F1" w:rsidRPr="00BF34F1" w:rsidRDefault="00BF34F1" w:rsidP="00BF34F1">
            <w:pPr>
              <w:widowControl w:val="0"/>
              <w:numPr>
                <w:ilvl w:val="1"/>
                <w:numId w:val="18"/>
              </w:numPr>
              <w:tabs>
                <w:tab w:val="left" w:pos="1810"/>
              </w:tabs>
              <w:spacing w:line="276" w:lineRule="auto"/>
              <w:ind w:right="283"/>
              <w:jc w:val="left"/>
              <w:rPr>
                <w:rFonts w:asciiTheme="minorHAnsi" w:eastAsia="Times New Roman" w:hAnsiTheme="minorHAnsi"/>
                <w:i w:val="0"/>
                <w:color w:val="FF0000"/>
                <w:szCs w:val="24"/>
              </w:rPr>
            </w:pPr>
            <w:r w:rsidRPr="00BF34F1">
              <w:rPr>
                <w:rFonts w:asciiTheme="minorHAnsi" w:eastAsia="Times New Roman" w:hAnsiTheme="minorHAnsi"/>
                <w:i w:val="0"/>
                <w:color w:val="FF0000"/>
                <w:spacing w:val="-2"/>
                <w:szCs w:val="24"/>
              </w:rPr>
              <w:t>Technology</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2"/>
                <w:szCs w:val="24"/>
              </w:rPr>
              <w:t>and</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2"/>
                <w:szCs w:val="24"/>
              </w:rPr>
              <w:t>technical</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2"/>
                <w:szCs w:val="24"/>
              </w:rPr>
              <w:t>support</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2"/>
                <w:szCs w:val="24"/>
              </w:rPr>
              <w:t>for</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2"/>
                <w:szCs w:val="24"/>
              </w:rPr>
              <w:t>students</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1"/>
                <w:szCs w:val="24"/>
              </w:rPr>
              <w:t>and</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2"/>
                <w:szCs w:val="24"/>
              </w:rPr>
              <w:t>faculty</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2"/>
                <w:szCs w:val="24"/>
              </w:rPr>
              <w:t>including</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2"/>
                <w:szCs w:val="24"/>
              </w:rPr>
              <w:t>personnel,</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2"/>
                <w:szCs w:val="24"/>
              </w:rPr>
              <w:t>equipment,</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1"/>
                <w:szCs w:val="24"/>
              </w:rPr>
              <w:t>and</w:t>
            </w:r>
            <w:r w:rsidRPr="00BF34F1">
              <w:rPr>
                <w:rFonts w:asciiTheme="minorHAnsi" w:eastAsia="Times New Roman" w:hAnsiTheme="minorHAnsi"/>
                <w:i w:val="0"/>
                <w:color w:val="FF0000"/>
                <w:spacing w:val="95"/>
                <w:w w:val="99"/>
                <w:szCs w:val="24"/>
              </w:rPr>
              <w:t xml:space="preserve"> </w:t>
            </w:r>
            <w:r w:rsidRPr="00BF34F1">
              <w:rPr>
                <w:rFonts w:asciiTheme="minorHAnsi" w:eastAsia="Times New Roman" w:hAnsiTheme="minorHAnsi"/>
                <w:i w:val="0"/>
                <w:color w:val="FF0000"/>
                <w:spacing w:val="-2"/>
                <w:szCs w:val="24"/>
              </w:rPr>
              <w:t>software</w:t>
            </w:r>
          </w:p>
          <w:p w14:paraId="744EA684" w14:textId="77777777" w:rsidR="00BF34F1" w:rsidRPr="00BF34F1" w:rsidRDefault="00BF34F1" w:rsidP="00BF34F1">
            <w:pPr>
              <w:widowControl w:val="0"/>
              <w:numPr>
                <w:ilvl w:val="1"/>
                <w:numId w:val="18"/>
              </w:numPr>
              <w:tabs>
                <w:tab w:val="left" w:pos="1810"/>
              </w:tabs>
              <w:spacing w:line="276" w:lineRule="auto"/>
              <w:ind w:right="283"/>
              <w:jc w:val="left"/>
              <w:rPr>
                <w:rFonts w:asciiTheme="minorHAnsi" w:eastAsia="Times New Roman" w:hAnsiTheme="minorHAnsi"/>
                <w:i w:val="0"/>
                <w:color w:val="FF0000"/>
                <w:szCs w:val="24"/>
              </w:rPr>
            </w:pPr>
            <w:r w:rsidRPr="00BF34F1">
              <w:rPr>
                <w:rFonts w:asciiTheme="minorHAnsi" w:eastAsia="Times New Roman" w:hAnsiTheme="minorHAnsi"/>
                <w:i w:val="0"/>
                <w:color w:val="FF0000"/>
                <w:spacing w:val="-2"/>
                <w:szCs w:val="24"/>
              </w:rPr>
              <w:t xml:space="preserve">If you have surveys on this item from faculty and/or students put those results in here. </w:t>
            </w:r>
          </w:p>
          <w:p w14:paraId="085704ED" w14:textId="77777777" w:rsidR="00BF34F1" w:rsidRPr="00BF34F1" w:rsidRDefault="00BF34F1" w:rsidP="00BF34F1">
            <w:pPr>
              <w:widowControl w:val="0"/>
              <w:numPr>
                <w:ilvl w:val="0"/>
                <w:numId w:val="18"/>
              </w:numPr>
              <w:tabs>
                <w:tab w:val="left" w:pos="1360"/>
              </w:tabs>
              <w:spacing w:line="276" w:lineRule="auto"/>
              <w:ind w:right="586"/>
              <w:jc w:val="left"/>
              <w:rPr>
                <w:rFonts w:asciiTheme="minorHAnsi" w:eastAsia="Times New Roman" w:hAnsiTheme="minorHAnsi"/>
                <w:i w:val="0"/>
                <w:color w:val="FF0000"/>
                <w:szCs w:val="24"/>
              </w:rPr>
            </w:pPr>
            <w:r w:rsidRPr="00BF34F1">
              <w:rPr>
                <w:rFonts w:asciiTheme="minorHAnsi" w:eastAsia="Times New Roman" w:hAnsiTheme="minorHAnsi"/>
                <w:i w:val="0"/>
                <w:color w:val="FF0000"/>
                <w:spacing w:val="-1"/>
                <w:szCs w:val="24"/>
              </w:rPr>
              <w:t>If</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1"/>
                <w:szCs w:val="24"/>
              </w:rPr>
              <w:t>the</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2"/>
                <w:szCs w:val="24"/>
              </w:rPr>
              <w:t>program</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1"/>
                <w:szCs w:val="24"/>
              </w:rPr>
              <w:t>is</w:t>
            </w:r>
            <w:r w:rsidRPr="00BF34F1">
              <w:rPr>
                <w:rFonts w:asciiTheme="minorHAnsi" w:eastAsia="Times New Roman" w:hAnsiTheme="minorHAnsi"/>
                <w:i w:val="0"/>
                <w:color w:val="FF0000"/>
                <w:spacing w:val="-7"/>
                <w:szCs w:val="24"/>
              </w:rPr>
              <w:t xml:space="preserve"> </w:t>
            </w:r>
            <w:r w:rsidRPr="00BF34F1">
              <w:rPr>
                <w:rFonts w:asciiTheme="minorHAnsi" w:eastAsia="Times New Roman" w:hAnsiTheme="minorHAnsi"/>
                <w:i w:val="0"/>
                <w:color w:val="FF0000"/>
                <w:spacing w:val="-2"/>
                <w:szCs w:val="24"/>
              </w:rPr>
              <w:t>offered</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1"/>
                <w:szCs w:val="24"/>
              </w:rPr>
              <w:t>via</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1"/>
                <w:szCs w:val="24"/>
              </w:rPr>
              <w:t>alternative</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1"/>
                <w:szCs w:val="24"/>
              </w:rPr>
              <w:t>modalities</w:t>
            </w:r>
            <w:r w:rsidRPr="00BF34F1">
              <w:rPr>
                <w:rFonts w:asciiTheme="minorHAnsi" w:eastAsia="Times New Roman" w:hAnsiTheme="minorHAnsi"/>
                <w:i w:val="0"/>
                <w:color w:val="FF0000"/>
                <w:spacing w:val="-6"/>
                <w:szCs w:val="24"/>
              </w:rPr>
              <w:t xml:space="preserve"> </w:t>
            </w:r>
            <w:r w:rsidRPr="00BF34F1">
              <w:rPr>
                <w:rFonts w:asciiTheme="minorHAnsi" w:eastAsia="Times New Roman" w:hAnsiTheme="minorHAnsi"/>
                <w:i w:val="0"/>
                <w:color w:val="FF0000"/>
                <w:spacing w:val="-2"/>
                <w:szCs w:val="24"/>
              </w:rPr>
              <w:t>(including</w:t>
            </w:r>
            <w:r w:rsidRPr="00BF34F1">
              <w:rPr>
                <w:rFonts w:asciiTheme="minorHAnsi" w:eastAsia="Times New Roman" w:hAnsiTheme="minorHAnsi"/>
                <w:i w:val="0"/>
                <w:color w:val="FF0000"/>
                <w:spacing w:val="-7"/>
                <w:szCs w:val="24"/>
              </w:rPr>
              <w:t xml:space="preserve"> </w:t>
            </w:r>
            <w:r w:rsidRPr="00BF34F1">
              <w:rPr>
                <w:rFonts w:asciiTheme="minorHAnsi" w:eastAsia="Times New Roman" w:hAnsiTheme="minorHAnsi"/>
                <w:i w:val="0"/>
                <w:color w:val="FF0000"/>
                <w:spacing w:val="-2"/>
                <w:szCs w:val="24"/>
              </w:rPr>
              <w:t>distance)</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1"/>
                <w:szCs w:val="24"/>
              </w:rPr>
              <w:t>and</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1"/>
                <w:szCs w:val="24"/>
              </w:rPr>
              <w:t>at</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2"/>
                <w:szCs w:val="24"/>
              </w:rPr>
              <w:t>multiple</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2"/>
                <w:szCs w:val="24"/>
              </w:rPr>
              <w:t>locations,</w:t>
            </w:r>
            <w:r w:rsidRPr="00BF34F1">
              <w:rPr>
                <w:rFonts w:asciiTheme="minorHAnsi" w:eastAsia="Times New Roman" w:hAnsiTheme="minorHAnsi"/>
                <w:i w:val="0"/>
                <w:color w:val="FF0000"/>
                <w:spacing w:val="73"/>
                <w:w w:val="99"/>
                <w:szCs w:val="24"/>
              </w:rPr>
              <w:t xml:space="preserve"> </w:t>
            </w:r>
            <w:r w:rsidRPr="00BF34F1">
              <w:rPr>
                <w:rFonts w:asciiTheme="minorHAnsi" w:eastAsia="Times New Roman" w:hAnsiTheme="minorHAnsi"/>
                <w:i w:val="0"/>
                <w:color w:val="FF0000"/>
                <w:spacing w:val="-1"/>
                <w:szCs w:val="24"/>
              </w:rPr>
              <w:t>discuss</w:t>
            </w:r>
            <w:r w:rsidRPr="00BF34F1">
              <w:rPr>
                <w:rFonts w:asciiTheme="minorHAnsi" w:eastAsia="Times New Roman" w:hAnsiTheme="minorHAnsi"/>
                <w:i w:val="0"/>
                <w:color w:val="FF0000"/>
                <w:spacing w:val="-7"/>
                <w:szCs w:val="24"/>
              </w:rPr>
              <w:t xml:space="preserve"> </w:t>
            </w:r>
            <w:r w:rsidRPr="00BF34F1">
              <w:rPr>
                <w:rFonts w:asciiTheme="minorHAnsi" w:eastAsia="Times New Roman" w:hAnsiTheme="minorHAnsi"/>
                <w:i w:val="0"/>
                <w:color w:val="FF0000"/>
                <w:spacing w:val="-1"/>
                <w:szCs w:val="24"/>
              </w:rPr>
              <w:t>comparability</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1"/>
                <w:szCs w:val="24"/>
              </w:rPr>
              <w:t>of</w:t>
            </w:r>
            <w:r w:rsidRPr="00BF34F1">
              <w:rPr>
                <w:rFonts w:asciiTheme="minorHAnsi" w:eastAsia="Times New Roman" w:hAnsiTheme="minorHAnsi"/>
                <w:i w:val="0"/>
                <w:color w:val="FF0000"/>
                <w:spacing w:val="-7"/>
                <w:szCs w:val="24"/>
              </w:rPr>
              <w:t xml:space="preserve"> </w:t>
            </w:r>
            <w:r w:rsidRPr="00BF34F1">
              <w:rPr>
                <w:rFonts w:asciiTheme="minorHAnsi" w:eastAsia="Times New Roman" w:hAnsiTheme="minorHAnsi"/>
                <w:i w:val="0"/>
                <w:color w:val="FF0000"/>
                <w:spacing w:val="-1"/>
                <w:szCs w:val="24"/>
              </w:rPr>
              <w:t>the</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1"/>
                <w:szCs w:val="24"/>
              </w:rPr>
              <w:t>identified</w:t>
            </w:r>
            <w:r w:rsidRPr="00BF34F1">
              <w:rPr>
                <w:rFonts w:asciiTheme="minorHAnsi" w:eastAsia="Times New Roman" w:hAnsiTheme="minorHAnsi"/>
                <w:i w:val="0"/>
                <w:color w:val="FF0000"/>
                <w:spacing w:val="-9"/>
                <w:szCs w:val="24"/>
              </w:rPr>
              <w:t xml:space="preserve"> </w:t>
            </w:r>
            <w:r w:rsidRPr="00BF34F1">
              <w:rPr>
                <w:rFonts w:asciiTheme="minorHAnsi" w:eastAsia="Times New Roman" w:hAnsiTheme="minorHAnsi"/>
                <w:i w:val="0"/>
                <w:color w:val="FF0000"/>
                <w:spacing w:val="-1"/>
                <w:szCs w:val="24"/>
              </w:rPr>
              <w:t>resources</w:t>
            </w:r>
            <w:r w:rsidRPr="00BF34F1">
              <w:rPr>
                <w:rFonts w:asciiTheme="minorHAnsi" w:eastAsia="Times New Roman" w:hAnsiTheme="minorHAnsi"/>
                <w:i w:val="0"/>
                <w:color w:val="FF0000"/>
                <w:spacing w:val="-11"/>
                <w:szCs w:val="24"/>
              </w:rPr>
              <w:t xml:space="preserve"> </w:t>
            </w:r>
            <w:r w:rsidRPr="00BF34F1">
              <w:rPr>
                <w:rFonts w:asciiTheme="minorHAnsi" w:eastAsia="Times New Roman" w:hAnsiTheme="minorHAnsi"/>
                <w:i w:val="0"/>
                <w:color w:val="FF0000"/>
                <w:spacing w:val="-1"/>
                <w:szCs w:val="24"/>
              </w:rPr>
              <w:t>across</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1"/>
                <w:szCs w:val="24"/>
              </w:rPr>
              <w:t>all</w:t>
            </w:r>
            <w:r w:rsidRPr="00BF34F1">
              <w:rPr>
                <w:rFonts w:asciiTheme="minorHAnsi" w:eastAsia="Times New Roman" w:hAnsiTheme="minorHAnsi"/>
                <w:i w:val="0"/>
                <w:color w:val="FF0000"/>
                <w:spacing w:val="-7"/>
                <w:szCs w:val="24"/>
              </w:rPr>
              <w:t xml:space="preserve"> </w:t>
            </w:r>
            <w:r w:rsidRPr="00BF34F1">
              <w:rPr>
                <w:rFonts w:asciiTheme="minorHAnsi" w:eastAsia="Times New Roman" w:hAnsiTheme="minorHAnsi"/>
                <w:i w:val="0"/>
                <w:color w:val="FF0000"/>
                <w:spacing w:val="-1"/>
                <w:szCs w:val="24"/>
              </w:rPr>
              <w:t>modes</w:t>
            </w:r>
            <w:r w:rsidRPr="00BF34F1">
              <w:rPr>
                <w:rFonts w:asciiTheme="minorHAnsi" w:eastAsia="Times New Roman" w:hAnsiTheme="minorHAnsi"/>
                <w:i w:val="0"/>
                <w:color w:val="FF0000"/>
                <w:spacing w:val="-7"/>
                <w:szCs w:val="24"/>
              </w:rPr>
              <w:t xml:space="preserve"> </w:t>
            </w:r>
            <w:r w:rsidRPr="00BF34F1">
              <w:rPr>
                <w:rFonts w:asciiTheme="minorHAnsi" w:eastAsia="Times New Roman" w:hAnsiTheme="minorHAnsi"/>
                <w:i w:val="0"/>
                <w:color w:val="FF0000"/>
                <w:spacing w:val="-1"/>
                <w:szCs w:val="24"/>
              </w:rPr>
              <w:t>of</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2"/>
                <w:szCs w:val="24"/>
              </w:rPr>
              <w:t>delivery</w:t>
            </w:r>
            <w:r w:rsidRPr="00BF34F1">
              <w:rPr>
                <w:rFonts w:asciiTheme="minorHAnsi" w:eastAsia="Times New Roman" w:hAnsiTheme="minorHAnsi"/>
                <w:i w:val="0"/>
                <w:color w:val="FF0000"/>
                <w:spacing w:val="-7"/>
                <w:szCs w:val="24"/>
              </w:rPr>
              <w:t xml:space="preserve"> </w:t>
            </w:r>
            <w:r w:rsidRPr="00BF34F1">
              <w:rPr>
                <w:rFonts w:asciiTheme="minorHAnsi" w:eastAsia="Times New Roman" w:hAnsiTheme="minorHAnsi"/>
                <w:i w:val="0"/>
                <w:color w:val="FF0000"/>
                <w:spacing w:val="-1"/>
                <w:szCs w:val="24"/>
              </w:rPr>
              <w:t>and</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1"/>
                <w:szCs w:val="24"/>
              </w:rPr>
              <w:t>all</w:t>
            </w:r>
            <w:r w:rsidRPr="00BF34F1">
              <w:rPr>
                <w:rFonts w:asciiTheme="minorHAnsi" w:eastAsia="Times New Roman" w:hAnsiTheme="minorHAnsi"/>
                <w:i w:val="0"/>
                <w:color w:val="FF0000"/>
                <w:spacing w:val="-8"/>
                <w:szCs w:val="24"/>
              </w:rPr>
              <w:t xml:space="preserve"> </w:t>
            </w:r>
            <w:r w:rsidRPr="00BF34F1">
              <w:rPr>
                <w:rFonts w:asciiTheme="minorHAnsi" w:eastAsia="Times New Roman" w:hAnsiTheme="minorHAnsi"/>
                <w:i w:val="0"/>
                <w:color w:val="FF0000"/>
                <w:spacing w:val="-1"/>
                <w:szCs w:val="24"/>
              </w:rPr>
              <w:t>locations.</w:t>
            </w:r>
          </w:p>
          <w:p w14:paraId="0D64AC07" w14:textId="77777777" w:rsidR="00BF34F1" w:rsidRPr="00BF34F1" w:rsidRDefault="00BF34F1" w:rsidP="00BF34F1">
            <w:pPr>
              <w:widowControl w:val="0"/>
              <w:numPr>
                <w:ilvl w:val="0"/>
                <w:numId w:val="18"/>
              </w:numPr>
              <w:tabs>
                <w:tab w:val="left" w:pos="1360"/>
              </w:tabs>
              <w:spacing w:line="276" w:lineRule="auto"/>
              <w:ind w:right="586"/>
              <w:jc w:val="left"/>
              <w:rPr>
                <w:rFonts w:asciiTheme="minorHAnsi" w:eastAsia="Times New Roman" w:hAnsiTheme="minorHAnsi"/>
                <w:i w:val="0"/>
                <w:color w:val="FF0000"/>
                <w:szCs w:val="24"/>
              </w:rPr>
            </w:pPr>
            <w:r w:rsidRPr="00BF34F1">
              <w:rPr>
                <w:rFonts w:asciiTheme="minorHAnsi" w:eastAsia="Times New Roman" w:hAnsiTheme="minorHAnsi"/>
                <w:i w:val="0"/>
                <w:color w:val="FF0000"/>
                <w:spacing w:val="-1"/>
                <w:szCs w:val="24"/>
              </w:rPr>
              <w:t>Explain table  21, 22, 23</w:t>
            </w:r>
          </w:p>
          <w:p w14:paraId="6A28374C" w14:textId="77777777" w:rsidR="00BF34F1" w:rsidRPr="00BF34F1" w:rsidRDefault="00BF34F1" w:rsidP="00BF34F1">
            <w:pPr>
              <w:numPr>
                <w:ilvl w:val="0"/>
                <w:numId w:val="18"/>
              </w:numPr>
              <w:spacing w:line="480" w:lineRule="auto"/>
              <w:ind w:left="540"/>
              <w:contextualSpacing/>
              <w:jc w:val="left"/>
              <w:rPr>
                <w:rFonts w:asciiTheme="minorHAnsi" w:hAnsiTheme="minorHAnsi"/>
                <w:i w:val="0"/>
              </w:rPr>
            </w:pPr>
            <w:r w:rsidRPr="00BF34F1">
              <w:rPr>
                <w:rFonts w:asciiTheme="minorHAnsi" w:hAnsiTheme="minorHAnsi"/>
                <w:i w:val="0"/>
                <w:color w:val="FF0000"/>
              </w:rPr>
              <w:t>Begin your narrative after each bolded title below</w:t>
            </w:r>
          </w:p>
        </w:tc>
      </w:tr>
    </w:tbl>
    <w:p w14:paraId="21224EB1" w14:textId="77777777" w:rsidR="00BF34F1" w:rsidRPr="00BF34F1" w:rsidRDefault="00BF34F1" w:rsidP="00BF34F1">
      <w:pPr>
        <w:spacing w:line="480" w:lineRule="auto"/>
        <w:ind w:left="180"/>
        <w:jc w:val="left"/>
        <w:rPr>
          <w:rFonts w:asciiTheme="minorHAnsi" w:hAnsiTheme="minorHAnsi"/>
          <w:b w:val="0"/>
          <w:i w:val="0"/>
        </w:rPr>
      </w:pPr>
      <w:r w:rsidRPr="00BF34F1">
        <w:rPr>
          <w:rFonts w:asciiTheme="minorHAnsi" w:hAnsiTheme="minorHAnsi"/>
          <w:i w:val="0"/>
        </w:rPr>
        <w:t xml:space="preserve">Faculty input: </w:t>
      </w:r>
    </w:p>
    <w:p w14:paraId="3C3192ED" w14:textId="77777777" w:rsidR="00BF34F1" w:rsidRPr="00BF34F1" w:rsidRDefault="00BF34F1" w:rsidP="00BF34F1">
      <w:pPr>
        <w:spacing w:line="480" w:lineRule="auto"/>
        <w:ind w:left="180"/>
        <w:jc w:val="left"/>
        <w:rPr>
          <w:rFonts w:asciiTheme="minorHAnsi" w:hAnsiTheme="minorHAnsi"/>
          <w:i w:val="0"/>
        </w:rPr>
      </w:pPr>
      <w:r w:rsidRPr="00BF34F1">
        <w:rPr>
          <w:rFonts w:asciiTheme="minorHAnsi" w:hAnsiTheme="minorHAnsi"/>
          <w:i w:val="0"/>
        </w:rPr>
        <w:t xml:space="preserve">Learning resources: </w:t>
      </w:r>
    </w:p>
    <w:p w14:paraId="54DE5188" w14:textId="77777777" w:rsidR="00BF34F1" w:rsidRPr="00BF34F1" w:rsidRDefault="00BF34F1" w:rsidP="00BF34F1">
      <w:pPr>
        <w:spacing w:line="480" w:lineRule="auto"/>
        <w:ind w:left="180"/>
        <w:jc w:val="left"/>
        <w:rPr>
          <w:rFonts w:asciiTheme="minorHAnsi" w:hAnsiTheme="minorHAnsi"/>
          <w:i w:val="0"/>
        </w:rPr>
      </w:pPr>
      <w:r w:rsidRPr="00BF34F1">
        <w:rPr>
          <w:rFonts w:asciiTheme="minorHAnsi" w:hAnsiTheme="minorHAnsi"/>
          <w:i w:val="0"/>
        </w:rPr>
        <w:t xml:space="preserve">Laboratory Equipment: </w:t>
      </w:r>
    </w:p>
    <w:p w14:paraId="6FEABA86" w14:textId="77777777" w:rsidR="00BF34F1" w:rsidRPr="00BF34F1" w:rsidRDefault="00BF34F1" w:rsidP="00BF34F1">
      <w:pPr>
        <w:spacing w:line="480" w:lineRule="auto"/>
        <w:ind w:left="180"/>
        <w:jc w:val="left"/>
        <w:rPr>
          <w:rFonts w:asciiTheme="minorHAnsi" w:hAnsiTheme="minorHAnsi"/>
          <w:i w:val="0"/>
        </w:rPr>
      </w:pPr>
      <w:r w:rsidRPr="00BF34F1">
        <w:rPr>
          <w:rFonts w:asciiTheme="minorHAnsi" w:hAnsiTheme="minorHAnsi"/>
          <w:i w:val="0"/>
        </w:rPr>
        <w:t xml:space="preserve">Simulation Equipment: </w:t>
      </w:r>
    </w:p>
    <w:p w14:paraId="1B02AB01" w14:textId="77777777" w:rsidR="00BF34F1" w:rsidRPr="00BF34F1" w:rsidRDefault="00BF34F1" w:rsidP="00BF34F1">
      <w:pPr>
        <w:spacing w:line="480" w:lineRule="auto"/>
        <w:ind w:left="180"/>
        <w:jc w:val="left"/>
        <w:rPr>
          <w:rFonts w:asciiTheme="minorHAnsi" w:hAnsiTheme="minorHAnsi"/>
          <w:b w:val="0"/>
          <w:i w:val="0"/>
        </w:rPr>
      </w:pPr>
      <w:r w:rsidRPr="00BF34F1">
        <w:rPr>
          <w:rFonts w:asciiTheme="minorHAnsi" w:hAnsiTheme="minorHAnsi"/>
          <w:i w:val="0"/>
        </w:rPr>
        <w:t xml:space="preserve">Technology and Technical Support: </w:t>
      </w:r>
    </w:p>
    <w:p w14:paraId="506716CF" w14:textId="77777777" w:rsidR="00BF34F1" w:rsidRPr="00BF34F1" w:rsidRDefault="00BF34F1" w:rsidP="00BF34F1">
      <w:pPr>
        <w:spacing w:line="480" w:lineRule="auto"/>
        <w:ind w:left="180"/>
        <w:jc w:val="left"/>
        <w:rPr>
          <w:rFonts w:asciiTheme="minorHAnsi" w:hAnsiTheme="minorHAnsi"/>
          <w:i w:val="0"/>
        </w:rPr>
      </w:pPr>
      <w:r w:rsidRPr="00BF34F1">
        <w:rPr>
          <w:rFonts w:asciiTheme="minorHAnsi" w:hAnsiTheme="minorHAnsi"/>
          <w:i w:val="0"/>
        </w:rPr>
        <w:t xml:space="preserve">Survey Results: </w:t>
      </w:r>
    </w:p>
    <w:p w14:paraId="1DE2EE0D" w14:textId="77777777" w:rsidR="00BF34F1" w:rsidRPr="00BF34F1" w:rsidRDefault="00BF34F1" w:rsidP="00BF34F1">
      <w:pPr>
        <w:spacing w:line="480" w:lineRule="auto"/>
        <w:ind w:left="180"/>
        <w:jc w:val="left"/>
        <w:rPr>
          <w:rFonts w:asciiTheme="minorHAnsi" w:hAnsiTheme="minorHAnsi"/>
          <w:i w:val="0"/>
        </w:rPr>
      </w:pPr>
    </w:p>
    <w:p w14:paraId="25D31CF3" w14:textId="79A69163" w:rsidR="00BF34F1" w:rsidRPr="00BF34F1" w:rsidRDefault="005F7908" w:rsidP="005F7908">
      <w:pPr>
        <w:pStyle w:val="Heading3"/>
        <w:rPr>
          <w:i/>
        </w:rPr>
      </w:pPr>
      <w:bookmarkStart w:id="181" w:name="_Toc471475678"/>
      <w:bookmarkStart w:id="182" w:name="_Toc505164382"/>
      <w:r>
        <w:t>Table</w:t>
      </w:r>
      <w:r w:rsidR="00BF34F1" w:rsidRPr="00BF34F1">
        <w:t>:  Student Service Survey on Resources</w:t>
      </w:r>
      <w:bookmarkEnd w:id="181"/>
      <w:bookmarkEnd w:id="182"/>
    </w:p>
    <w:tbl>
      <w:tblPr>
        <w:tblStyle w:val="TableGrid5"/>
        <w:tblW w:w="0" w:type="auto"/>
        <w:tblLook w:val="04A0" w:firstRow="1" w:lastRow="0" w:firstColumn="1" w:lastColumn="0" w:noHBand="0" w:noVBand="1"/>
      </w:tblPr>
      <w:tblGrid>
        <w:gridCol w:w="1870"/>
        <w:gridCol w:w="1870"/>
        <w:gridCol w:w="1870"/>
        <w:gridCol w:w="1870"/>
        <w:gridCol w:w="1870"/>
      </w:tblGrid>
      <w:tr w:rsidR="00BF34F1" w:rsidRPr="00BF34F1" w14:paraId="7DA8BAC4" w14:textId="77777777" w:rsidTr="004F346B">
        <w:tc>
          <w:tcPr>
            <w:tcW w:w="1870" w:type="dxa"/>
            <w:shd w:val="clear" w:color="auto" w:fill="F2F2F2" w:themeFill="background1" w:themeFillShade="F2"/>
          </w:tcPr>
          <w:p w14:paraId="2F0A60E8"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Survey Questions</w:t>
            </w:r>
          </w:p>
        </w:tc>
        <w:tc>
          <w:tcPr>
            <w:tcW w:w="1870" w:type="dxa"/>
            <w:shd w:val="clear" w:color="auto" w:fill="F2F2F2" w:themeFill="background1" w:themeFillShade="F2"/>
          </w:tcPr>
          <w:p w14:paraId="3C347AD3"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Strongly Agree</w:t>
            </w:r>
          </w:p>
        </w:tc>
        <w:tc>
          <w:tcPr>
            <w:tcW w:w="1870" w:type="dxa"/>
            <w:shd w:val="clear" w:color="auto" w:fill="F2F2F2" w:themeFill="background1" w:themeFillShade="F2"/>
          </w:tcPr>
          <w:p w14:paraId="4458C2A0"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Agree</w:t>
            </w:r>
          </w:p>
        </w:tc>
        <w:tc>
          <w:tcPr>
            <w:tcW w:w="1870" w:type="dxa"/>
            <w:shd w:val="clear" w:color="auto" w:fill="F2F2F2" w:themeFill="background1" w:themeFillShade="F2"/>
          </w:tcPr>
          <w:p w14:paraId="1C2F4307"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Disagree</w:t>
            </w:r>
          </w:p>
        </w:tc>
        <w:tc>
          <w:tcPr>
            <w:tcW w:w="1870" w:type="dxa"/>
            <w:shd w:val="clear" w:color="auto" w:fill="F2F2F2" w:themeFill="background1" w:themeFillShade="F2"/>
          </w:tcPr>
          <w:p w14:paraId="5C2B2148"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Strongly Disagree</w:t>
            </w:r>
          </w:p>
        </w:tc>
      </w:tr>
      <w:tr w:rsidR="00BF34F1" w:rsidRPr="00BF34F1" w14:paraId="3DB8D505" w14:textId="77777777" w:rsidTr="004F346B">
        <w:tc>
          <w:tcPr>
            <w:tcW w:w="1870" w:type="dxa"/>
          </w:tcPr>
          <w:p w14:paraId="4D11FBD2"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sz w:val="16"/>
                <w:szCs w:val="16"/>
              </w:rPr>
              <w:t>Learner resources and technology are current, comprehensive and accessible.</w:t>
            </w:r>
          </w:p>
        </w:tc>
        <w:tc>
          <w:tcPr>
            <w:tcW w:w="1870" w:type="dxa"/>
          </w:tcPr>
          <w:p w14:paraId="45F682A0"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1CFE1E13"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5BD49299"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0508CD4E"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r w:rsidR="00BF34F1" w:rsidRPr="00BF34F1" w14:paraId="6137D8B2" w14:textId="77777777" w:rsidTr="004F346B">
        <w:tc>
          <w:tcPr>
            <w:tcW w:w="1870" w:type="dxa"/>
          </w:tcPr>
          <w:p w14:paraId="76D0F6AE"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sz w:val="16"/>
                <w:szCs w:val="16"/>
              </w:rPr>
              <w:t>Learning resources such as ________ were sufficient to meet my needs. (ATI, Evolve, Kaplan, Docu-care, etc.)</w:t>
            </w:r>
          </w:p>
        </w:tc>
        <w:tc>
          <w:tcPr>
            <w:tcW w:w="1870" w:type="dxa"/>
          </w:tcPr>
          <w:p w14:paraId="4994778F"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5FBB76A6"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35C3A602"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2DC45D30"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bl>
    <w:p w14:paraId="368111D6" w14:textId="77777777" w:rsidR="00BF34F1" w:rsidRPr="00BF34F1" w:rsidRDefault="00BF34F1" w:rsidP="00BF34F1">
      <w:pPr>
        <w:spacing w:line="480" w:lineRule="auto"/>
        <w:ind w:left="180"/>
        <w:jc w:val="left"/>
        <w:rPr>
          <w:rFonts w:asciiTheme="minorHAnsi" w:hAnsiTheme="minorHAnsi"/>
          <w:i w:val="0"/>
        </w:rPr>
      </w:pPr>
    </w:p>
    <w:p w14:paraId="10960B2C" w14:textId="42DCD8C2" w:rsidR="00BF34F1" w:rsidRPr="00BF34F1" w:rsidRDefault="005F7908" w:rsidP="005F7908">
      <w:pPr>
        <w:pStyle w:val="Heading3"/>
        <w:rPr>
          <w:i/>
        </w:rPr>
      </w:pPr>
      <w:bookmarkStart w:id="183" w:name="_Toc471475679"/>
      <w:bookmarkStart w:id="184" w:name="_Toc505164383"/>
      <w:r>
        <w:t>Table</w:t>
      </w:r>
      <w:r w:rsidR="00BF34F1" w:rsidRPr="00BF34F1">
        <w:t>: Learning Resources Faculty Survey</w:t>
      </w:r>
      <w:bookmarkEnd w:id="183"/>
      <w:bookmarkEnd w:id="184"/>
      <w:r w:rsidR="00BF34F1" w:rsidRPr="00BF34F1">
        <w:t xml:space="preserve"> </w:t>
      </w:r>
    </w:p>
    <w:tbl>
      <w:tblPr>
        <w:tblStyle w:val="TableGrid5"/>
        <w:tblW w:w="0" w:type="auto"/>
        <w:tblLook w:val="04A0" w:firstRow="1" w:lastRow="0" w:firstColumn="1" w:lastColumn="0" w:noHBand="0" w:noVBand="1"/>
      </w:tblPr>
      <w:tblGrid>
        <w:gridCol w:w="1870"/>
        <w:gridCol w:w="1870"/>
        <w:gridCol w:w="1870"/>
        <w:gridCol w:w="1870"/>
        <w:gridCol w:w="1870"/>
      </w:tblGrid>
      <w:tr w:rsidR="00BF34F1" w:rsidRPr="00BF34F1" w14:paraId="305B2326" w14:textId="77777777" w:rsidTr="004F346B">
        <w:tc>
          <w:tcPr>
            <w:tcW w:w="1870" w:type="dxa"/>
            <w:shd w:val="clear" w:color="auto" w:fill="F2F2F2" w:themeFill="background1" w:themeFillShade="F2"/>
          </w:tcPr>
          <w:p w14:paraId="673754F3"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Survey Questions</w:t>
            </w:r>
          </w:p>
        </w:tc>
        <w:tc>
          <w:tcPr>
            <w:tcW w:w="1870" w:type="dxa"/>
            <w:shd w:val="clear" w:color="auto" w:fill="F2F2F2" w:themeFill="background1" w:themeFillShade="F2"/>
          </w:tcPr>
          <w:p w14:paraId="50C2D06F"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Strongly Agree</w:t>
            </w:r>
          </w:p>
        </w:tc>
        <w:tc>
          <w:tcPr>
            <w:tcW w:w="1870" w:type="dxa"/>
            <w:shd w:val="clear" w:color="auto" w:fill="F2F2F2" w:themeFill="background1" w:themeFillShade="F2"/>
          </w:tcPr>
          <w:p w14:paraId="5CC30A37"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Agree</w:t>
            </w:r>
          </w:p>
        </w:tc>
        <w:tc>
          <w:tcPr>
            <w:tcW w:w="1870" w:type="dxa"/>
            <w:shd w:val="clear" w:color="auto" w:fill="F2F2F2" w:themeFill="background1" w:themeFillShade="F2"/>
          </w:tcPr>
          <w:p w14:paraId="416BBC4B"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Disagree</w:t>
            </w:r>
          </w:p>
        </w:tc>
        <w:tc>
          <w:tcPr>
            <w:tcW w:w="1870" w:type="dxa"/>
            <w:shd w:val="clear" w:color="auto" w:fill="F2F2F2" w:themeFill="background1" w:themeFillShade="F2"/>
          </w:tcPr>
          <w:p w14:paraId="5D235AB1" w14:textId="77777777" w:rsidR="00BF34F1" w:rsidRPr="00BF34F1" w:rsidRDefault="00BF34F1" w:rsidP="00BF34F1">
            <w:pPr>
              <w:widowControl w:val="0"/>
              <w:tabs>
                <w:tab w:val="left" w:pos="1810"/>
              </w:tabs>
              <w:rPr>
                <w:rFonts w:asciiTheme="minorHAnsi" w:eastAsia="Times New Roman" w:hAnsiTheme="minorHAnsi"/>
                <w:i w:val="0"/>
                <w:color w:val="000000" w:themeColor="text1"/>
                <w:sz w:val="20"/>
                <w:szCs w:val="20"/>
              </w:rPr>
            </w:pPr>
            <w:r w:rsidRPr="00BF34F1">
              <w:rPr>
                <w:rFonts w:asciiTheme="minorHAnsi" w:eastAsia="Times New Roman" w:hAnsiTheme="minorHAnsi"/>
                <w:i w:val="0"/>
                <w:color w:val="000000" w:themeColor="text1"/>
                <w:sz w:val="20"/>
                <w:szCs w:val="20"/>
              </w:rPr>
              <w:t>Strongly Disagree</w:t>
            </w:r>
          </w:p>
        </w:tc>
      </w:tr>
      <w:tr w:rsidR="00BF34F1" w:rsidRPr="00BF34F1" w14:paraId="23953091" w14:textId="77777777" w:rsidTr="004F346B">
        <w:tc>
          <w:tcPr>
            <w:tcW w:w="1870" w:type="dxa"/>
            <w:shd w:val="clear" w:color="auto" w:fill="auto"/>
          </w:tcPr>
          <w:p w14:paraId="33604365"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sz w:val="16"/>
                <w:szCs w:val="16"/>
              </w:rPr>
              <w:t>Nursing faculty participate in selection of library resources</w:t>
            </w:r>
          </w:p>
        </w:tc>
        <w:tc>
          <w:tcPr>
            <w:tcW w:w="1870" w:type="dxa"/>
          </w:tcPr>
          <w:p w14:paraId="0F064453"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7E77D454"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561992D9"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2E23843F"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r w:rsidR="00BF34F1" w:rsidRPr="00BF34F1" w14:paraId="46F3D542" w14:textId="77777777" w:rsidTr="004F346B">
        <w:tc>
          <w:tcPr>
            <w:tcW w:w="1870" w:type="dxa"/>
            <w:shd w:val="clear" w:color="auto" w:fill="auto"/>
          </w:tcPr>
          <w:p w14:paraId="2D74EFB0"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sz w:val="16"/>
                <w:szCs w:val="16"/>
              </w:rPr>
              <w:t xml:space="preserve">Library holdings and access are sufficient to meet the outcomes of the program </w:t>
            </w:r>
          </w:p>
        </w:tc>
        <w:tc>
          <w:tcPr>
            <w:tcW w:w="1870" w:type="dxa"/>
          </w:tcPr>
          <w:p w14:paraId="7A1BF193"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1D0F8EEA"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78EA59E2"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518719C1"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r w:rsidR="00BF34F1" w:rsidRPr="00BF34F1" w14:paraId="62249E7C" w14:textId="77777777" w:rsidTr="004F346B">
        <w:tc>
          <w:tcPr>
            <w:tcW w:w="1870" w:type="dxa"/>
            <w:shd w:val="clear" w:color="auto" w:fill="auto"/>
          </w:tcPr>
          <w:p w14:paraId="13491E25"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sz w:val="16"/>
                <w:szCs w:val="16"/>
              </w:rPr>
              <w:t xml:space="preserve">Nursing Skills lab resources are sufficient to meet the outcomes of the program </w:t>
            </w:r>
          </w:p>
        </w:tc>
        <w:tc>
          <w:tcPr>
            <w:tcW w:w="1870" w:type="dxa"/>
          </w:tcPr>
          <w:p w14:paraId="77162AC2"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287352F5"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6B424BDB"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6964FC01"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r w:rsidR="00BF34F1" w:rsidRPr="00BF34F1" w14:paraId="0A1CFEE3" w14:textId="77777777" w:rsidTr="004F346B">
        <w:tc>
          <w:tcPr>
            <w:tcW w:w="1870" w:type="dxa"/>
            <w:shd w:val="clear" w:color="auto" w:fill="auto"/>
          </w:tcPr>
          <w:p w14:paraId="31E0D902"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sz w:val="16"/>
                <w:szCs w:val="16"/>
              </w:rPr>
              <w:t xml:space="preserve">Audiovisual and computer equipment is sufficient to meet the outcomes of the program </w:t>
            </w:r>
          </w:p>
        </w:tc>
        <w:tc>
          <w:tcPr>
            <w:tcW w:w="1870" w:type="dxa"/>
          </w:tcPr>
          <w:p w14:paraId="19F1F307"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72050A17"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4660F730"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10F7B665"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r w:rsidR="00BF34F1" w:rsidRPr="00BF34F1" w14:paraId="0DF82689" w14:textId="77777777" w:rsidTr="004F346B">
        <w:tc>
          <w:tcPr>
            <w:tcW w:w="1870" w:type="dxa"/>
            <w:shd w:val="clear" w:color="auto" w:fill="auto"/>
          </w:tcPr>
          <w:p w14:paraId="156AF4CD"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sz w:val="16"/>
                <w:szCs w:val="16"/>
              </w:rPr>
              <w:t xml:space="preserve">Computer software &amp; media is sufficient to meet the outcomes of the program  </w:t>
            </w:r>
          </w:p>
        </w:tc>
        <w:tc>
          <w:tcPr>
            <w:tcW w:w="1870" w:type="dxa"/>
          </w:tcPr>
          <w:p w14:paraId="433E2800"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42916570"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5EED4091"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4ED2F46F"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r w:rsidR="00BF34F1" w:rsidRPr="00BF34F1" w14:paraId="1D2C835E" w14:textId="77777777" w:rsidTr="004F346B">
        <w:tc>
          <w:tcPr>
            <w:tcW w:w="1870" w:type="dxa"/>
            <w:shd w:val="clear" w:color="auto" w:fill="auto"/>
          </w:tcPr>
          <w:p w14:paraId="03EB11F1"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sz w:val="16"/>
                <w:szCs w:val="16"/>
              </w:rPr>
              <w:t xml:space="preserve">Technical support is sufficient to meet the outcomes of the program  </w:t>
            </w:r>
          </w:p>
        </w:tc>
        <w:tc>
          <w:tcPr>
            <w:tcW w:w="1870" w:type="dxa"/>
          </w:tcPr>
          <w:p w14:paraId="6C1BF88E"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081B4DA9"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1A7EF96E"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1433AACF"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r w:rsidR="00BF34F1" w:rsidRPr="00BF34F1" w14:paraId="061FA510" w14:textId="77777777" w:rsidTr="004F346B">
        <w:tc>
          <w:tcPr>
            <w:tcW w:w="1870" w:type="dxa"/>
            <w:shd w:val="clear" w:color="auto" w:fill="auto"/>
          </w:tcPr>
          <w:p w14:paraId="4FB88184"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16"/>
                <w:szCs w:val="16"/>
              </w:rPr>
            </w:pPr>
            <w:r w:rsidRPr="00BF34F1">
              <w:rPr>
                <w:rFonts w:asciiTheme="minorHAnsi" w:eastAsia="Times New Roman" w:hAnsiTheme="minorHAnsi"/>
                <w:b w:val="0"/>
                <w:i w:val="0"/>
                <w:sz w:val="16"/>
                <w:szCs w:val="16"/>
              </w:rPr>
              <w:t xml:space="preserve">The Learning Management System (D2L-Brightspace) is sufficient to meet the outcomes of the program  </w:t>
            </w:r>
          </w:p>
        </w:tc>
        <w:tc>
          <w:tcPr>
            <w:tcW w:w="1870" w:type="dxa"/>
          </w:tcPr>
          <w:p w14:paraId="744D9305"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5F0E2080"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3C01A7BD"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c>
          <w:tcPr>
            <w:tcW w:w="1870" w:type="dxa"/>
          </w:tcPr>
          <w:p w14:paraId="268CE450" w14:textId="77777777" w:rsidR="00BF34F1" w:rsidRPr="00BF34F1" w:rsidRDefault="00BF34F1" w:rsidP="00BF34F1">
            <w:pPr>
              <w:widowControl w:val="0"/>
              <w:tabs>
                <w:tab w:val="left" w:pos="1810"/>
              </w:tabs>
              <w:jc w:val="left"/>
              <w:rPr>
                <w:rFonts w:asciiTheme="minorHAnsi" w:eastAsia="Times New Roman" w:hAnsiTheme="minorHAnsi"/>
                <w:b w:val="0"/>
                <w:i w:val="0"/>
                <w:color w:val="000000" w:themeColor="text1"/>
                <w:sz w:val="20"/>
                <w:szCs w:val="20"/>
              </w:rPr>
            </w:pPr>
          </w:p>
        </w:tc>
      </w:tr>
    </w:tbl>
    <w:p w14:paraId="070BFBAE" w14:textId="77777777" w:rsidR="00BF34F1" w:rsidRPr="00BF34F1" w:rsidRDefault="00BF34F1" w:rsidP="00BF34F1">
      <w:pPr>
        <w:spacing w:line="480" w:lineRule="auto"/>
        <w:ind w:left="180"/>
        <w:jc w:val="left"/>
        <w:rPr>
          <w:rFonts w:asciiTheme="minorHAnsi" w:hAnsiTheme="minorHAnsi"/>
          <w:i w:val="0"/>
        </w:rPr>
      </w:pPr>
    </w:p>
    <w:p w14:paraId="71C303C5" w14:textId="6E678AAC" w:rsidR="00BF34F1" w:rsidRPr="00BF34F1" w:rsidRDefault="005F7908" w:rsidP="005F7908">
      <w:pPr>
        <w:pStyle w:val="Heading3"/>
        <w:rPr>
          <w:i/>
        </w:rPr>
      </w:pPr>
      <w:bookmarkStart w:id="185" w:name="_Toc471475680"/>
      <w:bookmarkStart w:id="186" w:name="_Toc505164384"/>
      <w:r>
        <w:t>Table</w:t>
      </w:r>
      <w:r w:rsidR="00BF34F1" w:rsidRPr="00BF34F1">
        <w:t>:  Resources and Technology</w:t>
      </w:r>
      <w:bookmarkEnd w:id="185"/>
      <w:bookmarkEnd w:id="186"/>
      <w:r w:rsidR="00BF34F1" w:rsidRPr="00BF34F1">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3063"/>
        <w:gridCol w:w="3596"/>
      </w:tblGrid>
      <w:tr w:rsidR="00BF34F1" w:rsidRPr="00BF34F1" w14:paraId="3A03B08A" w14:textId="77777777" w:rsidTr="004F346B">
        <w:tc>
          <w:tcPr>
            <w:tcW w:w="2691" w:type="dxa"/>
            <w:shd w:val="clear" w:color="auto" w:fill="D9D9D9"/>
          </w:tcPr>
          <w:p w14:paraId="61749A4B" w14:textId="77777777" w:rsidR="00BF34F1" w:rsidRPr="00BF34F1" w:rsidRDefault="00BF34F1" w:rsidP="00BF34F1">
            <w:pPr>
              <w:jc w:val="left"/>
              <w:rPr>
                <w:rFonts w:asciiTheme="minorHAnsi" w:eastAsia="Times New Roman" w:hAnsiTheme="minorHAnsi"/>
                <w:i w:val="0"/>
                <w:sz w:val="20"/>
                <w:szCs w:val="20"/>
                <w:lang w:bidi="en-US"/>
              </w:rPr>
            </w:pPr>
            <w:r w:rsidRPr="00BF34F1">
              <w:rPr>
                <w:rFonts w:asciiTheme="minorHAnsi" w:eastAsia="Times New Roman" w:hAnsiTheme="minorHAnsi"/>
                <w:i w:val="0"/>
                <w:sz w:val="20"/>
                <w:szCs w:val="20"/>
                <w:lang w:bidi="en-US"/>
              </w:rPr>
              <w:t>Items</w:t>
            </w:r>
          </w:p>
        </w:tc>
        <w:tc>
          <w:tcPr>
            <w:tcW w:w="3063" w:type="dxa"/>
            <w:shd w:val="clear" w:color="auto" w:fill="D9D9D9"/>
          </w:tcPr>
          <w:p w14:paraId="515027A8" w14:textId="77777777" w:rsidR="00BF34F1" w:rsidRPr="00BF34F1" w:rsidRDefault="00BF34F1" w:rsidP="00BF34F1">
            <w:pPr>
              <w:jc w:val="left"/>
              <w:rPr>
                <w:rFonts w:asciiTheme="minorHAnsi" w:eastAsia="Times New Roman" w:hAnsiTheme="minorHAnsi"/>
                <w:i w:val="0"/>
                <w:sz w:val="20"/>
                <w:szCs w:val="20"/>
                <w:lang w:bidi="en-US"/>
              </w:rPr>
            </w:pPr>
            <w:r w:rsidRPr="00BF34F1">
              <w:rPr>
                <w:rFonts w:asciiTheme="minorHAnsi" w:eastAsia="Times New Roman" w:hAnsiTheme="minorHAnsi"/>
                <w:i w:val="0"/>
                <w:sz w:val="20"/>
                <w:szCs w:val="20"/>
                <w:lang w:bidi="en-US"/>
              </w:rPr>
              <w:t>Location I</w:t>
            </w:r>
          </w:p>
        </w:tc>
        <w:tc>
          <w:tcPr>
            <w:tcW w:w="3596" w:type="dxa"/>
            <w:shd w:val="clear" w:color="auto" w:fill="D9D9D9"/>
          </w:tcPr>
          <w:p w14:paraId="0B0E2DE7" w14:textId="77777777" w:rsidR="00BF34F1" w:rsidRPr="00BF34F1" w:rsidRDefault="00BF34F1" w:rsidP="00BF34F1">
            <w:pPr>
              <w:rPr>
                <w:rFonts w:asciiTheme="minorHAnsi" w:eastAsia="Times New Roman" w:hAnsiTheme="minorHAnsi"/>
                <w:i w:val="0"/>
                <w:sz w:val="20"/>
                <w:szCs w:val="20"/>
                <w:lang w:bidi="en-US"/>
              </w:rPr>
            </w:pPr>
            <w:r w:rsidRPr="00BF34F1">
              <w:rPr>
                <w:rFonts w:asciiTheme="minorHAnsi" w:eastAsia="Times New Roman" w:hAnsiTheme="minorHAnsi"/>
                <w:i w:val="0"/>
                <w:sz w:val="20"/>
                <w:szCs w:val="20"/>
                <w:lang w:bidi="en-US"/>
              </w:rPr>
              <w:t>Location II</w:t>
            </w:r>
          </w:p>
        </w:tc>
      </w:tr>
      <w:tr w:rsidR="00BF34F1" w:rsidRPr="00BF34F1" w14:paraId="0D860A6A" w14:textId="77777777" w:rsidTr="004F346B">
        <w:tc>
          <w:tcPr>
            <w:tcW w:w="2691" w:type="dxa"/>
          </w:tcPr>
          <w:p w14:paraId="3A986BC2" w14:textId="77777777" w:rsidR="00BF34F1" w:rsidRPr="00BF34F1" w:rsidRDefault="00BF34F1" w:rsidP="00BF34F1">
            <w:pPr>
              <w:jc w:val="left"/>
              <w:rPr>
                <w:rFonts w:asciiTheme="minorHAnsi" w:eastAsia="Times New Roman" w:hAnsiTheme="minorHAnsi"/>
                <w:i w:val="0"/>
                <w:sz w:val="16"/>
                <w:szCs w:val="16"/>
                <w:lang w:bidi="en-US"/>
              </w:rPr>
            </w:pPr>
            <w:r w:rsidRPr="00BF34F1">
              <w:rPr>
                <w:rFonts w:asciiTheme="minorHAnsi" w:eastAsia="Times New Roman" w:hAnsiTheme="minorHAnsi"/>
                <w:i w:val="0"/>
                <w:sz w:val="16"/>
                <w:szCs w:val="16"/>
                <w:lang w:bidi="en-US"/>
              </w:rPr>
              <w:t>Learning Resources</w:t>
            </w:r>
          </w:p>
        </w:tc>
        <w:tc>
          <w:tcPr>
            <w:tcW w:w="3063" w:type="dxa"/>
          </w:tcPr>
          <w:p w14:paraId="046AD237" w14:textId="77777777" w:rsidR="00BF34F1" w:rsidRPr="00BF34F1" w:rsidRDefault="00BF34F1" w:rsidP="00BF34F1">
            <w:pPr>
              <w:jc w:val="left"/>
              <w:rPr>
                <w:rFonts w:asciiTheme="minorHAnsi" w:eastAsia="Times New Roman" w:hAnsiTheme="minorHAnsi"/>
                <w:b w:val="0"/>
                <w:i w:val="0"/>
                <w:sz w:val="20"/>
                <w:szCs w:val="20"/>
                <w:lang w:bidi="en-US"/>
              </w:rPr>
            </w:pPr>
          </w:p>
        </w:tc>
        <w:tc>
          <w:tcPr>
            <w:tcW w:w="3596" w:type="dxa"/>
          </w:tcPr>
          <w:p w14:paraId="110F2834" w14:textId="77777777" w:rsidR="00BF34F1" w:rsidRPr="00BF34F1" w:rsidRDefault="00BF34F1" w:rsidP="00BF34F1">
            <w:pPr>
              <w:jc w:val="left"/>
              <w:rPr>
                <w:rFonts w:asciiTheme="minorHAnsi" w:eastAsia="Times New Roman" w:hAnsiTheme="minorHAnsi"/>
                <w:b w:val="0"/>
                <w:i w:val="0"/>
                <w:sz w:val="20"/>
                <w:szCs w:val="20"/>
                <w:lang w:bidi="en-US"/>
              </w:rPr>
            </w:pPr>
          </w:p>
        </w:tc>
      </w:tr>
      <w:tr w:rsidR="00BF34F1" w:rsidRPr="00BF34F1" w14:paraId="47FCC15E" w14:textId="77777777" w:rsidTr="004F346B">
        <w:tc>
          <w:tcPr>
            <w:tcW w:w="2691" w:type="dxa"/>
          </w:tcPr>
          <w:p w14:paraId="6A4A4ED6" w14:textId="77777777" w:rsidR="00BF34F1" w:rsidRPr="00BF34F1" w:rsidRDefault="00BF34F1" w:rsidP="00BF34F1">
            <w:pPr>
              <w:jc w:val="left"/>
              <w:rPr>
                <w:rFonts w:asciiTheme="minorHAnsi" w:eastAsia="Times New Roman" w:hAnsiTheme="minorHAnsi"/>
                <w:i w:val="0"/>
                <w:sz w:val="16"/>
                <w:szCs w:val="16"/>
                <w:lang w:bidi="en-US"/>
              </w:rPr>
            </w:pPr>
            <w:r w:rsidRPr="00BF34F1">
              <w:rPr>
                <w:rFonts w:asciiTheme="minorHAnsi" w:eastAsia="Times New Roman" w:hAnsiTheme="minorHAnsi"/>
                <w:i w:val="0"/>
                <w:sz w:val="16"/>
                <w:szCs w:val="16"/>
                <w:lang w:bidi="en-US"/>
              </w:rPr>
              <w:t>Laboratory Equipment</w:t>
            </w:r>
          </w:p>
        </w:tc>
        <w:tc>
          <w:tcPr>
            <w:tcW w:w="3063" w:type="dxa"/>
          </w:tcPr>
          <w:p w14:paraId="3FBF48C6" w14:textId="77777777" w:rsidR="00BF34F1" w:rsidRPr="00BF34F1" w:rsidRDefault="00BF34F1" w:rsidP="00BF34F1">
            <w:pPr>
              <w:jc w:val="left"/>
              <w:rPr>
                <w:rFonts w:asciiTheme="minorHAnsi" w:eastAsia="Times New Roman" w:hAnsiTheme="minorHAnsi"/>
                <w:b w:val="0"/>
                <w:i w:val="0"/>
                <w:sz w:val="20"/>
                <w:szCs w:val="20"/>
                <w:lang w:bidi="en-US"/>
              </w:rPr>
            </w:pPr>
          </w:p>
        </w:tc>
        <w:tc>
          <w:tcPr>
            <w:tcW w:w="3596" w:type="dxa"/>
          </w:tcPr>
          <w:p w14:paraId="2857B663" w14:textId="77777777" w:rsidR="00BF34F1" w:rsidRPr="00BF34F1" w:rsidRDefault="00BF34F1" w:rsidP="00BF34F1">
            <w:pPr>
              <w:jc w:val="left"/>
              <w:rPr>
                <w:rFonts w:asciiTheme="minorHAnsi" w:eastAsia="Times New Roman" w:hAnsiTheme="minorHAnsi"/>
                <w:b w:val="0"/>
                <w:i w:val="0"/>
                <w:sz w:val="20"/>
                <w:szCs w:val="20"/>
                <w:lang w:bidi="en-US"/>
              </w:rPr>
            </w:pPr>
          </w:p>
        </w:tc>
      </w:tr>
      <w:tr w:rsidR="00BF34F1" w:rsidRPr="00BF34F1" w14:paraId="40FA8EA0" w14:textId="77777777" w:rsidTr="004F346B">
        <w:trPr>
          <w:trHeight w:val="314"/>
        </w:trPr>
        <w:tc>
          <w:tcPr>
            <w:tcW w:w="2691" w:type="dxa"/>
          </w:tcPr>
          <w:p w14:paraId="4692FEFA" w14:textId="77777777" w:rsidR="00BF34F1" w:rsidRPr="00BF34F1" w:rsidRDefault="00BF34F1" w:rsidP="00BF34F1">
            <w:pPr>
              <w:jc w:val="left"/>
              <w:rPr>
                <w:rFonts w:asciiTheme="minorHAnsi" w:eastAsia="Times New Roman" w:hAnsiTheme="minorHAnsi"/>
                <w:i w:val="0"/>
                <w:sz w:val="16"/>
                <w:szCs w:val="16"/>
                <w:lang w:bidi="en-US"/>
              </w:rPr>
            </w:pPr>
            <w:r w:rsidRPr="00BF34F1">
              <w:rPr>
                <w:rFonts w:asciiTheme="minorHAnsi" w:eastAsia="Times New Roman" w:hAnsiTheme="minorHAnsi"/>
                <w:i w:val="0"/>
                <w:sz w:val="16"/>
                <w:szCs w:val="16"/>
                <w:lang w:bidi="en-US"/>
              </w:rPr>
              <w:t>Simulation Equipment</w:t>
            </w:r>
          </w:p>
        </w:tc>
        <w:tc>
          <w:tcPr>
            <w:tcW w:w="3063" w:type="dxa"/>
          </w:tcPr>
          <w:p w14:paraId="104C8FC5" w14:textId="77777777" w:rsidR="00BF34F1" w:rsidRPr="00BF34F1" w:rsidRDefault="00BF34F1" w:rsidP="00BF34F1">
            <w:pPr>
              <w:jc w:val="left"/>
              <w:rPr>
                <w:rFonts w:asciiTheme="minorHAnsi" w:eastAsia="Times New Roman" w:hAnsiTheme="minorHAnsi"/>
                <w:b w:val="0"/>
                <w:i w:val="0"/>
                <w:strike/>
                <w:sz w:val="20"/>
                <w:szCs w:val="20"/>
                <w:lang w:bidi="en-US"/>
              </w:rPr>
            </w:pPr>
          </w:p>
        </w:tc>
        <w:tc>
          <w:tcPr>
            <w:tcW w:w="3596" w:type="dxa"/>
          </w:tcPr>
          <w:p w14:paraId="64342EF6" w14:textId="77777777" w:rsidR="00BF34F1" w:rsidRPr="00BF34F1" w:rsidRDefault="00BF34F1" w:rsidP="00BF34F1">
            <w:pPr>
              <w:jc w:val="left"/>
              <w:rPr>
                <w:rFonts w:asciiTheme="minorHAnsi" w:eastAsia="Times New Roman" w:hAnsiTheme="minorHAnsi"/>
                <w:i w:val="0"/>
                <w:sz w:val="20"/>
                <w:szCs w:val="20"/>
                <w:lang w:bidi="en-US"/>
              </w:rPr>
            </w:pPr>
          </w:p>
        </w:tc>
      </w:tr>
      <w:tr w:rsidR="00BF34F1" w:rsidRPr="00BF34F1" w14:paraId="340F008A" w14:textId="77777777" w:rsidTr="004F346B">
        <w:trPr>
          <w:trHeight w:val="539"/>
        </w:trPr>
        <w:tc>
          <w:tcPr>
            <w:tcW w:w="2691" w:type="dxa"/>
          </w:tcPr>
          <w:p w14:paraId="673E623F" w14:textId="77777777" w:rsidR="00BF34F1" w:rsidRPr="00BF34F1" w:rsidRDefault="00BF34F1" w:rsidP="00BF34F1">
            <w:pPr>
              <w:jc w:val="left"/>
              <w:rPr>
                <w:rFonts w:asciiTheme="minorHAnsi" w:eastAsia="Times New Roman" w:hAnsiTheme="minorHAnsi"/>
                <w:i w:val="0"/>
                <w:sz w:val="16"/>
                <w:szCs w:val="16"/>
                <w:lang w:bidi="en-US"/>
              </w:rPr>
            </w:pPr>
            <w:r w:rsidRPr="00BF34F1">
              <w:rPr>
                <w:rFonts w:asciiTheme="minorHAnsi" w:eastAsia="Times New Roman" w:hAnsiTheme="minorHAnsi"/>
                <w:i w:val="0"/>
                <w:sz w:val="16"/>
                <w:szCs w:val="16"/>
                <w:lang w:bidi="en-US"/>
              </w:rPr>
              <w:t>Technology Equipment and Software</w:t>
            </w:r>
          </w:p>
        </w:tc>
        <w:tc>
          <w:tcPr>
            <w:tcW w:w="3063" w:type="dxa"/>
          </w:tcPr>
          <w:p w14:paraId="5F4BE7B9" w14:textId="77777777" w:rsidR="00BF34F1" w:rsidRPr="00BF34F1" w:rsidRDefault="00BF34F1" w:rsidP="00BF34F1">
            <w:pPr>
              <w:jc w:val="left"/>
              <w:rPr>
                <w:rFonts w:asciiTheme="minorHAnsi" w:eastAsia="Times New Roman" w:hAnsiTheme="minorHAnsi"/>
                <w:b w:val="0"/>
                <w:i w:val="0"/>
                <w:strike/>
                <w:sz w:val="20"/>
                <w:szCs w:val="20"/>
                <w:lang w:bidi="en-US"/>
              </w:rPr>
            </w:pPr>
          </w:p>
        </w:tc>
        <w:tc>
          <w:tcPr>
            <w:tcW w:w="3596" w:type="dxa"/>
          </w:tcPr>
          <w:p w14:paraId="7E058011" w14:textId="77777777" w:rsidR="00BF34F1" w:rsidRPr="00BF34F1" w:rsidRDefault="00BF34F1" w:rsidP="00BF34F1">
            <w:pPr>
              <w:jc w:val="left"/>
              <w:rPr>
                <w:rFonts w:asciiTheme="minorHAnsi" w:eastAsia="Times New Roman" w:hAnsiTheme="minorHAnsi"/>
                <w:i w:val="0"/>
                <w:sz w:val="20"/>
                <w:szCs w:val="20"/>
                <w:lang w:bidi="en-US"/>
              </w:rPr>
            </w:pPr>
          </w:p>
        </w:tc>
      </w:tr>
      <w:tr w:rsidR="00BF34F1" w:rsidRPr="00BF34F1" w14:paraId="6F3FD4CA" w14:textId="77777777" w:rsidTr="004F346B">
        <w:trPr>
          <w:trHeight w:val="539"/>
        </w:trPr>
        <w:tc>
          <w:tcPr>
            <w:tcW w:w="2691" w:type="dxa"/>
          </w:tcPr>
          <w:p w14:paraId="3E948B6B" w14:textId="77777777" w:rsidR="00BF34F1" w:rsidRPr="00BF34F1" w:rsidRDefault="00BF34F1" w:rsidP="00BF34F1">
            <w:pPr>
              <w:jc w:val="left"/>
              <w:rPr>
                <w:rFonts w:asciiTheme="minorHAnsi" w:eastAsia="Times New Roman" w:hAnsiTheme="minorHAnsi"/>
                <w:i w:val="0"/>
                <w:sz w:val="16"/>
                <w:szCs w:val="16"/>
                <w:lang w:bidi="en-US"/>
              </w:rPr>
            </w:pPr>
            <w:r w:rsidRPr="00BF34F1">
              <w:rPr>
                <w:rFonts w:asciiTheme="minorHAnsi" w:eastAsia="Times New Roman" w:hAnsiTheme="minorHAnsi"/>
                <w:i w:val="0"/>
                <w:sz w:val="16"/>
                <w:szCs w:val="16"/>
                <w:lang w:bidi="en-US"/>
              </w:rPr>
              <w:t>Technology Support for students and faculty</w:t>
            </w:r>
          </w:p>
        </w:tc>
        <w:tc>
          <w:tcPr>
            <w:tcW w:w="3063" w:type="dxa"/>
          </w:tcPr>
          <w:p w14:paraId="63B5672E" w14:textId="77777777" w:rsidR="00BF34F1" w:rsidRPr="00BF34F1" w:rsidRDefault="00BF34F1" w:rsidP="00BF34F1">
            <w:pPr>
              <w:jc w:val="left"/>
              <w:rPr>
                <w:rFonts w:asciiTheme="minorHAnsi" w:eastAsia="Times New Roman" w:hAnsiTheme="minorHAnsi"/>
                <w:b w:val="0"/>
                <w:i w:val="0"/>
                <w:strike/>
                <w:sz w:val="20"/>
                <w:szCs w:val="20"/>
                <w:lang w:bidi="en-US"/>
              </w:rPr>
            </w:pPr>
          </w:p>
        </w:tc>
        <w:tc>
          <w:tcPr>
            <w:tcW w:w="3596" w:type="dxa"/>
          </w:tcPr>
          <w:p w14:paraId="41442B59" w14:textId="77777777" w:rsidR="00BF34F1" w:rsidRPr="00BF34F1" w:rsidRDefault="00BF34F1" w:rsidP="00BF34F1">
            <w:pPr>
              <w:jc w:val="left"/>
              <w:rPr>
                <w:rFonts w:asciiTheme="minorHAnsi" w:eastAsia="Times New Roman" w:hAnsiTheme="minorHAnsi"/>
                <w:i w:val="0"/>
                <w:sz w:val="20"/>
                <w:szCs w:val="20"/>
                <w:lang w:bidi="en-US"/>
              </w:rPr>
            </w:pPr>
          </w:p>
        </w:tc>
      </w:tr>
    </w:tbl>
    <w:p w14:paraId="24F42900" w14:textId="77777777" w:rsidR="00644A1E" w:rsidRPr="00D96B3E" w:rsidRDefault="00644A1E" w:rsidP="009F7EED">
      <w:pPr>
        <w:rPr>
          <w:rFonts w:eastAsia="Times New Roman"/>
          <w:b w:val="0"/>
          <w:szCs w:val="24"/>
          <w:lang w:bidi="en-US"/>
        </w:rPr>
      </w:pPr>
    </w:p>
    <w:p w14:paraId="45D5A9C9" w14:textId="77777777" w:rsidR="009C1AEA" w:rsidRPr="00D96B3E" w:rsidRDefault="00B140C1" w:rsidP="00235C8B">
      <w:pPr>
        <w:pStyle w:val="Heading2"/>
      </w:pPr>
      <w:bookmarkStart w:id="187" w:name="_Toc505164385"/>
      <w:r w:rsidRPr="00D96B3E">
        <w:t>Criteria 5.4:</w:t>
      </w:r>
      <w:bookmarkEnd w:id="187"/>
      <w:r w:rsidR="009C1AEA" w:rsidRPr="00D96B3E">
        <w:t xml:space="preserve"> </w:t>
      </w:r>
    </w:p>
    <w:p w14:paraId="30DF541E" w14:textId="5F9DB18A" w:rsidR="00020BBE" w:rsidRPr="00D96B3E" w:rsidRDefault="00020BBE" w:rsidP="0088281F">
      <w:pPr>
        <w:rPr>
          <w:lang w:bidi="en-US"/>
        </w:rPr>
      </w:pPr>
      <w:r w:rsidRPr="00D96B3E">
        <w:rPr>
          <w:lang w:bidi="en-US"/>
        </w:rPr>
        <w:t>Fiscal, Physical, Technological, and learning resources are sufficient to meet the needs of the faculty and students engaged in alternative methods of delivery</w:t>
      </w:r>
    </w:p>
    <w:p w14:paraId="195F7F71" w14:textId="36500AA6" w:rsidR="009C1AEA" w:rsidRPr="00D96B3E" w:rsidRDefault="00D70DCD" w:rsidP="0088281F">
      <w:pPr>
        <w:rPr>
          <w:color w:val="C00000"/>
          <w:szCs w:val="24"/>
        </w:rPr>
      </w:pPr>
      <w:r w:rsidRPr="00D96B3E">
        <w:rPr>
          <w:rFonts w:eastAsia="Times New Roman"/>
          <w:szCs w:val="24"/>
          <w:lang w:bidi="en-US"/>
        </w:rPr>
        <w:t xml:space="preserve"> </w:t>
      </w:r>
      <w:r w:rsidRPr="00D96B3E">
        <w:rPr>
          <w:rFonts w:eastAsia="Times New Roman"/>
          <w:szCs w:val="24"/>
          <w:lang w:bidi="en-US"/>
        </w:rPr>
        <w:tab/>
      </w:r>
    </w:p>
    <w:p w14:paraId="6BA6C76B" w14:textId="77777777" w:rsidR="0088281F" w:rsidRPr="00D96B3E" w:rsidRDefault="0088281F" w:rsidP="006C3E83">
      <w:pPr>
        <w:pStyle w:val="NoSpacing"/>
      </w:pPr>
      <w:r w:rsidRPr="00D96B3E">
        <w:t>(begin typing)</w:t>
      </w:r>
    </w:p>
    <w:p w14:paraId="7FA8BE41" w14:textId="7ECFFBA6" w:rsidR="00191DE1" w:rsidRPr="00D96B3E" w:rsidRDefault="00191DE1" w:rsidP="009F7EED">
      <w:pPr>
        <w:rPr>
          <w:rFonts w:eastAsia="Times New Roman"/>
          <w:b w:val="0"/>
          <w:bCs/>
          <w:kern w:val="32"/>
          <w:sz w:val="32"/>
          <w:szCs w:val="32"/>
          <w:lang w:bidi="en-US"/>
        </w:rPr>
      </w:pPr>
      <w:r w:rsidRPr="00D96B3E">
        <w:rPr>
          <w:rFonts w:eastAsia="Times New Roman"/>
          <w:b w:val="0"/>
          <w:bCs/>
          <w:kern w:val="32"/>
          <w:sz w:val="32"/>
          <w:szCs w:val="32"/>
          <w:lang w:bidi="en-US"/>
        </w:rPr>
        <w:br w:type="page"/>
      </w:r>
    </w:p>
    <w:p w14:paraId="32EFE745" w14:textId="52A07E42" w:rsidR="00F65132" w:rsidRPr="00D96B3E" w:rsidRDefault="00042B86" w:rsidP="00520C74">
      <w:pPr>
        <w:pStyle w:val="Heading1"/>
      </w:pPr>
      <w:bookmarkStart w:id="188" w:name="_Toc505164386"/>
      <w:r>
        <w:t>SECTION THREE: STANDARD 6</w:t>
      </w:r>
      <w:bookmarkEnd w:id="188"/>
    </w:p>
    <w:p w14:paraId="11280B71" w14:textId="2D02098D" w:rsidR="009868A8" w:rsidRPr="00D96B3E" w:rsidRDefault="00F65132" w:rsidP="0088281F">
      <w:pPr>
        <w:jc w:val="left"/>
      </w:pPr>
      <w:r w:rsidRPr="00D96B3E">
        <w:t>Program evaluation demonstrates that students have achieved each end-of-program student learning outcome and each program outcome.</w:t>
      </w:r>
    </w:p>
    <w:p w14:paraId="42353A4B" w14:textId="5B23D25E" w:rsidR="00F65132" w:rsidRPr="00D96B3E" w:rsidRDefault="00F65132" w:rsidP="0088281F">
      <w:pPr>
        <w:jc w:val="left"/>
      </w:pPr>
    </w:p>
    <w:p w14:paraId="10C5E2AE" w14:textId="2EABDB8A" w:rsidR="0088281F" w:rsidRPr="00D96B3E" w:rsidRDefault="00F65132" w:rsidP="0088281F">
      <w:pPr>
        <w:jc w:val="left"/>
      </w:pPr>
      <w:r w:rsidRPr="00D96B3E">
        <w:t>The nursing program has a current systematic plan of evaluation. The systematic plan of evaluation contains:</w:t>
      </w:r>
    </w:p>
    <w:p w14:paraId="19DF4B53" w14:textId="4574919D" w:rsidR="00F65132" w:rsidRPr="00D96B3E" w:rsidRDefault="00F65132" w:rsidP="00DA377B">
      <w:pPr>
        <w:pStyle w:val="ListParagraph"/>
        <w:numPr>
          <w:ilvl w:val="0"/>
          <w:numId w:val="4"/>
        </w:numPr>
        <w:jc w:val="left"/>
        <w:rPr>
          <w:lang w:bidi="en-US"/>
        </w:rPr>
      </w:pPr>
      <w:r w:rsidRPr="00D96B3E">
        <w:rPr>
          <w:lang w:bidi="en-US"/>
        </w:rPr>
        <w:t>Specific, measurable expected levels of achievement for each end-of-program student learning outcome and each program outcome.</w:t>
      </w:r>
    </w:p>
    <w:p w14:paraId="24031E49" w14:textId="252CF9B0" w:rsidR="00F65132" w:rsidRPr="00D96B3E" w:rsidRDefault="00F65132" w:rsidP="00DA377B">
      <w:pPr>
        <w:pStyle w:val="ListParagraph"/>
        <w:numPr>
          <w:ilvl w:val="0"/>
          <w:numId w:val="4"/>
        </w:numPr>
        <w:jc w:val="left"/>
        <w:rPr>
          <w:lang w:bidi="en-US"/>
        </w:rPr>
      </w:pPr>
      <w:r w:rsidRPr="00D96B3E">
        <w:rPr>
          <w:lang w:bidi="en-US"/>
        </w:rPr>
        <w:t>Appropriate assessment method(s) for each end-of-program student learning outcome and each program outcome.</w:t>
      </w:r>
    </w:p>
    <w:p w14:paraId="49739DEB" w14:textId="38C6A189" w:rsidR="00F65132" w:rsidRPr="00D96B3E" w:rsidRDefault="00F65132" w:rsidP="00DA377B">
      <w:pPr>
        <w:pStyle w:val="ListParagraph"/>
        <w:numPr>
          <w:ilvl w:val="0"/>
          <w:numId w:val="4"/>
        </w:numPr>
        <w:jc w:val="left"/>
        <w:rPr>
          <w:lang w:bidi="en-US"/>
        </w:rPr>
      </w:pPr>
      <w:r w:rsidRPr="00D96B3E">
        <w:rPr>
          <w:lang w:bidi="en-US"/>
        </w:rPr>
        <w:t>Regular intervals for the assessment of each end-of-program student learning outcome and each program outcome.</w:t>
      </w:r>
    </w:p>
    <w:p w14:paraId="372FC8A8" w14:textId="007184AF" w:rsidR="00F65132" w:rsidRPr="00D96B3E" w:rsidRDefault="00F65132" w:rsidP="00DA377B">
      <w:pPr>
        <w:pStyle w:val="ListParagraph"/>
        <w:numPr>
          <w:ilvl w:val="0"/>
          <w:numId w:val="4"/>
        </w:numPr>
        <w:jc w:val="left"/>
        <w:rPr>
          <w:lang w:bidi="en-US"/>
        </w:rPr>
      </w:pPr>
      <w:r w:rsidRPr="00D96B3E">
        <w:rPr>
          <w:lang w:bidi="en-US"/>
        </w:rPr>
        <w:t>Sufficient data to inform program decision-making for the maintenance and improvement of each end-of-program student learning outcome and each program outcome.*</w:t>
      </w:r>
    </w:p>
    <w:p w14:paraId="1DFBCBB3" w14:textId="130201DE" w:rsidR="00F65132" w:rsidRPr="00D96B3E" w:rsidRDefault="00F65132" w:rsidP="00DA377B">
      <w:pPr>
        <w:pStyle w:val="ListParagraph"/>
        <w:numPr>
          <w:ilvl w:val="1"/>
          <w:numId w:val="2"/>
        </w:numPr>
        <w:jc w:val="left"/>
        <w:rPr>
          <w:lang w:bidi="en-US"/>
        </w:rPr>
      </w:pPr>
      <w:r w:rsidRPr="00D96B3E">
        <w:rPr>
          <w:lang w:bidi="en-US"/>
        </w:rPr>
        <w:t>Analysis of assessment data to inform program decision-making for the maintenance and improvement of each end-of-program student learning outcome and each program outcome.</w:t>
      </w:r>
    </w:p>
    <w:p w14:paraId="4F0E4E28" w14:textId="0A921216" w:rsidR="00F65132" w:rsidRPr="00D96B3E" w:rsidRDefault="00F65132" w:rsidP="00DA377B">
      <w:pPr>
        <w:pStyle w:val="ListParagraph"/>
        <w:numPr>
          <w:ilvl w:val="1"/>
          <w:numId w:val="2"/>
        </w:numPr>
        <w:jc w:val="left"/>
        <w:rPr>
          <w:lang w:bidi="en-US"/>
        </w:rPr>
      </w:pPr>
      <w:r w:rsidRPr="00D96B3E">
        <w:rPr>
          <w:lang w:bidi="en-US"/>
        </w:rPr>
        <w:t>Documentation demonstrating the use of assessment data in program decision-making for the maintenance and improvement of each end-of-program student learning outcome and each program outcome.</w:t>
      </w:r>
    </w:p>
    <w:p w14:paraId="20CC869F" w14:textId="04403E21" w:rsidR="00F65132" w:rsidRDefault="00F65132" w:rsidP="0088281F">
      <w:pPr>
        <w:jc w:val="left"/>
        <w:rPr>
          <w:lang w:bidi="en-US"/>
        </w:rPr>
      </w:pPr>
      <w:r w:rsidRPr="00D96B3E">
        <w:rPr>
          <w:lang w:bidi="en-US"/>
        </w:rPr>
        <w:t>**Programs seeking initial accreditation are required to have data from the time that the program achieves candidacy with the ACEN.</w:t>
      </w:r>
    </w:p>
    <w:p w14:paraId="2F9C2253" w14:textId="05309AC7" w:rsidR="002F7802" w:rsidRDefault="002F7802" w:rsidP="005F7908">
      <w:pPr>
        <w:pStyle w:val="BodyText"/>
        <w:rPr>
          <w:lang w:bidi="en-US"/>
        </w:rPr>
      </w:pPr>
    </w:p>
    <w:p w14:paraId="06136054" w14:textId="77777777" w:rsidR="002F7802" w:rsidRDefault="002F7802" w:rsidP="005F7908">
      <w:pPr>
        <w:pStyle w:val="BodyText"/>
        <w:rPr>
          <w:lang w:bidi="en-US"/>
        </w:rPr>
        <w:sectPr w:rsidR="002F7802" w:rsidSect="00195A4D">
          <w:pgSz w:w="12240" w:h="15840"/>
          <w:pgMar w:top="1440" w:right="1440" w:bottom="1440" w:left="1440" w:header="720" w:footer="720" w:gutter="0"/>
          <w:cols w:space="720"/>
          <w:docGrid w:linePitch="360"/>
        </w:sectPr>
      </w:pPr>
      <w:bookmarkStart w:id="189" w:name="_Toc471475682"/>
    </w:p>
    <w:p w14:paraId="4C0D3460" w14:textId="5377F89A" w:rsidR="002F7802" w:rsidRPr="002F7802" w:rsidRDefault="002F7802" w:rsidP="005F7908">
      <w:pPr>
        <w:pStyle w:val="Heading3"/>
      </w:pPr>
      <w:bookmarkStart w:id="190" w:name="_Toc505164387"/>
      <w:r w:rsidRPr="002F7802">
        <w:t>Table:  Program Outcomes for Past 3 Years</w:t>
      </w:r>
      <w:bookmarkEnd w:id="189"/>
      <w:bookmarkEnd w:id="190"/>
    </w:p>
    <w:tbl>
      <w:tblPr>
        <w:tblW w:w="5000" w:type="pct"/>
        <w:tblCellMar>
          <w:left w:w="0" w:type="dxa"/>
          <w:right w:w="0" w:type="dxa"/>
        </w:tblCellMar>
        <w:tblLook w:val="01E0" w:firstRow="1" w:lastRow="1" w:firstColumn="1" w:lastColumn="1" w:noHBand="0" w:noVBand="0"/>
      </w:tblPr>
      <w:tblGrid>
        <w:gridCol w:w="2848"/>
        <w:gridCol w:w="2328"/>
        <w:gridCol w:w="2041"/>
        <w:gridCol w:w="2204"/>
        <w:gridCol w:w="2002"/>
        <w:gridCol w:w="1525"/>
      </w:tblGrid>
      <w:tr w:rsidR="002F7802" w:rsidRPr="002F7802" w14:paraId="42E48510" w14:textId="77777777" w:rsidTr="002F7802">
        <w:trPr>
          <w:trHeight w:hRule="exact" w:val="265"/>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319F2F40" w14:textId="77777777" w:rsidR="002F7802" w:rsidRPr="002F7802" w:rsidRDefault="002F7802" w:rsidP="002F7802">
            <w:pPr>
              <w:pStyle w:val="TableParagraph"/>
              <w:rPr>
                <w:lang w:bidi="en-US"/>
              </w:rPr>
            </w:pPr>
            <w:r w:rsidRPr="002F7802">
              <w:rPr>
                <w:lang w:bidi="en-US"/>
              </w:rPr>
              <w:t>PROGRAM OUTCOMES SUMMARY</w:t>
            </w:r>
          </w:p>
        </w:tc>
      </w:tr>
      <w:tr w:rsidR="002F7802" w:rsidRPr="002F7802" w14:paraId="114C90CD" w14:textId="77777777" w:rsidTr="002F7802">
        <w:trPr>
          <w:trHeight w:hRule="exact" w:val="1031"/>
        </w:trPr>
        <w:tc>
          <w:tcPr>
            <w:tcW w:w="1100" w:type="pct"/>
            <w:vMerge w:val="restart"/>
            <w:tcBorders>
              <w:top w:val="single" w:sz="5" w:space="0" w:color="000000"/>
              <w:left w:val="single" w:sz="5" w:space="0" w:color="000000"/>
              <w:right w:val="single" w:sz="5" w:space="0" w:color="000000"/>
            </w:tcBorders>
            <w:shd w:val="clear" w:color="auto" w:fill="F2F2F2" w:themeFill="background1" w:themeFillShade="F2"/>
          </w:tcPr>
          <w:p w14:paraId="53D19658" w14:textId="77777777" w:rsidR="002F7802" w:rsidRPr="002F7802" w:rsidRDefault="002F7802" w:rsidP="002F7802">
            <w:pPr>
              <w:pStyle w:val="TableParagraph"/>
              <w:rPr>
                <w:lang w:bidi="en-US"/>
              </w:rPr>
            </w:pPr>
            <w:r w:rsidRPr="002F7802">
              <w:rPr>
                <w:lang w:bidi="en-US"/>
              </w:rPr>
              <w:t>Required Program</w:t>
            </w:r>
          </w:p>
          <w:p w14:paraId="2A819E83" w14:textId="77777777" w:rsidR="002F7802" w:rsidRPr="002F7802" w:rsidRDefault="002F7802" w:rsidP="002F7802">
            <w:pPr>
              <w:pStyle w:val="TableParagraph"/>
              <w:rPr>
                <w:lang w:bidi="en-US"/>
              </w:rPr>
            </w:pPr>
            <w:r w:rsidRPr="002F7802">
              <w:rPr>
                <w:lang w:bidi="en-US"/>
              </w:rPr>
              <w:t>Outcomes</w:t>
            </w:r>
          </w:p>
        </w:tc>
        <w:tc>
          <w:tcPr>
            <w:tcW w:w="899" w:type="pct"/>
            <w:vMerge w:val="restart"/>
            <w:tcBorders>
              <w:top w:val="single" w:sz="5" w:space="0" w:color="000000"/>
              <w:left w:val="single" w:sz="5" w:space="0" w:color="000000"/>
              <w:right w:val="single" w:sz="5" w:space="0" w:color="000000"/>
            </w:tcBorders>
            <w:shd w:val="clear" w:color="auto" w:fill="F2F2F2" w:themeFill="background1" w:themeFillShade="F2"/>
          </w:tcPr>
          <w:p w14:paraId="49AADAAF" w14:textId="77777777" w:rsidR="002F7802" w:rsidRPr="002F7802" w:rsidRDefault="002F7802" w:rsidP="002F7802">
            <w:pPr>
              <w:pStyle w:val="TableParagraph"/>
              <w:rPr>
                <w:lang w:bidi="en-US"/>
              </w:rPr>
            </w:pPr>
            <w:r w:rsidRPr="002F7802">
              <w:rPr>
                <w:lang w:bidi="en-US"/>
              </w:rPr>
              <w:t>Expected Level</w:t>
            </w:r>
          </w:p>
          <w:p w14:paraId="3A945646" w14:textId="77777777" w:rsidR="002F7802" w:rsidRPr="002F7802" w:rsidRDefault="002F7802" w:rsidP="002F7802">
            <w:pPr>
              <w:pStyle w:val="TableParagraph"/>
              <w:rPr>
                <w:lang w:bidi="en-US"/>
              </w:rPr>
            </w:pPr>
            <w:r w:rsidRPr="002F7802">
              <w:rPr>
                <w:lang w:bidi="en-US"/>
              </w:rPr>
              <w:t>of Achievement (or program’s terminology)</w:t>
            </w:r>
          </w:p>
        </w:tc>
        <w:tc>
          <w:tcPr>
            <w:tcW w:w="788" w:type="pct"/>
            <w:vMerge w:val="restart"/>
            <w:tcBorders>
              <w:top w:val="single" w:sz="5" w:space="0" w:color="000000"/>
              <w:left w:val="single" w:sz="5" w:space="0" w:color="000000"/>
              <w:right w:val="single" w:sz="5" w:space="0" w:color="000000"/>
            </w:tcBorders>
            <w:shd w:val="clear" w:color="auto" w:fill="F2F2F2" w:themeFill="background1" w:themeFillShade="F2"/>
          </w:tcPr>
          <w:p w14:paraId="67BE8814" w14:textId="77777777" w:rsidR="002F7802" w:rsidRPr="002F7802" w:rsidRDefault="002F7802" w:rsidP="002F7802">
            <w:pPr>
              <w:pStyle w:val="TableParagraph"/>
              <w:rPr>
                <w:lang w:bidi="en-US"/>
              </w:rPr>
            </w:pPr>
            <w:r w:rsidRPr="002F7802">
              <w:rPr>
                <w:lang w:bidi="en-US"/>
              </w:rPr>
              <w:t>Rationale for</w:t>
            </w:r>
          </w:p>
          <w:p w14:paraId="13776081" w14:textId="77777777" w:rsidR="002F7802" w:rsidRPr="002F7802" w:rsidRDefault="002F7802" w:rsidP="002F7802">
            <w:pPr>
              <w:pStyle w:val="TableParagraph"/>
              <w:rPr>
                <w:lang w:bidi="en-US"/>
              </w:rPr>
            </w:pPr>
            <w:r w:rsidRPr="002F7802">
              <w:rPr>
                <w:lang w:bidi="en-US"/>
              </w:rPr>
              <w:t>the expected level of achievement</w:t>
            </w:r>
          </w:p>
        </w:tc>
        <w:tc>
          <w:tcPr>
            <w:tcW w:w="851" w:type="pct"/>
            <w:vMerge w:val="restart"/>
            <w:tcBorders>
              <w:top w:val="single" w:sz="5" w:space="0" w:color="000000"/>
              <w:left w:val="single" w:sz="5" w:space="0" w:color="000000"/>
              <w:right w:val="single" w:sz="5" w:space="0" w:color="000000"/>
            </w:tcBorders>
            <w:shd w:val="clear" w:color="auto" w:fill="F2F2F2" w:themeFill="background1" w:themeFillShade="F2"/>
          </w:tcPr>
          <w:p w14:paraId="65BDE44A" w14:textId="77777777" w:rsidR="002F7802" w:rsidRPr="002F7802" w:rsidRDefault="002F7802" w:rsidP="002F7802">
            <w:pPr>
              <w:pStyle w:val="TableParagraph"/>
              <w:rPr>
                <w:lang w:bidi="en-US"/>
              </w:rPr>
            </w:pPr>
            <w:r w:rsidRPr="002F7802">
              <w:rPr>
                <w:lang w:bidi="en-US"/>
              </w:rPr>
              <w:t>Actual Level of</w:t>
            </w:r>
          </w:p>
          <w:p w14:paraId="40EBEA43" w14:textId="77777777" w:rsidR="002F7802" w:rsidRPr="002F7802" w:rsidRDefault="002F7802" w:rsidP="002F7802">
            <w:pPr>
              <w:pStyle w:val="TableParagraph"/>
              <w:rPr>
                <w:lang w:bidi="en-US"/>
              </w:rPr>
            </w:pPr>
            <w:r w:rsidRPr="002F7802">
              <w:rPr>
                <w:lang w:bidi="en-US"/>
              </w:rPr>
              <w:t>Achievement (Three [3] years of data required as available)</w:t>
            </w:r>
          </w:p>
        </w:tc>
        <w:tc>
          <w:tcPr>
            <w:tcW w:w="1362" w:type="pct"/>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3586DE16" w14:textId="77777777" w:rsidR="002F7802" w:rsidRPr="002F7802" w:rsidRDefault="002F7802" w:rsidP="002F7802">
            <w:pPr>
              <w:pStyle w:val="TableParagraph"/>
              <w:rPr>
                <w:lang w:bidi="en-US"/>
              </w:rPr>
            </w:pPr>
            <w:r w:rsidRPr="002F7802">
              <w:rPr>
                <w:lang w:bidi="en-US"/>
              </w:rPr>
              <w:t>Resulting Action(s)</w:t>
            </w:r>
          </w:p>
          <w:p w14:paraId="1202D25A" w14:textId="77777777" w:rsidR="002F7802" w:rsidRPr="002F7802" w:rsidRDefault="002F7802" w:rsidP="002F7802">
            <w:pPr>
              <w:pStyle w:val="TableParagraph"/>
              <w:rPr>
                <w:lang w:bidi="en-US"/>
              </w:rPr>
            </w:pPr>
            <w:r w:rsidRPr="002F7802">
              <w:rPr>
                <w:lang w:bidi="en-US"/>
              </w:rPr>
              <w:t>Taken/To be Taken With Time Frame for Implementation</w:t>
            </w:r>
          </w:p>
        </w:tc>
      </w:tr>
      <w:tr w:rsidR="002F7802" w:rsidRPr="002F7802" w14:paraId="6E5D7FC7" w14:textId="77777777" w:rsidTr="002F7802">
        <w:trPr>
          <w:trHeight w:hRule="exact" w:val="520"/>
        </w:trPr>
        <w:tc>
          <w:tcPr>
            <w:tcW w:w="1100" w:type="pct"/>
            <w:vMerge/>
            <w:tcBorders>
              <w:left w:val="single" w:sz="5" w:space="0" w:color="000000"/>
              <w:bottom w:val="single" w:sz="5" w:space="0" w:color="000000"/>
              <w:right w:val="single" w:sz="5" w:space="0" w:color="000000"/>
            </w:tcBorders>
            <w:shd w:val="clear" w:color="auto" w:fill="F2F2F2" w:themeFill="background1" w:themeFillShade="F2"/>
          </w:tcPr>
          <w:p w14:paraId="415BD49A" w14:textId="77777777" w:rsidR="002F7802" w:rsidRPr="002F7802" w:rsidRDefault="002F7802" w:rsidP="002F7802">
            <w:pPr>
              <w:pStyle w:val="TableParagraph"/>
              <w:rPr>
                <w:lang w:bidi="en-US"/>
              </w:rPr>
            </w:pPr>
          </w:p>
        </w:tc>
        <w:tc>
          <w:tcPr>
            <w:tcW w:w="899" w:type="pct"/>
            <w:vMerge/>
            <w:tcBorders>
              <w:left w:val="single" w:sz="5" w:space="0" w:color="000000"/>
              <w:bottom w:val="single" w:sz="5" w:space="0" w:color="000000"/>
              <w:right w:val="single" w:sz="5" w:space="0" w:color="000000"/>
            </w:tcBorders>
            <w:shd w:val="clear" w:color="auto" w:fill="F2F2F2" w:themeFill="background1" w:themeFillShade="F2"/>
          </w:tcPr>
          <w:p w14:paraId="7AF7E066" w14:textId="77777777" w:rsidR="002F7802" w:rsidRPr="002F7802" w:rsidRDefault="002F7802" w:rsidP="002F7802">
            <w:pPr>
              <w:pStyle w:val="TableParagraph"/>
              <w:rPr>
                <w:lang w:bidi="en-US"/>
              </w:rPr>
            </w:pPr>
          </w:p>
        </w:tc>
        <w:tc>
          <w:tcPr>
            <w:tcW w:w="788" w:type="pct"/>
            <w:vMerge/>
            <w:tcBorders>
              <w:left w:val="single" w:sz="5" w:space="0" w:color="000000"/>
              <w:bottom w:val="single" w:sz="5" w:space="0" w:color="000000"/>
              <w:right w:val="single" w:sz="5" w:space="0" w:color="000000"/>
            </w:tcBorders>
            <w:shd w:val="clear" w:color="auto" w:fill="F2F2F2" w:themeFill="background1" w:themeFillShade="F2"/>
          </w:tcPr>
          <w:p w14:paraId="12689BB3" w14:textId="77777777" w:rsidR="002F7802" w:rsidRPr="002F7802" w:rsidRDefault="002F7802" w:rsidP="002F7802">
            <w:pPr>
              <w:pStyle w:val="TableParagraph"/>
              <w:rPr>
                <w:lang w:bidi="en-US"/>
              </w:rPr>
            </w:pPr>
          </w:p>
        </w:tc>
        <w:tc>
          <w:tcPr>
            <w:tcW w:w="851" w:type="pct"/>
            <w:vMerge/>
            <w:tcBorders>
              <w:left w:val="single" w:sz="5" w:space="0" w:color="000000"/>
              <w:bottom w:val="single" w:sz="5" w:space="0" w:color="000000"/>
              <w:right w:val="single" w:sz="5" w:space="0" w:color="000000"/>
            </w:tcBorders>
            <w:shd w:val="clear" w:color="auto" w:fill="F2F2F2" w:themeFill="background1" w:themeFillShade="F2"/>
          </w:tcPr>
          <w:p w14:paraId="5229D235" w14:textId="77777777" w:rsidR="002F7802" w:rsidRPr="002F7802" w:rsidRDefault="002F7802" w:rsidP="002F7802">
            <w:pPr>
              <w:pStyle w:val="TableParagraph"/>
              <w:rPr>
                <w:lang w:bidi="en-US"/>
              </w:rPr>
            </w:pPr>
          </w:p>
        </w:tc>
        <w:tc>
          <w:tcPr>
            <w:tcW w:w="773"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29720D3A" w14:textId="77777777" w:rsidR="002F7802" w:rsidRPr="002F7802" w:rsidRDefault="002F7802" w:rsidP="002F7802">
            <w:pPr>
              <w:pStyle w:val="TableParagraph"/>
              <w:rPr>
                <w:lang w:bidi="en-US"/>
              </w:rPr>
            </w:pPr>
            <w:r w:rsidRPr="002F7802">
              <w:rPr>
                <w:lang w:bidi="en-US"/>
              </w:rPr>
              <w:t>Action(s)</w:t>
            </w:r>
          </w:p>
        </w:tc>
        <w:tc>
          <w:tcPr>
            <w:tcW w:w="589"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77238F9" w14:textId="77777777" w:rsidR="002F7802" w:rsidRPr="002F7802" w:rsidRDefault="002F7802" w:rsidP="002F7802">
            <w:pPr>
              <w:pStyle w:val="TableParagraph"/>
              <w:rPr>
                <w:lang w:bidi="en-US"/>
              </w:rPr>
            </w:pPr>
            <w:r w:rsidRPr="002F7802">
              <w:rPr>
                <w:lang w:bidi="en-US"/>
              </w:rPr>
              <w:t>Time</w:t>
            </w:r>
          </w:p>
          <w:p w14:paraId="14006633" w14:textId="77777777" w:rsidR="002F7802" w:rsidRPr="002F7802" w:rsidRDefault="002F7802" w:rsidP="002F7802">
            <w:pPr>
              <w:pStyle w:val="TableParagraph"/>
              <w:rPr>
                <w:lang w:bidi="en-US"/>
              </w:rPr>
            </w:pPr>
            <w:r w:rsidRPr="002F7802">
              <w:rPr>
                <w:lang w:bidi="en-US"/>
              </w:rPr>
              <w:t>Frame</w:t>
            </w:r>
          </w:p>
        </w:tc>
      </w:tr>
      <w:tr w:rsidR="002F7802" w:rsidRPr="002F7802" w14:paraId="19E77424" w14:textId="77777777" w:rsidTr="002F7802">
        <w:trPr>
          <w:trHeight w:hRule="exact" w:val="1285"/>
        </w:trPr>
        <w:tc>
          <w:tcPr>
            <w:tcW w:w="1100"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3FBD98D" w14:textId="77777777" w:rsidR="002F7802" w:rsidRPr="002F7802" w:rsidRDefault="002F7802" w:rsidP="002F7802">
            <w:pPr>
              <w:pStyle w:val="TableParagraph"/>
              <w:rPr>
                <w:lang w:bidi="en-US"/>
              </w:rPr>
            </w:pPr>
            <w:r w:rsidRPr="002F7802">
              <w:rPr>
                <w:lang w:bidi="en-US"/>
              </w:rPr>
              <w:t>Performance on</w:t>
            </w:r>
          </w:p>
          <w:p w14:paraId="3FD5AB33" w14:textId="77777777" w:rsidR="002F7802" w:rsidRPr="002F7802" w:rsidRDefault="002F7802" w:rsidP="002F7802">
            <w:pPr>
              <w:pStyle w:val="TableParagraph"/>
              <w:rPr>
                <w:lang w:bidi="en-US"/>
              </w:rPr>
            </w:pPr>
            <w:r w:rsidRPr="002F7802">
              <w:rPr>
                <w:lang w:bidi="en-US"/>
              </w:rPr>
              <w:t>NCLEX and/or Certifying Examinations**</w:t>
            </w:r>
          </w:p>
        </w:tc>
        <w:tc>
          <w:tcPr>
            <w:tcW w:w="899" w:type="pct"/>
            <w:tcBorders>
              <w:top w:val="single" w:sz="5" w:space="0" w:color="000000"/>
              <w:left w:val="single" w:sz="5" w:space="0" w:color="000000"/>
              <w:bottom w:val="single" w:sz="5" w:space="0" w:color="000000"/>
              <w:right w:val="single" w:sz="5" w:space="0" w:color="000000"/>
            </w:tcBorders>
          </w:tcPr>
          <w:p w14:paraId="0315871E" w14:textId="77777777" w:rsidR="002F7802" w:rsidRPr="002F7802" w:rsidRDefault="002F7802" w:rsidP="002F7802">
            <w:pPr>
              <w:pStyle w:val="TableParagraph"/>
              <w:rPr>
                <w:lang w:bidi="en-US"/>
              </w:rPr>
            </w:pPr>
          </w:p>
        </w:tc>
        <w:tc>
          <w:tcPr>
            <w:tcW w:w="788" w:type="pct"/>
            <w:tcBorders>
              <w:top w:val="single" w:sz="5" w:space="0" w:color="000000"/>
              <w:left w:val="single" w:sz="5" w:space="0" w:color="000000"/>
              <w:bottom w:val="single" w:sz="5" w:space="0" w:color="000000"/>
              <w:right w:val="single" w:sz="5" w:space="0" w:color="000000"/>
            </w:tcBorders>
          </w:tcPr>
          <w:p w14:paraId="6BED373A" w14:textId="77777777" w:rsidR="002F7802" w:rsidRPr="002F7802" w:rsidRDefault="002F7802" w:rsidP="002F7802">
            <w:pPr>
              <w:pStyle w:val="TableParagraph"/>
              <w:rPr>
                <w:lang w:bidi="en-US"/>
              </w:rPr>
            </w:pPr>
          </w:p>
        </w:tc>
        <w:tc>
          <w:tcPr>
            <w:tcW w:w="851" w:type="pct"/>
            <w:tcBorders>
              <w:top w:val="single" w:sz="5" w:space="0" w:color="000000"/>
              <w:left w:val="single" w:sz="5" w:space="0" w:color="000000"/>
              <w:bottom w:val="single" w:sz="5" w:space="0" w:color="000000"/>
              <w:right w:val="single" w:sz="5" w:space="0" w:color="000000"/>
            </w:tcBorders>
          </w:tcPr>
          <w:p w14:paraId="066CA828" w14:textId="77777777" w:rsidR="002F7802" w:rsidRPr="002F7802" w:rsidRDefault="002F7802" w:rsidP="002F7802">
            <w:pPr>
              <w:pStyle w:val="TableParagraph"/>
              <w:rPr>
                <w:lang w:bidi="en-US"/>
              </w:rPr>
            </w:pPr>
          </w:p>
        </w:tc>
        <w:tc>
          <w:tcPr>
            <w:tcW w:w="773" w:type="pct"/>
            <w:tcBorders>
              <w:top w:val="single" w:sz="5" w:space="0" w:color="000000"/>
              <w:left w:val="single" w:sz="5" w:space="0" w:color="000000"/>
              <w:bottom w:val="single" w:sz="5" w:space="0" w:color="000000"/>
              <w:right w:val="single" w:sz="5" w:space="0" w:color="000000"/>
            </w:tcBorders>
          </w:tcPr>
          <w:p w14:paraId="117BC94C" w14:textId="77777777" w:rsidR="002F7802" w:rsidRPr="002F7802" w:rsidRDefault="002F7802" w:rsidP="002F7802">
            <w:pPr>
              <w:pStyle w:val="TableParagraph"/>
              <w:rPr>
                <w:lang w:bidi="en-US"/>
              </w:rPr>
            </w:pPr>
          </w:p>
        </w:tc>
        <w:tc>
          <w:tcPr>
            <w:tcW w:w="589" w:type="pct"/>
            <w:tcBorders>
              <w:top w:val="single" w:sz="5" w:space="0" w:color="000000"/>
              <w:left w:val="single" w:sz="5" w:space="0" w:color="000000"/>
              <w:bottom w:val="single" w:sz="5" w:space="0" w:color="000000"/>
              <w:right w:val="single" w:sz="5" w:space="0" w:color="000000"/>
            </w:tcBorders>
          </w:tcPr>
          <w:p w14:paraId="54E61604" w14:textId="77777777" w:rsidR="002F7802" w:rsidRPr="002F7802" w:rsidRDefault="002F7802" w:rsidP="002F7802">
            <w:pPr>
              <w:pStyle w:val="TableParagraph"/>
              <w:rPr>
                <w:lang w:bidi="en-US"/>
              </w:rPr>
            </w:pPr>
          </w:p>
        </w:tc>
      </w:tr>
      <w:tr w:rsidR="002F7802" w:rsidRPr="002F7802" w14:paraId="160D68EA" w14:textId="77777777" w:rsidTr="002F7802">
        <w:trPr>
          <w:trHeight w:hRule="exact" w:val="776"/>
        </w:trPr>
        <w:tc>
          <w:tcPr>
            <w:tcW w:w="1100"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5F5F5701" w14:textId="77777777" w:rsidR="002F7802" w:rsidRPr="002F7802" w:rsidRDefault="002F7802" w:rsidP="002F7802">
            <w:pPr>
              <w:pStyle w:val="TableParagraph"/>
              <w:rPr>
                <w:lang w:bidi="en-US"/>
              </w:rPr>
            </w:pPr>
            <w:r w:rsidRPr="002F7802">
              <w:rPr>
                <w:lang w:bidi="en-US"/>
              </w:rPr>
              <w:t>Program</w:t>
            </w:r>
          </w:p>
          <w:p w14:paraId="6799979B" w14:textId="77777777" w:rsidR="002F7802" w:rsidRPr="002F7802" w:rsidRDefault="002F7802" w:rsidP="002F7802">
            <w:pPr>
              <w:pStyle w:val="TableParagraph"/>
              <w:rPr>
                <w:lang w:bidi="en-US"/>
              </w:rPr>
            </w:pPr>
            <w:r w:rsidRPr="002F7802">
              <w:rPr>
                <w:lang w:bidi="en-US"/>
              </w:rPr>
              <w:t>Completion</w:t>
            </w:r>
          </w:p>
        </w:tc>
        <w:tc>
          <w:tcPr>
            <w:tcW w:w="899" w:type="pct"/>
            <w:tcBorders>
              <w:top w:val="single" w:sz="5" w:space="0" w:color="000000"/>
              <w:left w:val="single" w:sz="5" w:space="0" w:color="000000"/>
              <w:bottom w:val="single" w:sz="5" w:space="0" w:color="000000"/>
              <w:right w:val="single" w:sz="5" w:space="0" w:color="000000"/>
            </w:tcBorders>
          </w:tcPr>
          <w:p w14:paraId="0A59F1C6" w14:textId="77777777" w:rsidR="002F7802" w:rsidRPr="002F7802" w:rsidRDefault="002F7802" w:rsidP="002F7802">
            <w:pPr>
              <w:pStyle w:val="TableParagraph"/>
              <w:rPr>
                <w:lang w:bidi="en-US"/>
              </w:rPr>
            </w:pPr>
          </w:p>
        </w:tc>
        <w:tc>
          <w:tcPr>
            <w:tcW w:w="788" w:type="pct"/>
            <w:tcBorders>
              <w:top w:val="single" w:sz="5" w:space="0" w:color="000000"/>
              <w:left w:val="single" w:sz="5" w:space="0" w:color="000000"/>
              <w:bottom w:val="single" w:sz="5" w:space="0" w:color="000000"/>
              <w:right w:val="single" w:sz="5" w:space="0" w:color="000000"/>
            </w:tcBorders>
          </w:tcPr>
          <w:p w14:paraId="379CF1F3" w14:textId="1ACC79EB" w:rsidR="002F7802" w:rsidRPr="002F7802" w:rsidRDefault="00FE49C4" w:rsidP="002F7802">
            <w:pPr>
              <w:pStyle w:val="TableParagraph"/>
              <w:rPr>
                <w:lang w:bidi="en-US"/>
              </w:rPr>
            </w:pPr>
            <w:r>
              <w:rPr>
                <w:lang w:bidi="en-US"/>
              </w:rPr>
              <w:t>Use 2016 Report to Constituents (ACEN)</w:t>
            </w:r>
          </w:p>
        </w:tc>
        <w:tc>
          <w:tcPr>
            <w:tcW w:w="851" w:type="pct"/>
            <w:tcBorders>
              <w:top w:val="single" w:sz="5" w:space="0" w:color="000000"/>
              <w:left w:val="single" w:sz="5" w:space="0" w:color="000000"/>
              <w:bottom w:val="single" w:sz="5" w:space="0" w:color="000000"/>
              <w:right w:val="single" w:sz="5" w:space="0" w:color="000000"/>
            </w:tcBorders>
          </w:tcPr>
          <w:p w14:paraId="1AFAD9E3" w14:textId="77777777" w:rsidR="002F7802" w:rsidRPr="002F7802" w:rsidRDefault="002F7802" w:rsidP="002F7802">
            <w:pPr>
              <w:pStyle w:val="TableParagraph"/>
              <w:rPr>
                <w:lang w:bidi="en-US"/>
              </w:rPr>
            </w:pPr>
          </w:p>
        </w:tc>
        <w:tc>
          <w:tcPr>
            <w:tcW w:w="773" w:type="pct"/>
            <w:tcBorders>
              <w:top w:val="single" w:sz="5" w:space="0" w:color="000000"/>
              <w:left w:val="single" w:sz="5" w:space="0" w:color="000000"/>
              <w:bottom w:val="single" w:sz="5" w:space="0" w:color="000000"/>
              <w:right w:val="single" w:sz="5" w:space="0" w:color="000000"/>
            </w:tcBorders>
          </w:tcPr>
          <w:p w14:paraId="24858E71" w14:textId="77777777" w:rsidR="002F7802" w:rsidRPr="002F7802" w:rsidRDefault="002F7802" w:rsidP="002F7802">
            <w:pPr>
              <w:pStyle w:val="TableParagraph"/>
              <w:rPr>
                <w:lang w:bidi="en-US"/>
              </w:rPr>
            </w:pPr>
          </w:p>
        </w:tc>
        <w:tc>
          <w:tcPr>
            <w:tcW w:w="589" w:type="pct"/>
            <w:tcBorders>
              <w:top w:val="single" w:sz="5" w:space="0" w:color="000000"/>
              <w:left w:val="single" w:sz="5" w:space="0" w:color="000000"/>
              <w:bottom w:val="single" w:sz="5" w:space="0" w:color="000000"/>
              <w:right w:val="single" w:sz="5" w:space="0" w:color="000000"/>
            </w:tcBorders>
          </w:tcPr>
          <w:p w14:paraId="32B648A3" w14:textId="77777777" w:rsidR="002F7802" w:rsidRPr="002F7802" w:rsidRDefault="002F7802" w:rsidP="002F7802">
            <w:pPr>
              <w:pStyle w:val="TableParagraph"/>
              <w:rPr>
                <w:lang w:bidi="en-US"/>
              </w:rPr>
            </w:pPr>
          </w:p>
        </w:tc>
      </w:tr>
      <w:tr w:rsidR="00FE49C4" w:rsidRPr="002F7802" w14:paraId="084A37F0" w14:textId="77777777" w:rsidTr="00FE49C4">
        <w:trPr>
          <w:trHeight w:hRule="exact" w:val="975"/>
        </w:trPr>
        <w:tc>
          <w:tcPr>
            <w:tcW w:w="1100"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B7E885D" w14:textId="77777777" w:rsidR="00FE49C4" w:rsidRPr="002F7802" w:rsidRDefault="00FE49C4" w:rsidP="00FE49C4">
            <w:pPr>
              <w:pStyle w:val="TableParagraph"/>
              <w:rPr>
                <w:lang w:bidi="en-US"/>
              </w:rPr>
            </w:pPr>
            <w:r w:rsidRPr="002F7802">
              <w:rPr>
                <w:lang w:bidi="en-US"/>
              </w:rPr>
              <w:t>Job Placement</w:t>
            </w:r>
          </w:p>
        </w:tc>
        <w:tc>
          <w:tcPr>
            <w:tcW w:w="899" w:type="pct"/>
            <w:tcBorders>
              <w:top w:val="single" w:sz="5" w:space="0" w:color="000000"/>
              <w:left w:val="single" w:sz="5" w:space="0" w:color="000000"/>
              <w:bottom w:val="single" w:sz="5" w:space="0" w:color="000000"/>
              <w:right w:val="single" w:sz="5" w:space="0" w:color="000000"/>
            </w:tcBorders>
          </w:tcPr>
          <w:p w14:paraId="604229D4" w14:textId="77777777" w:rsidR="00FE49C4" w:rsidRPr="002F7802" w:rsidRDefault="00FE49C4" w:rsidP="00FE49C4">
            <w:pPr>
              <w:pStyle w:val="TableParagraph"/>
              <w:rPr>
                <w:lang w:bidi="en-US"/>
              </w:rPr>
            </w:pPr>
          </w:p>
        </w:tc>
        <w:tc>
          <w:tcPr>
            <w:tcW w:w="788" w:type="pct"/>
            <w:tcBorders>
              <w:top w:val="single" w:sz="5" w:space="0" w:color="000000"/>
              <w:left w:val="single" w:sz="5" w:space="0" w:color="000000"/>
              <w:bottom w:val="single" w:sz="5" w:space="0" w:color="000000"/>
              <w:right w:val="single" w:sz="5" w:space="0" w:color="000000"/>
            </w:tcBorders>
          </w:tcPr>
          <w:p w14:paraId="30BEB9FE" w14:textId="77777777" w:rsidR="00FE49C4" w:rsidRDefault="00FE49C4" w:rsidP="00FE49C4">
            <w:pPr>
              <w:pStyle w:val="TableParagraph"/>
              <w:rPr>
                <w:lang w:bidi="en-US"/>
              </w:rPr>
            </w:pPr>
            <w:r>
              <w:rPr>
                <w:lang w:bidi="en-US"/>
              </w:rPr>
              <w:t>Use 2016 Report to Constituents (ACEN)</w:t>
            </w:r>
          </w:p>
          <w:p w14:paraId="654BA63F" w14:textId="5E6AFEB7" w:rsidR="00FE49C4" w:rsidRPr="002F7802" w:rsidRDefault="00FE49C4" w:rsidP="00FE49C4">
            <w:pPr>
              <w:pStyle w:val="TableParagraph"/>
              <w:rPr>
                <w:lang w:bidi="en-US"/>
              </w:rPr>
            </w:pPr>
            <w:r>
              <w:rPr>
                <w:lang w:bidi="en-US"/>
              </w:rPr>
              <w:t>And Deed Data</w:t>
            </w:r>
          </w:p>
        </w:tc>
        <w:tc>
          <w:tcPr>
            <w:tcW w:w="851" w:type="pct"/>
            <w:tcBorders>
              <w:top w:val="single" w:sz="5" w:space="0" w:color="000000"/>
              <w:left w:val="single" w:sz="5" w:space="0" w:color="000000"/>
              <w:bottom w:val="single" w:sz="5" w:space="0" w:color="000000"/>
              <w:right w:val="single" w:sz="5" w:space="0" w:color="000000"/>
            </w:tcBorders>
          </w:tcPr>
          <w:p w14:paraId="22359EDF" w14:textId="77777777" w:rsidR="00FE49C4" w:rsidRPr="002F7802" w:rsidRDefault="00FE49C4" w:rsidP="00FE49C4">
            <w:pPr>
              <w:pStyle w:val="TableParagraph"/>
              <w:rPr>
                <w:lang w:bidi="en-US"/>
              </w:rPr>
            </w:pPr>
          </w:p>
        </w:tc>
        <w:tc>
          <w:tcPr>
            <w:tcW w:w="773" w:type="pct"/>
            <w:tcBorders>
              <w:top w:val="single" w:sz="5" w:space="0" w:color="000000"/>
              <w:left w:val="single" w:sz="5" w:space="0" w:color="000000"/>
              <w:bottom w:val="single" w:sz="5" w:space="0" w:color="000000"/>
              <w:right w:val="single" w:sz="5" w:space="0" w:color="000000"/>
            </w:tcBorders>
          </w:tcPr>
          <w:p w14:paraId="7E1C9EA2" w14:textId="77777777" w:rsidR="00FE49C4" w:rsidRPr="002F7802" w:rsidRDefault="00FE49C4" w:rsidP="00FE49C4">
            <w:pPr>
              <w:pStyle w:val="TableParagraph"/>
              <w:rPr>
                <w:lang w:bidi="en-US"/>
              </w:rPr>
            </w:pPr>
          </w:p>
        </w:tc>
        <w:tc>
          <w:tcPr>
            <w:tcW w:w="589" w:type="pct"/>
            <w:tcBorders>
              <w:top w:val="single" w:sz="5" w:space="0" w:color="000000"/>
              <w:left w:val="single" w:sz="5" w:space="0" w:color="000000"/>
              <w:bottom w:val="single" w:sz="5" w:space="0" w:color="000000"/>
              <w:right w:val="single" w:sz="5" w:space="0" w:color="000000"/>
            </w:tcBorders>
          </w:tcPr>
          <w:p w14:paraId="2AFEB3F3" w14:textId="77777777" w:rsidR="00FE49C4" w:rsidRPr="002F7802" w:rsidRDefault="00FE49C4" w:rsidP="00FE49C4">
            <w:pPr>
              <w:pStyle w:val="TableParagraph"/>
              <w:rPr>
                <w:lang w:bidi="en-US"/>
              </w:rPr>
            </w:pPr>
          </w:p>
        </w:tc>
      </w:tr>
      <w:tr w:rsidR="00FE49C4" w:rsidRPr="002F7802" w14:paraId="133A59D5" w14:textId="77777777" w:rsidTr="002F7802">
        <w:trPr>
          <w:trHeight w:hRule="exact" w:val="1286"/>
        </w:trPr>
        <w:tc>
          <w:tcPr>
            <w:tcW w:w="1100"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2250B0AE" w14:textId="77777777" w:rsidR="00FE49C4" w:rsidRPr="002F7802" w:rsidRDefault="00FE49C4" w:rsidP="00FE49C4">
            <w:pPr>
              <w:pStyle w:val="TableParagraph"/>
              <w:rPr>
                <w:lang w:bidi="en-US"/>
              </w:rPr>
            </w:pPr>
            <w:r w:rsidRPr="002F7802">
              <w:rPr>
                <w:lang w:bidi="en-US"/>
              </w:rPr>
              <w:t>Other outcome(s);</w:t>
            </w:r>
          </w:p>
          <w:p w14:paraId="0C96C96C" w14:textId="77777777" w:rsidR="00FE49C4" w:rsidRPr="002F7802" w:rsidRDefault="00FE49C4" w:rsidP="00FE49C4">
            <w:pPr>
              <w:pStyle w:val="TableParagraph"/>
              <w:rPr>
                <w:lang w:bidi="en-US"/>
              </w:rPr>
            </w:pPr>
            <w:r w:rsidRPr="002F7802">
              <w:rPr>
                <w:lang w:bidi="en-US"/>
              </w:rPr>
              <w:t>identified by program (optional – not required by ACEN)</w:t>
            </w:r>
          </w:p>
        </w:tc>
        <w:tc>
          <w:tcPr>
            <w:tcW w:w="899" w:type="pct"/>
            <w:tcBorders>
              <w:top w:val="single" w:sz="5" w:space="0" w:color="000000"/>
              <w:left w:val="single" w:sz="5" w:space="0" w:color="000000"/>
              <w:bottom w:val="single" w:sz="5" w:space="0" w:color="000000"/>
              <w:right w:val="single" w:sz="5" w:space="0" w:color="000000"/>
            </w:tcBorders>
          </w:tcPr>
          <w:p w14:paraId="0FB9EF48" w14:textId="77777777" w:rsidR="00FE49C4" w:rsidRPr="002F7802" w:rsidRDefault="00FE49C4" w:rsidP="00FE49C4">
            <w:pPr>
              <w:pStyle w:val="TableParagraph"/>
              <w:rPr>
                <w:lang w:bidi="en-US"/>
              </w:rPr>
            </w:pPr>
          </w:p>
        </w:tc>
        <w:tc>
          <w:tcPr>
            <w:tcW w:w="788" w:type="pct"/>
            <w:tcBorders>
              <w:top w:val="single" w:sz="5" w:space="0" w:color="000000"/>
              <w:left w:val="single" w:sz="5" w:space="0" w:color="000000"/>
              <w:bottom w:val="single" w:sz="5" w:space="0" w:color="000000"/>
              <w:right w:val="single" w:sz="5" w:space="0" w:color="000000"/>
            </w:tcBorders>
          </w:tcPr>
          <w:p w14:paraId="6B1D55BA" w14:textId="77777777" w:rsidR="00FE49C4" w:rsidRPr="002F7802" w:rsidRDefault="00FE49C4" w:rsidP="00FE49C4">
            <w:pPr>
              <w:pStyle w:val="TableParagraph"/>
              <w:rPr>
                <w:lang w:bidi="en-US"/>
              </w:rPr>
            </w:pPr>
          </w:p>
        </w:tc>
        <w:tc>
          <w:tcPr>
            <w:tcW w:w="851" w:type="pct"/>
            <w:tcBorders>
              <w:top w:val="single" w:sz="5" w:space="0" w:color="000000"/>
              <w:left w:val="single" w:sz="5" w:space="0" w:color="000000"/>
              <w:bottom w:val="single" w:sz="5" w:space="0" w:color="000000"/>
              <w:right w:val="single" w:sz="5" w:space="0" w:color="000000"/>
            </w:tcBorders>
          </w:tcPr>
          <w:p w14:paraId="5F6E9FBA" w14:textId="77777777" w:rsidR="00FE49C4" w:rsidRPr="002F7802" w:rsidRDefault="00FE49C4" w:rsidP="00FE49C4">
            <w:pPr>
              <w:pStyle w:val="TableParagraph"/>
              <w:rPr>
                <w:lang w:bidi="en-US"/>
              </w:rPr>
            </w:pPr>
          </w:p>
        </w:tc>
        <w:tc>
          <w:tcPr>
            <w:tcW w:w="773" w:type="pct"/>
            <w:tcBorders>
              <w:top w:val="single" w:sz="5" w:space="0" w:color="000000"/>
              <w:left w:val="single" w:sz="5" w:space="0" w:color="000000"/>
              <w:bottom w:val="single" w:sz="5" w:space="0" w:color="000000"/>
              <w:right w:val="single" w:sz="5" w:space="0" w:color="000000"/>
            </w:tcBorders>
          </w:tcPr>
          <w:p w14:paraId="31F296C9" w14:textId="77777777" w:rsidR="00FE49C4" w:rsidRPr="002F7802" w:rsidRDefault="00FE49C4" w:rsidP="00FE49C4">
            <w:pPr>
              <w:pStyle w:val="TableParagraph"/>
              <w:rPr>
                <w:lang w:bidi="en-US"/>
              </w:rPr>
            </w:pPr>
          </w:p>
        </w:tc>
        <w:tc>
          <w:tcPr>
            <w:tcW w:w="589" w:type="pct"/>
            <w:tcBorders>
              <w:top w:val="single" w:sz="5" w:space="0" w:color="000000"/>
              <w:left w:val="single" w:sz="5" w:space="0" w:color="000000"/>
              <w:bottom w:val="single" w:sz="5" w:space="0" w:color="000000"/>
              <w:right w:val="single" w:sz="5" w:space="0" w:color="000000"/>
            </w:tcBorders>
          </w:tcPr>
          <w:p w14:paraId="428F6C4B" w14:textId="77777777" w:rsidR="00FE49C4" w:rsidRPr="002F7802" w:rsidRDefault="00FE49C4" w:rsidP="00FE49C4">
            <w:pPr>
              <w:pStyle w:val="TableParagraph"/>
              <w:rPr>
                <w:lang w:bidi="en-US"/>
              </w:rPr>
            </w:pPr>
          </w:p>
        </w:tc>
      </w:tr>
    </w:tbl>
    <w:p w14:paraId="66B0AE0E" w14:textId="77777777" w:rsidR="002F7802" w:rsidRDefault="002F7802" w:rsidP="005F7908">
      <w:pPr>
        <w:pStyle w:val="BodyText"/>
        <w:rPr>
          <w:lang w:bidi="en-US"/>
        </w:rPr>
        <w:sectPr w:rsidR="002F7802" w:rsidSect="00195A4D">
          <w:pgSz w:w="15840" w:h="12240" w:orient="landscape"/>
          <w:pgMar w:top="1440" w:right="1440" w:bottom="1440" w:left="1440" w:header="720" w:footer="720" w:gutter="0"/>
          <w:cols w:space="720"/>
          <w:docGrid w:linePitch="360"/>
        </w:sectPr>
      </w:pPr>
    </w:p>
    <w:p w14:paraId="5AB30AD1" w14:textId="751D8E60" w:rsidR="009868A8" w:rsidRPr="00520C74" w:rsidRDefault="00520C74" w:rsidP="00520C74">
      <w:pPr>
        <w:pStyle w:val="Heading2"/>
      </w:pPr>
      <w:bookmarkStart w:id="191" w:name="_Toc246643507"/>
      <w:bookmarkStart w:id="192" w:name="_Toc505164389"/>
      <w:r w:rsidRPr="00520C74">
        <w:t>Criteria</w:t>
      </w:r>
      <w:r w:rsidR="009868A8" w:rsidRPr="00520C74">
        <w:t xml:space="preserve"> 6</w:t>
      </w:r>
      <w:bookmarkEnd w:id="191"/>
      <w:r w:rsidR="007E5D6F" w:rsidRPr="00520C74">
        <w:t>.1</w:t>
      </w:r>
      <w:bookmarkEnd w:id="192"/>
    </w:p>
    <w:p w14:paraId="10E2D204" w14:textId="47A03CAA" w:rsidR="007E5D6F" w:rsidRPr="00D96B3E" w:rsidRDefault="007E5D6F" w:rsidP="0088281F">
      <w:pPr>
        <w:jc w:val="left"/>
      </w:pPr>
      <w:r w:rsidRPr="00D96B3E">
        <w:rPr>
          <w:bCs/>
        </w:rPr>
        <w:t xml:space="preserve">6.1 </w:t>
      </w:r>
      <w:r w:rsidRPr="00D96B3E">
        <w:t>The program</w:t>
      </w:r>
      <w:r w:rsidRPr="00D96B3E">
        <w:rPr>
          <w:spacing w:val="-2"/>
        </w:rPr>
        <w:t xml:space="preserve"> </w:t>
      </w:r>
      <w:r w:rsidRPr="00D96B3E">
        <w:t xml:space="preserve">demonstrates evidence of </w:t>
      </w:r>
      <w:r w:rsidRPr="00D96B3E">
        <w:rPr>
          <w:spacing w:val="-2"/>
        </w:rPr>
        <w:t>students’</w:t>
      </w:r>
      <w:r w:rsidRPr="00D96B3E">
        <w:rPr>
          <w:spacing w:val="24"/>
        </w:rPr>
        <w:t xml:space="preserve"> </w:t>
      </w:r>
      <w:r w:rsidRPr="00D96B3E">
        <w:t>achievement</w:t>
      </w:r>
      <w:r w:rsidRPr="00D96B3E">
        <w:rPr>
          <w:spacing w:val="-2"/>
        </w:rPr>
        <w:t xml:space="preserve"> </w:t>
      </w:r>
      <w:r w:rsidRPr="00D96B3E">
        <w:t>of each end-of-program student learning</w:t>
      </w:r>
      <w:r w:rsidRPr="00D96B3E">
        <w:rPr>
          <w:spacing w:val="39"/>
        </w:rPr>
        <w:t xml:space="preserve"> </w:t>
      </w:r>
      <w:r w:rsidRPr="00D96B3E">
        <w:t>outcome.</w:t>
      </w:r>
    </w:p>
    <w:p w14:paraId="6944151B" w14:textId="77777777" w:rsidR="00235C8B" w:rsidRPr="00D96B3E" w:rsidRDefault="00235C8B" w:rsidP="005F7908">
      <w:pPr>
        <w:pStyle w:val="BodyText"/>
      </w:pPr>
    </w:p>
    <w:p w14:paraId="62A938BD" w14:textId="59D5B86F" w:rsidR="00235C8B" w:rsidRPr="00D96B3E" w:rsidRDefault="00235C8B" w:rsidP="006C3E83">
      <w:pPr>
        <w:pStyle w:val="NoSpacing"/>
      </w:pPr>
      <w:r w:rsidRPr="00D96B3E">
        <w:t>(paste begin typing and add SLO table from candidacy)</w:t>
      </w:r>
    </w:p>
    <w:p w14:paraId="640247E5" w14:textId="77777777" w:rsidR="00235C8B" w:rsidRPr="00D96B3E" w:rsidRDefault="00235C8B" w:rsidP="005F7908">
      <w:pPr>
        <w:pStyle w:val="BodyText"/>
      </w:pPr>
    </w:p>
    <w:p w14:paraId="65024F00" w14:textId="77777777" w:rsidR="0088281F" w:rsidRPr="00D96B3E" w:rsidRDefault="0088281F" w:rsidP="005F7908">
      <w:pPr>
        <w:pStyle w:val="BodyText"/>
      </w:pPr>
    </w:p>
    <w:p w14:paraId="689F8BFD" w14:textId="3B4D45F4" w:rsidR="007E5D6F" w:rsidRPr="00D96B3E" w:rsidRDefault="007E5D6F" w:rsidP="0088281F">
      <w:pPr>
        <w:jc w:val="left"/>
      </w:pPr>
      <w:r w:rsidRPr="00D96B3E">
        <w:t xml:space="preserve">There is </w:t>
      </w:r>
      <w:r w:rsidRPr="00D96B3E">
        <w:rPr>
          <w:spacing w:val="-2"/>
        </w:rPr>
        <w:t>ongoing</w:t>
      </w:r>
      <w:r w:rsidRPr="00D96B3E">
        <w:t xml:space="preserve"> </w:t>
      </w:r>
      <w:r w:rsidRPr="00D96B3E">
        <w:rPr>
          <w:spacing w:val="-2"/>
        </w:rPr>
        <w:t>assessment</w:t>
      </w:r>
      <w:r w:rsidRPr="00D96B3E">
        <w:t xml:space="preserve"> of the extent to which</w:t>
      </w:r>
      <w:r w:rsidRPr="00D96B3E">
        <w:rPr>
          <w:spacing w:val="46"/>
        </w:rPr>
        <w:t xml:space="preserve"> </w:t>
      </w:r>
      <w:r w:rsidRPr="00D96B3E">
        <w:t>students attain each end-of-program student learning</w:t>
      </w:r>
      <w:r w:rsidRPr="00D96B3E">
        <w:rPr>
          <w:spacing w:val="28"/>
        </w:rPr>
        <w:t xml:space="preserve"> </w:t>
      </w:r>
      <w:r w:rsidRPr="00D96B3E">
        <w:t>outcome.</w:t>
      </w:r>
    </w:p>
    <w:p w14:paraId="1E8179FC" w14:textId="77777777" w:rsidR="00235C8B" w:rsidRPr="00D96B3E" w:rsidRDefault="00235C8B" w:rsidP="005F7908">
      <w:pPr>
        <w:pStyle w:val="BodyText"/>
      </w:pPr>
    </w:p>
    <w:p w14:paraId="621B92B0" w14:textId="2DFC67A4" w:rsidR="00235C8B" w:rsidRPr="00D96B3E" w:rsidRDefault="00235C8B" w:rsidP="006C3E83">
      <w:pPr>
        <w:pStyle w:val="NoSpacing"/>
      </w:pPr>
      <w:r w:rsidRPr="00D96B3E">
        <w:t>(begin typing)</w:t>
      </w:r>
    </w:p>
    <w:p w14:paraId="7C3D7702" w14:textId="77777777" w:rsidR="0088281F" w:rsidRPr="00D96B3E" w:rsidRDefault="0088281F" w:rsidP="005F7908">
      <w:pPr>
        <w:pStyle w:val="BodyText"/>
      </w:pPr>
    </w:p>
    <w:p w14:paraId="4BCA4D04" w14:textId="77777777" w:rsidR="007E5D6F" w:rsidRPr="00D96B3E" w:rsidRDefault="007E5D6F" w:rsidP="0088281F">
      <w:pPr>
        <w:jc w:val="left"/>
      </w:pPr>
      <w:r w:rsidRPr="00D96B3E">
        <w:t xml:space="preserve">There is </w:t>
      </w:r>
      <w:r w:rsidRPr="00D96B3E">
        <w:rPr>
          <w:spacing w:val="-2"/>
        </w:rPr>
        <w:t>analysis</w:t>
      </w:r>
      <w:r w:rsidRPr="00D96B3E">
        <w:t xml:space="preserve"> of assessment data and documentation</w:t>
      </w:r>
      <w:r w:rsidRPr="00D96B3E">
        <w:rPr>
          <w:spacing w:val="51"/>
        </w:rPr>
        <w:t xml:space="preserve"> </w:t>
      </w:r>
      <w:r w:rsidRPr="00D96B3E">
        <w:t>that the analysis of assessment data is</w:t>
      </w:r>
      <w:r w:rsidRPr="00D96B3E">
        <w:rPr>
          <w:spacing w:val="-2"/>
        </w:rPr>
        <w:t xml:space="preserve"> </w:t>
      </w:r>
      <w:r w:rsidRPr="00D96B3E">
        <w:t>used in program</w:t>
      </w:r>
      <w:r w:rsidRPr="00D96B3E">
        <w:rPr>
          <w:spacing w:val="28"/>
        </w:rPr>
        <w:t xml:space="preserve"> </w:t>
      </w:r>
      <w:r w:rsidRPr="00D96B3E">
        <w:t>decision-making for the maintenance and</w:t>
      </w:r>
      <w:r w:rsidRPr="00D96B3E">
        <w:rPr>
          <w:spacing w:val="-2"/>
        </w:rPr>
        <w:t xml:space="preserve"> </w:t>
      </w:r>
      <w:r w:rsidRPr="00D96B3E">
        <w:t>improvement</w:t>
      </w:r>
      <w:r w:rsidRPr="00D96B3E">
        <w:rPr>
          <w:spacing w:val="49"/>
        </w:rPr>
        <w:t xml:space="preserve"> </w:t>
      </w:r>
      <w:r w:rsidRPr="00D96B3E">
        <w:t>of students’ attainment of</w:t>
      </w:r>
      <w:r w:rsidRPr="00D96B3E">
        <w:rPr>
          <w:spacing w:val="1"/>
        </w:rPr>
        <w:t xml:space="preserve"> </w:t>
      </w:r>
      <w:r w:rsidRPr="00D96B3E">
        <w:t>each end-of-program student</w:t>
      </w:r>
      <w:r w:rsidRPr="00D96B3E">
        <w:rPr>
          <w:spacing w:val="27"/>
        </w:rPr>
        <w:t xml:space="preserve"> </w:t>
      </w:r>
      <w:r w:rsidRPr="00D96B3E">
        <w:t>learning outcome.</w:t>
      </w:r>
    </w:p>
    <w:p w14:paraId="4284F849" w14:textId="77777777" w:rsidR="007E5D6F" w:rsidRPr="00D96B3E" w:rsidRDefault="007E5D6F" w:rsidP="007E5D6F">
      <w:pPr>
        <w:rPr>
          <w:lang w:bidi="en-US"/>
        </w:rPr>
      </w:pPr>
    </w:p>
    <w:p w14:paraId="062A4926" w14:textId="5BA12FCB" w:rsidR="00235C8B" w:rsidRPr="00D96B3E" w:rsidRDefault="00235C8B" w:rsidP="006C3E83">
      <w:pPr>
        <w:pStyle w:val="NoSpacing"/>
      </w:pPr>
      <w:r w:rsidRPr="00D96B3E">
        <w:t>(begin typing)</w:t>
      </w:r>
    </w:p>
    <w:p w14:paraId="51B37475" w14:textId="1807F9C2" w:rsidR="00235C8B" w:rsidRPr="00D96B3E" w:rsidRDefault="00235C8B" w:rsidP="006C3E83">
      <w:pPr>
        <w:pStyle w:val="NoSpacing"/>
      </w:pPr>
    </w:p>
    <w:p w14:paraId="05053410" w14:textId="77777777" w:rsidR="00235C8B" w:rsidRPr="00D96B3E" w:rsidRDefault="00235C8B" w:rsidP="006C3E83">
      <w:pPr>
        <w:pStyle w:val="NoSpacing"/>
      </w:pPr>
    </w:p>
    <w:p w14:paraId="6744448F" w14:textId="5FE203FF" w:rsidR="00191DE1" w:rsidRPr="00D96B3E" w:rsidRDefault="00191DE1" w:rsidP="00235C8B">
      <w:pPr>
        <w:jc w:val="both"/>
        <w:rPr>
          <w:rFonts w:eastAsia="Times New Roman"/>
          <w:b w:val="0"/>
          <w:i w:val="0"/>
          <w:szCs w:val="24"/>
          <w:lang w:bidi="en-US"/>
        </w:rPr>
      </w:pPr>
      <w:r w:rsidRPr="00D96B3E">
        <w:rPr>
          <w:rFonts w:eastAsia="Times New Roman"/>
          <w:b w:val="0"/>
          <w:i w:val="0"/>
          <w:szCs w:val="24"/>
          <w:lang w:bidi="en-US"/>
        </w:rPr>
        <w:br w:type="page"/>
      </w:r>
    </w:p>
    <w:p w14:paraId="7B726204" w14:textId="77777777" w:rsidR="009868A8" w:rsidRPr="00D96B3E" w:rsidRDefault="00B140C1" w:rsidP="00235C8B">
      <w:pPr>
        <w:pStyle w:val="Heading2"/>
      </w:pPr>
      <w:bookmarkStart w:id="193" w:name="_Toc505164390"/>
      <w:bookmarkStart w:id="194" w:name="_Toc246643509"/>
      <w:r w:rsidRPr="00D96B3E">
        <w:t xml:space="preserve">Criteria </w:t>
      </w:r>
      <w:r w:rsidR="009868A8" w:rsidRPr="00D96B3E">
        <w:t>6.2</w:t>
      </w:r>
      <w:r w:rsidRPr="00D96B3E">
        <w:t>:</w:t>
      </w:r>
      <w:bookmarkEnd w:id="193"/>
      <w:r w:rsidR="009868A8" w:rsidRPr="00D96B3E">
        <w:t xml:space="preserve"> </w:t>
      </w:r>
      <w:bookmarkEnd w:id="194"/>
    </w:p>
    <w:p w14:paraId="1CB23288" w14:textId="657AEE66" w:rsidR="0088281F" w:rsidRPr="00D96B3E" w:rsidRDefault="007E5D6F" w:rsidP="00235C8B">
      <w:pPr>
        <w:jc w:val="left"/>
      </w:pPr>
      <w:r w:rsidRPr="00D96B3E">
        <w:t>The program demonstrates evidence of graduates’ achievement on the licensure examination.</w:t>
      </w:r>
    </w:p>
    <w:p w14:paraId="1B3CBC6E" w14:textId="18F823B8" w:rsidR="00C8182E" w:rsidRPr="00D96B3E" w:rsidRDefault="007E5D6F" w:rsidP="00235C8B">
      <w:pPr>
        <w:jc w:val="left"/>
      </w:pPr>
      <w:r w:rsidRPr="00D96B3E">
        <w:t>The program's most recent annual licensure examination pass rate will be at least 80% for all first-time test-takers during the same 12-month period</w:t>
      </w:r>
      <w:r w:rsidR="0088281F" w:rsidRPr="00D96B3E">
        <w:t>.</w:t>
      </w:r>
    </w:p>
    <w:p w14:paraId="4E16D6DD" w14:textId="77777777" w:rsidR="00C8182E" w:rsidRPr="00D96B3E" w:rsidRDefault="00C8182E" w:rsidP="00C8182E">
      <w:pPr>
        <w:jc w:val="left"/>
      </w:pPr>
      <w:r w:rsidRPr="00D96B3E">
        <w:t>There is a minimum of the three (3) most recent years of available licensure examination pass rate data, and data are aggregated for the nursing program as a whole as well as disaggregated by program option, location, and date of program completion.</w:t>
      </w:r>
    </w:p>
    <w:p w14:paraId="62EFA8A0" w14:textId="492EC8EE" w:rsidR="00C8182E" w:rsidRPr="00D96B3E" w:rsidRDefault="00C8182E" w:rsidP="005F7908">
      <w:pPr>
        <w:pStyle w:val="BodyText"/>
      </w:pPr>
    </w:p>
    <w:p w14:paraId="71C27BCD" w14:textId="4D67C0E1" w:rsidR="00C8182E" w:rsidRDefault="00C8182E" w:rsidP="006C3E83">
      <w:pPr>
        <w:pStyle w:val="NoSpacing"/>
      </w:pPr>
      <w:r w:rsidRPr="00D96B3E">
        <w:t>(begin typing)</w:t>
      </w:r>
    </w:p>
    <w:p w14:paraId="205F4823" w14:textId="657BD7A8" w:rsidR="00243AE1" w:rsidRPr="00D96B3E" w:rsidRDefault="00243AE1" w:rsidP="005F7908">
      <w:pPr>
        <w:pStyle w:val="Heading3"/>
      </w:pPr>
      <w:bookmarkStart w:id="195" w:name="_Toc505164391"/>
      <w:r w:rsidRPr="00243AE1">
        <w:t>Table :  NCLEX First Time Pass Rates Trended by Cohorts</w:t>
      </w:r>
      <w:bookmarkEnd w:id="195"/>
    </w:p>
    <w:p w14:paraId="1AB88CD7" w14:textId="573536DB" w:rsidR="0088281F" w:rsidRPr="00D96B3E" w:rsidRDefault="0088281F" w:rsidP="005F7908">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1530"/>
        <w:gridCol w:w="1801"/>
        <w:gridCol w:w="2059"/>
        <w:gridCol w:w="2255"/>
      </w:tblGrid>
      <w:tr w:rsidR="00C8182E" w:rsidRPr="00D96B3E" w14:paraId="2FE11BEF" w14:textId="07E0B58E" w:rsidTr="00195A4D">
        <w:tc>
          <w:tcPr>
            <w:tcW w:w="912" w:type="pct"/>
            <w:shd w:val="clear" w:color="auto" w:fill="F2F2F2"/>
            <w:tcMar>
              <w:top w:w="0" w:type="dxa"/>
              <w:left w:w="108" w:type="dxa"/>
              <w:bottom w:w="0" w:type="dxa"/>
              <w:right w:w="108" w:type="dxa"/>
            </w:tcMar>
            <w:hideMark/>
          </w:tcPr>
          <w:p w14:paraId="3278E890" w14:textId="77777777" w:rsidR="00C8182E" w:rsidRPr="00D96B3E" w:rsidRDefault="00C8182E" w:rsidP="000A6B8F">
            <w:pPr>
              <w:shd w:val="clear" w:color="auto" w:fill="E2EFD9" w:themeFill="accent6" w:themeFillTint="33"/>
              <w:rPr>
                <w:b w:val="0"/>
                <w:bCs/>
                <w:color w:val="000066"/>
                <w:sz w:val="20"/>
                <w:szCs w:val="20"/>
              </w:rPr>
            </w:pPr>
            <w:r w:rsidRPr="00D96B3E">
              <w:rPr>
                <w:b w:val="0"/>
                <w:bCs/>
                <w:sz w:val="20"/>
                <w:szCs w:val="20"/>
              </w:rPr>
              <w:t>Year</w:t>
            </w:r>
          </w:p>
        </w:tc>
        <w:tc>
          <w:tcPr>
            <w:tcW w:w="818" w:type="pct"/>
            <w:shd w:val="clear" w:color="auto" w:fill="F2F2F2"/>
          </w:tcPr>
          <w:p w14:paraId="637EA331" w14:textId="77777777" w:rsidR="00C8182E" w:rsidRPr="00D96B3E" w:rsidRDefault="00C8182E" w:rsidP="000A6B8F">
            <w:pPr>
              <w:shd w:val="clear" w:color="auto" w:fill="E2EFD9" w:themeFill="accent6" w:themeFillTint="33"/>
              <w:rPr>
                <w:b w:val="0"/>
                <w:bCs/>
                <w:sz w:val="20"/>
                <w:szCs w:val="20"/>
              </w:rPr>
            </w:pPr>
            <w:r w:rsidRPr="00D96B3E">
              <w:rPr>
                <w:b w:val="0"/>
                <w:bCs/>
                <w:sz w:val="20"/>
                <w:szCs w:val="20"/>
              </w:rPr>
              <w:t>Cohort 1</w:t>
            </w:r>
          </w:p>
        </w:tc>
        <w:tc>
          <w:tcPr>
            <w:tcW w:w="963" w:type="pct"/>
            <w:shd w:val="clear" w:color="auto" w:fill="F2F2F2"/>
          </w:tcPr>
          <w:p w14:paraId="0C478890" w14:textId="77777777" w:rsidR="00C8182E" w:rsidRPr="00D96B3E" w:rsidRDefault="00C8182E" w:rsidP="000A6B8F">
            <w:pPr>
              <w:shd w:val="clear" w:color="auto" w:fill="E2EFD9" w:themeFill="accent6" w:themeFillTint="33"/>
              <w:rPr>
                <w:b w:val="0"/>
                <w:bCs/>
                <w:sz w:val="20"/>
                <w:szCs w:val="20"/>
              </w:rPr>
            </w:pPr>
            <w:r w:rsidRPr="00D96B3E">
              <w:rPr>
                <w:b w:val="0"/>
                <w:bCs/>
                <w:sz w:val="20"/>
                <w:szCs w:val="20"/>
              </w:rPr>
              <w:t>Cohort 2</w:t>
            </w:r>
          </w:p>
        </w:tc>
        <w:tc>
          <w:tcPr>
            <w:tcW w:w="1101" w:type="pct"/>
            <w:shd w:val="clear" w:color="auto" w:fill="F2F2F2"/>
          </w:tcPr>
          <w:p w14:paraId="2F4EB629" w14:textId="77777777" w:rsidR="00C8182E" w:rsidRPr="00D96B3E" w:rsidRDefault="00C8182E" w:rsidP="000A6B8F">
            <w:pPr>
              <w:shd w:val="clear" w:color="auto" w:fill="E2EFD9" w:themeFill="accent6" w:themeFillTint="33"/>
              <w:rPr>
                <w:b w:val="0"/>
                <w:bCs/>
                <w:sz w:val="20"/>
                <w:szCs w:val="20"/>
              </w:rPr>
            </w:pPr>
            <w:r w:rsidRPr="00D96B3E">
              <w:rPr>
                <w:b w:val="0"/>
                <w:bCs/>
                <w:sz w:val="20"/>
                <w:szCs w:val="20"/>
              </w:rPr>
              <w:t>Cohort 3</w:t>
            </w:r>
          </w:p>
        </w:tc>
        <w:tc>
          <w:tcPr>
            <w:tcW w:w="1207" w:type="pct"/>
            <w:shd w:val="clear" w:color="auto" w:fill="F2F2F2"/>
          </w:tcPr>
          <w:p w14:paraId="52A1BB29" w14:textId="25803C1F" w:rsidR="00C8182E" w:rsidRPr="00D96B3E" w:rsidRDefault="00C8182E" w:rsidP="000A6B8F">
            <w:pPr>
              <w:shd w:val="clear" w:color="auto" w:fill="E2EFD9" w:themeFill="accent6" w:themeFillTint="33"/>
              <w:rPr>
                <w:b w:val="0"/>
                <w:bCs/>
                <w:sz w:val="20"/>
                <w:szCs w:val="20"/>
              </w:rPr>
            </w:pPr>
            <w:r w:rsidRPr="00D96B3E">
              <w:rPr>
                <w:b w:val="0"/>
                <w:bCs/>
                <w:sz w:val="20"/>
                <w:szCs w:val="20"/>
              </w:rPr>
              <w:t>Total</w:t>
            </w:r>
          </w:p>
        </w:tc>
      </w:tr>
      <w:tr w:rsidR="00C8182E" w:rsidRPr="00D96B3E" w14:paraId="54E20A0E" w14:textId="2196050A" w:rsidTr="00195A4D">
        <w:tc>
          <w:tcPr>
            <w:tcW w:w="912" w:type="pct"/>
            <w:tcMar>
              <w:top w:w="0" w:type="dxa"/>
              <w:left w:w="108" w:type="dxa"/>
              <w:bottom w:w="0" w:type="dxa"/>
              <w:right w:w="108" w:type="dxa"/>
            </w:tcMar>
          </w:tcPr>
          <w:p w14:paraId="69F95AB7" w14:textId="032F8A1E" w:rsidR="00C8182E" w:rsidRPr="00D96B3E" w:rsidRDefault="00C8182E" w:rsidP="000A6B8F">
            <w:pPr>
              <w:rPr>
                <w:sz w:val="20"/>
                <w:szCs w:val="20"/>
              </w:rPr>
            </w:pPr>
          </w:p>
        </w:tc>
        <w:tc>
          <w:tcPr>
            <w:tcW w:w="818" w:type="pct"/>
          </w:tcPr>
          <w:p w14:paraId="1E1A15D8" w14:textId="77777777" w:rsidR="00C8182E" w:rsidRPr="00D96B3E" w:rsidRDefault="00C8182E" w:rsidP="000A6B8F">
            <w:pPr>
              <w:rPr>
                <w:sz w:val="20"/>
                <w:szCs w:val="20"/>
              </w:rPr>
            </w:pPr>
          </w:p>
        </w:tc>
        <w:tc>
          <w:tcPr>
            <w:tcW w:w="963" w:type="pct"/>
          </w:tcPr>
          <w:p w14:paraId="69C4C081" w14:textId="77777777" w:rsidR="00C8182E" w:rsidRPr="00D96B3E" w:rsidRDefault="00C8182E" w:rsidP="000A6B8F">
            <w:pPr>
              <w:rPr>
                <w:sz w:val="20"/>
                <w:szCs w:val="20"/>
              </w:rPr>
            </w:pPr>
          </w:p>
        </w:tc>
        <w:tc>
          <w:tcPr>
            <w:tcW w:w="1101" w:type="pct"/>
          </w:tcPr>
          <w:p w14:paraId="3C1A082E" w14:textId="77777777" w:rsidR="00C8182E" w:rsidRPr="00D96B3E" w:rsidRDefault="00C8182E" w:rsidP="000A6B8F">
            <w:pPr>
              <w:rPr>
                <w:sz w:val="20"/>
                <w:szCs w:val="20"/>
              </w:rPr>
            </w:pPr>
          </w:p>
        </w:tc>
        <w:tc>
          <w:tcPr>
            <w:tcW w:w="1207" w:type="pct"/>
          </w:tcPr>
          <w:p w14:paraId="134C0EC0" w14:textId="77777777" w:rsidR="00C8182E" w:rsidRPr="00D96B3E" w:rsidRDefault="00C8182E" w:rsidP="000A6B8F">
            <w:pPr>
              <w:rPr>
                <w:sz w:val="20"/>
                <w:szCs w:val="20"/>
              </w:rPr>
            </w:pPr>
          </w:p>
        </w:tc>
      </w:tr>
      <w:tr w:rsidR="00C8182E" w:rsidRPr="00D96B3E" w14:paraId="252EF37E" w14:textId="67DEA57A" w:rsidTr="00195A4D">
        <w:tc>
          <w:tcPr>
            <w:tcW w:w="912" w:type="pct"/>
            <w:tcMar>
              <w:top w:w="0" w:type="dxa"/>
              <w:left w:w="108" w:type="dxa"/>
              <w:bottom w:w="0" w:type="dxa"/>
              <w:right w:w="108" w:type="dxa"/>
            </w:tcMar>
          </w:tcPr>
          <w:p w14:paraId="7EA8A51B" w14:textId="51D25652" w:rsidR="00C8182E" w:rsidRPr="00D96B3E" w:rsidRDefault="00C8182E" w:rsidP="000A6B8F">
            <w:pPr>
              <w:rPr>
                <w:sz w:val="20"/>
                <w:szCs w:val="20"/>
              </w:rPr>
            </w:pPr>
          </w:p>
        </w:tc>
        <w:tc>
          <w:tcPr>
            <w:tcW w:w="818" w:type="pct"/>
          </w:tcPr>
          <w:p w14:paraId="26D2FDD6" w14:textId="77777777" w:rsidR="00C8182E" w:rsidRPr="00D96B3E" w:rsidRDefault="00C8182E" w:rsidP="000A6B8F">
            <w:pPr>
              <w:rPr>
                <w:sz w:val="20"/>
                <w:szCs w:val="20"/>
              </w:rPr>
            </w:pPr>
          </w:p>
        </w:tc>
        <w:tc>
          <w:tcPr>
            <w:tcW w:w="963" w:type="pct"/>
          </w:tcPr>
          <w:p w14:paraId="0760CC7E" w14:textId="77777777" w:rsidR="00C8182E" w:rsidRPr="00D96B3E" w:rsidRDefault="00C8182E" w:rsidP="000A6B8F">
            <w:pPr>
              <w:rPr>
                <w:sz w:val="20"/>
                <w:szCs w:val="20"/>
              </w:rPr>
            </w:pPr>
          </w:p>
        </w:tc>
        <w:tc>
          <w:tcPr>
            <w:tcW w:w="1101" w:type="pct"/>
          </w:tcPr>
          <w:p w14:paraId="2791B7C5" w14:textId="77777777" w:rsidR="00C8182E" w:rsidRPr="00D96B3E" w:rsidRDefault="00C8182E" w:rsidP="000A6B8F">
            <w:pPr>
              <w:rPr>
                <w:sz w:val="20"/>
                <w:szCs w:val="20"/>
              </w:rPr>
            </w:pPr>
          </w:p>
        </w:tc>
        <w:tc>
          <w:tcPr>
            <w:tcW w:w="1207" w:type="pct"/>
          </w:tcPr>
          <w:p w14:paraId="637F2F55" w14:textId="77777777" w:rsidR="00C8182E" w:rsidRPr="00D96B3E" w:rsidRDefault="00C8182E" w:rsidP="000A6B8F">
            <w:pPr>
              <w:rPr>
                <w:sz w:val="20"/>
                <w:szCs w:val="20"/>
              </w:rPr>
            </w:pPr>
          </w:p>
        </w:tc>
      </w:tr>
      <w:tr w:rsidR="00C8182E" w:rsidRPr="00D96B3E" w14:paraId="2E2F9DB9" w14:textId="2147ACF1" w:rsidTr="00195A4D">
        <w:tc>
          <w:tcPr>
            <w:tcW w:w="912" w:type="pct"/>
            <w:tcMar>
              <w:top w:w="0" w:type="dxa"/>
              <w:left w:w="108" w:type="dxa"/>
              <w:bottom w:w="0" w:type="dxa"/>
              <w:right w:w="108" w:type="dxa"/>
            </w:tcMar>
          </w:tcPr>
          <w:p w14:paraId="153FF521" w14:textId="0D467531" w:rsidR="00C8182E" w:rsidRPr="00D96B3E" w:rsidRDefault="00C8182E" w:rsidP="000A6B8F">
            <w:pPr>
              <w:rPr>
                <w:sz w:val="20"/>
                <w:szCs w:val="20"/>
              </w:rPr>
            </w:pPr>
          </w:p>
        </w:tc>
        <w:tc>
          <w:tcPr>
            <w:tcW w:w="818" w:type="pct"/>
          </w:tcPr>
          <w:p w14:paraId="51ABA9FC" w14:textId="77777777" w:rsidR="00C8182E" w:rsidRPr="00D96B3E" w:rsidRDefault="00C8182E" w:rsidP="000A6B8F">
            <w:pPr>
              <w:rPr>
                <w:color w:val="000066"/>
                <w:sz w:val="20"/>
                <w:szCs w:val="20"/>
              </w:rPr>
            </w:pPr>
          </w:p>
        </w:tc>
        <w:tc>
          <w:tcPr>
            <w:tcW w:w="963" w:type="pct"/>
          </w:tcPr>
          <w:p w14:paraId="41A50ED3" w14:textId="77777777" w:rsidR="00C8182E" w:rsidRPr="00D96B3E" w:rsidRDefault="00C8182E" w:rsidP="000A6B8F">
            <w:pPr>
              <w:rPr>
                <w:color w:val="000066"/>
                <w:sz w:val="20"/>
                <w:szCs w:val="20"/>
              </w:rPr>
            </w:pPr>
          </w:p>
        </w:tc>
        <w:tc>
          <w:tcPr>
            <w:tcW w:w="1101" w:type="pct"/>
          </w:tcPr>
          <w:p w14:paraId="74368C2A" w14:textId="77777777" w:rsidR="00C8182E" w:rsidRPr="00D96B3E" w:rsidRDefault="00C8182E" w:rsidP="000A6B8F">
            <w:pPr>
              <w:rPr>
                <w:color w:val="000066"/>
                <w:sz w:val="20"/>
                <w:szCs w:val="20"/>
              </w:rPr>
            </w:pPr>
          </w:p>
        </w:tc>
        <w:tc>
          <w:tcPr>
            <w:tcW w:w="1207" w:type="pct"/>
          </w:tcPr>
          <w:p w14:paraId="55C263F4" w14:textId="77777777" w:rsidR="00C8182E" w:rsidRPr="00D96B3E" w:rsidRDefault="00C8182E" w:rsidP="000A6B8F">
            <w:pPr>
              <w:rPr>
                <w:color w:val="000066"/>
                <w:sz w:val="20"/>
                <w:szCs w:val="20"/>
              </w:rPr>
            </w:pPr>
          </w:p>
        </w:tc>
      </w:tr>
    </w:tbl>
    <w:p w14:paraId="7BA56A10" w14:textId="77777777" w:rsidR="00C8182E" w:rsidRPr="00D96B3E" w:rsidRDefault="00C8182E" w:rsidP="00C8182E">
      <w:pPr>
        <w:jc w:val="left"/>
      </w:pPr>
    </w:p>
    <w:p w14:paraId="5919938D" w14:textId="656CC87C" w:rsidR="00C8182E" w:rsidRPr="00D96B3E" w:rsidRDefault="00C8182E" w:rsidP="00C8182E">
      <w:pPr>
        <w:jc w:val="left"/>
      </w:pPr>
      <w:r w:rsidRPr="00D96B3E">
        <w:t>There is ongoing assessment of the extent to which graduates succeed on the licensure examination.</w:t>
      </w:r>
    </w:p>
    <w:p w14:paraId="453E5FF7" w14:textId="77777777" w:rsidR="00C8182E" w:rsidRPr="00D96B3E" w:rsidRDefault="00C8182E" w:rsidP="00C8182E">
      <w:pPr>
        <w:jc w:val="left"/>
      </w:pPr>
      <w:r w:rsidRPr="00D96B3E">
        <w:t>There is analysis of assessment data and documentation that the analysis of assessment data is used in program decision-making for the maintenance and improvement of graduates’ success on the licensure examination.</w:t>
      </w:r>
    </w:p>
    <w:p w14:paraId="1312BC96" w14:textId="32B7A5C5" w:rsidR="00C8182E" w:rsidRPr="00D96B3E" w:rsidRDefault="00C8182E" w:rsidP="005F7908">
      <w:pPr>
        <w:pStyle w:val="BodyText"/>
      </w:pPr>
    </w:p>
    <w:p w14:paraId="1B7FA864" w14:textId="77777777" w:rsidR="00C8182E" w:rsidRPr="00D96B3E" w:rsidRDefault="00C8182E" w:rsidP="006C3E83">
      <w:pPr>
        <w:pStyle w:val="NoSpacing"/>
      </w:pPr>
      <w:r w:rsidRPr="00D96B3E">
        <w:t>(begin typing)</w:t>
      </w:r>
    </w:p>
    <w:p w14:paraId="42063015" w14:textId="77777777" w:rsidR="00C8182E" w:rsidRPr="00D96B3E" w:rsidRDefault="00C8182E" w:rsidP="005F7908">
      <w:pPr>
        <w:pStyle w:val="BodyText"/>
      </w:pPr>
    </w:p>
    <w:p w14:paraId="27F1D358" w14:textId="77777777" w:rsidR="00C8182E" w:rsidRPr="00D96B3E" w:rsidRDefault="00C8182E" w:rsidP="00C8182E">
      <w:pPr>
        <w:jc w:val="left"/>
      </w:pPr>
    </w:p>
    <w:p w14:paraId="085B6758" w14:textId="77777777" w:rsidR="0088281F" w:rsidRPr="00D96B3E" w:rsidRDefault="0088281F" w:rsidP="005F7908">
      <w:pPr>
        <w:pStyle w:val="BodyText"/>
        <w:sectPr w:rsidR="0088281F" w:rsidRPr="00D96B3E" w:rsidSect="00195A4D">
          <w:pgSz w:w="12240" w:h="15840"/>
          <w:pgMar w:top="1440" w:right="1440" w:bottom="1440" w:left="1440" w:header="720" w:footer="720" w:gutter="0"/>
          <w:cols w:space="720"/>
          <w:docGrid w:linePitch="360"/>
        </w:sectPr>
      </w:pPr>
    </w:p>
    <w:p w14:paraId="230CDC9C" w14:textId="4E30DE1F" w:rsidR="00796A05" w:rsidRPr="00D96B3E" w:rsidRDefault="00796A05" w:rsidP="009F7EED">
      <w:pPr>
        <w:rPr>
          <w:b w:val="0"/>
          <w:color w:val="FF0000"/>
          <w:szCs w:val="24"/>
        </w:rPr>
      </w:pPr>
    </w:p>
    <w:p w14:paraId="79528F84" w14:textId="77777777" w:rsidR="009868A8" w:rsidRPr="00D96B3E" w:rsidRDefault="00B140C1" w:rsidP="00235C8B">
      <w:pPr>
        <w:pStyle w:val="Heading2"/>
      </w:pPr>
      <w:bookmarkStart w:id="196" w:name="_Toc238793061"/>
      <w:bookmarkStart w:id="197" w:name="_Toc246643510"/>
      <w:bookmarkStart w:id="198" w:name="_Toc505164392"/>
      <w:r w:rsidRPr="00D96B3E">
        <w:t xml:space="preserve">Criteria </w:t>
      </w:r>
      <w:r w:rsidR="009868A8" w:rsidRPr="00D96B3E">
        <w:t>6.3</w:t>
      </w:r>
      <w:bookmarkEnd w:id="196"/>
      <w:bookmarkEnd w:id="197"/>
      <w:r w:rsidRPr="00D96B3E">
        <w:t>:</w:t>
      </w:r>
      <w:bookmarkEnd w:id="198"/>
    </w:p>
    <w:p w14:paraId="7416BF4C" w14:textId="5CB121E3" w:rsidR="00C8182E" w:rsidRPr="00D96B3E" w:rsidRDefault="007E5D6F" w:rsidP="00235C8B">
      <w:pPr>
        <w:jc w:val="left"/>
        <w:rPr>
          <w:lang w:bidi="en-US"/>
        </w:rPr>
      </w:pPr>
      <w:r w:rsidRPr="00D96B3E">
        <w:rPr>
          <w:lang w:bidi="en-US"/>
        </w:rPr>
        <w:t>The program demonstrates evidence of students’ achievement in completing the nursing program</w:t>
      </w:r>
      <w:r w:rsidR="00235C8B" w:rsidRPr="00D96B3E">
        <w:rPr>
          <w:lang w:bidi="en-US"/>
        </w:rPr>
        <w:t>.</w:t>
      </w:r>
    </w:p>
    <w:p w14:paraId="27B5C11E" w14:textId="64DB8811" w:rsidR="00C8182E" w:rsidRDefault="00C8182E" w:rsidP="00C8182E">
      <w:pPr>
        <w:jc w:val="left"/>
        <w:rPr>
          <w:lang w:bidi="en-US"/>
        </w:rPr>
      </w:pPr>
      <w:r w:rsidRPr="00D96B3E">
        <w:rPr>
          <w:lang w:bidi="en-US"/>
        </w:rPr>
        <w:t xml:space="preserve">There is a minimum of the three (3) most recent years of annual program completion data, and data are aggregated for the nursing program as a whole as well as disaggregated by program option, location, and date of program completion or entering cohort. </w:t>
      </w:r>
    </w:p>
    <w:p w14:paraId="2BE000B2" w14:textId="77777777" w:rsidR="00195A4D" w:rsidRPr="00D96B3E" w:rsidRDefault="00195A4D" w:rsidP="00195A4D">
      <w:pPr>
        <w:jc w:val="left"/>
        <w:rPr>
          <w:lang w:bidi="en-US"/>
        </w:rPr>
      </w:pPr>
      <w:r w:rsidRPr="00D96B3E">
        <w:rPr>
          <w:lang w:bidi="en-US"/>
        </w:rPr>
        <w:t>The expected level of achievement for program completion is determined by the faculty and reflects student demographics.</w:t>
      </w:r>
    </w:p>
    <w:p w14:paraId="4B877186" w14:textId="77777777" w:rsidR="00195A4D" w:rsidRPr="00D96B3E" w:rsidRDefault="00195A4D" w:rsidP="00195A4D">
      <w:pPr>
        <w:jc w:val="left"/>
        <w:rPr>
          <w:lang w:bidi="en-US"/>
        </w:rPr>
      </w:pPr>
      <w:r w:rsidRPr="00D96B3E">
        <w:rPr>
          <w:lang w:bidi="en-US"/>
        </w:rPr>
        <w:br/>
        <w:t xml:space="preserve">There is ongoing assessment of the extent to which students complete the nursing program. </w:t>
      </w:r>
    </w:p>
    <w:p w14:paraId="57E134FF" w14:textId="003EDA36" w:rsidR="00C8182E" w:rsidRDefault="00195A4D" w:rsidP="00195A4D">
      <w:pPr>
        <w:jc w:val="left"/>
        <w:rPr>
          <w:lang w:bidi="en-US"/>
        </w:rPr>
      </w:pPr>
      <w:r w:rsidRPr="00D96B3E">
        <w:rPr>
          <w:lang w:bidi="en-US"/>
        </w:rPr>
        <w:t>There is analysis of assessment data and documentation that the analysis of assessment data is used in program decision-making for the maintenance and improvement of students’ comp</w:t>
      </w:r>
      <w:r>
        <w:rPr>
          <w:lang w:bidi="en-US"/>
        </w:rPr>
        <w:t xml:space="preserve">letion of the nursing program. </w:t>
      </w:r>
    </w:p>
    <w:p w14:paraId="0645EBB7" w14:textId="77777777" w:rsidR="00195A4D" w:rsidRPr="00195A4D" w:rsidRDefault="00195A4D" w:rsidP="00195A4D">
      <w:pPr>
        <w:pStyle w:val="BodyText"/>
        <w:rPr>
          <w:lang w:bidi="en-US"/>
        </w:rPr>
      </w:pPr>
    </w:p>
    <w:p w14:paraId="2F7048F8" w14:textId="6990A80B" w:rsidR="0088281F" w:rsidRDefault="00C8182E" w:rsidP="006C3E83">
      <w:pPr>
        <w:pStyle w:val="NoSpacing"/>
      </w:pPr>
      <w:r w:rsidRPr="00D96B3E">
        <w:t>(begin typing)</w:t>
      </w:r>
    </w:p>
    <w:p w14:paraId="6D8B8B48" w14:textId="11EB38D1" w:rsidR="00243AE1" w:rsidRPr="00D96B3E" w:rsidRDefault="00243AE1" w:rsidP="005F7908">
      <w:pPr>
        <w:pStyle w:val="Heading3"/>
      </w:pPr>
      <w:bookmarkStart w:id="199" w:name="_Toc505164393"/>
      <w:r>
        <w:t xml:space="preserve">Table </w:t>
      </w:r>
      <w:r w:rsidRPr="00243AE1">
        <w:t>: Program Completers, Number Accepted, Retention Rates</w:t>
      </w:r>
      <w:bookmarkEnd w:id="19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9"/>
        <w:gridCol w:w="2231"/>
        <w:gridCol w:w="2130"/>
        <w:gridCol w:w="2130"/>
      </w:tblGrid>
      <w:tr w:rsidR="005F7908" w:rsidRPr="005F7908" w14:paraId="66BDAFEC" w14:textId="77777777" w:rsidTr="005F7908">
        <w:trPr>
          <w:jc w:val="center"/>
        </w:trPr>
        <w:tc>
          <w:tcPr>
            <w:tcW w:w="1529" w:type="pct"/>
            <w:shd w:val="clear" w:color="auto" w:fill="E2EFD9" w:themeFill="accent6" w:themeFillTint="33"/>
          </w:tcPr>
          <w:p w14:paraId="3C6B7A7D" w14:textId="5B42CAC1" w:rsidR="005F7908" w:rsidRPr="005F7908" w:rsidRDefault="005F7908" w:rsidP="0088281F">
            <w:pPr>
              <w:rPr>
                <w:rFonts w:eastAsia="Times New Roman"/>
                <w:b w:val="0"/>
                <w:i w:val="0"/>
                <w:sz w:val="20"/>
                <w:szCs w:val="20"/>
                <w:lang w:bidi="en-US"/>
              </w:rPr>
            </w:pPr>
            <w:r>
              <w:rPr>
                <w:rFonts w:eastAsia="Times New Roman"/>
                <w:b w:val="0"/>
                <w:i w:val="0"/>
                <w:sz w:val="20"/>
                <w:szCs w:val="20"/>
                <w:lang w:bidi="en-US"/>
              </w:rPr>
              <w:t>Year</w:t>
            </w:r>
          </w:p>
        </w:tc>
        <w:tc>
          <w:tcPr>
            <w:tcW w:w="1193" w:type="pct"/>
            <w:shd w:val="clear" w:color="auto" w:fill="E2EFD9" w:themeFill="accent6" w:themeFillTint="33"/>
          </w:tcPr>
          <w:p w14:paraId="0246D8DE" w14:textId="77777777" w:rsidR="005F7908" w:rsidRPr="005F7908" w:rsidRDefault="005F7908" w:rsidP="0088281F">
            <w:pPr>
              <w:rPr>
                <w:rFonts w:eastAsia="Times New Roman"/>
                <w:b w:val="0"/>
                <w:i w:val="0"/>
                <w:sz w:val="20"/>
                <w:szCs w:val="20"/>
                <w:lang w:bidi="en-US"/>
              </w:rPr>
            </w:pPr>
          </w:p>
        </w:tc>
        <w:tc>
          <w:tcPr>
            <w:tcW w:w="1139" w:type="pct"/>
            <w:shd w:val="clear" w:color="auto" w:fill="E2EFD9" w:themeFill="accent6" w:themeFillTint="33"/>
          </w:tcPr>
          <w:p w14:paraId="72FA6CC0" w14:textId="77777777" w:rsidR="005F7908" w:rsidRPr="005F7908" w:rsidRDefault="005F7908" w:rsidP="0088281F">
            <w:pPr>
              <w:rPr>
                <w:rFonts w:eastAsia="Times New Roman"/>
                <w:b w:val="0"/>
                <w:i w:val="0"/>
                <w:sz w:val="20"/>
                <w:szCs w:val="20"/>
                <w:lang w:bidi="en-US"/>
              </w:rPr>
            </w:pPr>
          </w:p>
        </w:tc>
        <w:tc>
          <w:tcPr>
            <w:tcW w:w="1139" w:type="pct"/>
            <w:shd w:val="clear" w:color="auto" w:fill="E2EFD9" w:themeFill="accent6" w:themeFillTint="33"/>
          </w:tcPr>
          <w:p w14:paraId="0C2AF31F" w14:textId="77777777" w:rsidR="005F7908" w:rsidRPr="005F7908" w:rsidRDefault="005F7908" w:rsidP="0088281F">
            <w:pPr>
              <w:rPr>
                <w:rFonts w:eastAsia="Times New Roman"/>
                <w:b w:val="0"/>
                <w:i w:val="0"/>
                <w:sz w:val="20"/>
                <w:szCs w:val="20"/>
                <w:lang w:bidi="en-US"/>
              </w:rPr>
            </w:pPr>
          </w:p>
        </w:tc>
      </w:tr>
      <w:tr w:rsidR="0088281F" w:rsidRPr="005F7908" w14:paraId="53058B4F" w14:textId="77777777" w:rsidTr="0088281F">
        <w:trPr>
          <w:jc w:val="center"/>
        </w:trPr>
        <w:tc>
          <w:tcPr>
            <w:tcW w:w="1529" w:type="pct"/>
          </w:tcPr>
          <w:p w14:paraId="03B45C68" w14:textId="77777777" w:rsidR="0088281F" w:rsidRPr="005F7908" w:rsidRDefault="0088281F" w:rsidP="0088281F">
            <w:pPr>
              <w:rPr>
                <w:rFonts w:eastAsia="Times New Roman"/>
                <w:b w:val="0"/>
                <w:i w:val="0"/>
                <w:sz w:val="20"/>
                <w:szCs w:val="20"/>
                <w:lang w:bidi="en-US"/>
              </w:rPr>
            </w:pPr>
            <w:r w:rsidRPr="005F7908">
              <w:rPr>
                <w:rFonts w:eastAsia="Times New Roman"/>
                <w:b w:val="0"/>
                <w:i w:val="0"/>
                <w:sz w:val="20"/>
                <w:szCs w:val="20"/>
                <w:lang w:bidi="en-US"/>
              </w:rPr>
              <w:t>Number accepted into program</w:t>
            </w:r>
          </w:p>
        </w:tc>
        <w:tc>
          <w:tcPr>
            <w:tcW w:w="1193" w:type="pct"/>
          </w:tcPr>
          <w:p w14:paraId="3949A586" w14:textId="77777777" w:rsidR="0088281F" w:rsidRPr="005F7908" w:rsidRDefault="0088281F" w:rsidP="0088281F">
            <w:pPr>
              <w:rPr>
                <w:rFonts w:eastAsia="Times New Roman"/>
                <w:b w:val="0"/>
                <w:i w:val="0"/>
                <w:sz w:val="20"/>
                <w:szCs w:val="20"/>
                <w:lang w:bidi="en-US"/>
              </w:rPr>
            </w:pPr>
          </w:p>
        </w:tc>
        <w:tc>
          <w:tcPr>
            <w:tcW w:w="1139" w:type="pct"/>
          </w:tcPr>
          <w:p w14:paraId="595FD1CE" w14:textId="77777777" w:rsidR="0088281F" w:rsidRPr="005F7908" w:rsidRDefault="0088281F" w:rsidP="0088281F">
            <w:pPr>
              <w:rPr>
                <w:rFonts w:eastAsia="Times New Roman"/>
                <w:b w:val="0"/>
                <w:i w:val="0"/>
                <w:sz w:val="20"/>
                <w:szCs w:val="20"/>
                <w:lang w:bidi="en-US"/>
              </w:rPr>
            </w:pPr>
          </w:p>
        </w:tc>
        <w:tc>
          <w:tcPr>
            <w:tcW w:w="1139" w:type="pct"/>
          </w:tcPr>
          <w:p w14:paraId="4C00BAA8" w14:textId="77777777" w:rsidR="0088281F" w:rsidRPr="005F7908" w:rsidRDefault="0088281F" w:rsidP="0088281F">
            <w:pPr>
              <w:rPr>
                <w:rFonts w:eastAsia="Times New Roman"/>
                <w:b w:val="0"/>
                <w:i w:val="0"/>
                <w:sz w:val="20"/>
                <w:szCs w:val="20"/>
                <w:lang w:bidi="en-US"/>
              </w:rPr>
            </w:pPr>
          </w:p>
        </w:tc>
      </w:tr>
      <w:tr w:rsidR="0088281F" w:rsidRPr="005F7908" w14:paraId="2C12F18A" w14:textId="77777777" w:rsidTr="0088281F">
        <w:trPr>
          <w:jc w:val="center"/>
        </w:trPr>
        <w:tc>
          <w:tcPr>
            <w:tcW w:w="1529" w:type="pct"/>
          </w:tcPr>
          <w:p w14:paraId="16BE2C18" w14:textId="77777777" w:rsidR="0088281F" w:rsidRPr="005F7908" w:rsidRDefault="0088281F" w:rsidP="0088281F">
            <w:pPr>
              <w:rPr>
                <w:rFonts w:eastAsia="Times New Roman"/>
                <w:b w:val="0"/>
                <w:i w:val="0"/>
                <w:sz w:val="20"/>
                <w:szCs w:val="20"/>
                <w:lang w:bidi="en-US"/>
              </w:rPr>
            </w:pPr>
            <w:r w:rsidRPr="005F7908">
              <w:rPr>
                <w:rFonts w:eastAsia="Times New Roman"/>
                <w:b w:val="0"/>
                <w:i w:val="0"/>
                <w:sz w:val="20"/>
                <w:szCs w:val="20"/>
                <w:lang w:bidi="en-US"/>
              </w:rPr>
              <w:t>Completers on time</w:t>
            </w:r>
          </w:p>
        </w:tc>
        <w:tc>
          <w:tcPr>
            <w:tcW w:w="1193" w:type="pct"/>
          </w:tcPr>
          <w:p w14:paraId="18AE58C2" w14:textId="77777777" w:rsidR="0088281F" w:rsidRPr="005F7908" w:rsidRDefault="0088281F" w:rsidP="0088281F">
            <w:pPr>
              <w:rPr>
                <w:rFonts w:eastAsia="Times New Roman"/>
                <w:b w:val="0"/>
                <w:i w:val="0"/>
                <w:sz w:val="20"/>
                <w:szCs w:val="20"/>
                <w:lang w:bidi="en-US"/>
              </w:rPr>
            </w:pPr>
          </w:p>
        </w:tc>
        <w:tc>
          <w:tcPr>
            <w:tcW w:w="1139" w:type="pct"/>
          </w:tcPr>
          <w:p w14:paraId="738FBB41" w14:textId="77777777" w:rsidR="0088281F" w:rsidRPr="005F7908" w:rsidRDefault="0088281F" w:rsidP="0088281F">
            <w:pPr>
              <w:rPr>
                <w:rFonts w:eastAsia="Times New Roman"/>
                <w:b w:val="0"/>
                <w:i w:val="0"/>
                <w:sz w:val="20"/>
                <w:szCs w:val="20"/>
                <w:lang w:bidi="en-US"/>
              </w:rPr>
            </w:pPr>
          </w:p>
        </w:tc>
        <w:tc>
          <w:tcPr>
            <w:tcW w:w="1139" w:type="pct"/>
          </w:tcPr>
          <w:p w14:paraId="6C0F8FF7" w14:textId="77777777" w:rsidR="0088281F" w:rsidRPr="005F7908" w:rsidRDefault="0088281F" w:rsidP="0088281F">
            <w:pPr>
              <w:rPr>
                <w:rFonts w:eastAsia="Times New Roman"/>
                <w:b w:val="0"/>
                <w:i w:val="0"/>
                <w:sz w:val="20"/>
                <w:szCs w:val="20"/>
                <w:lang w:bidi="en-US"/>
              </w:rPr>
            </w:pPr>
          </w:p>
        </w:tc>
      </w:tr>
      <w:tr w:rsidR="0088281F" w:rsidRPr="005F7908" w14:paraId="241EEE28" w14:textId="77777777" w:rsidTr="0088281F">
        <w:trPr>
          <w:jc w:val="center"/>
        </w:trPr>
        <w:tc>
          <w:tcPr>
            <w:tcW w:w="1529" w:type="pct"/>
          </w:tcPr>
          <w:p w14:paraId="6DC909E1" w14:textId="3628E0D7" w:rsidR="0088281F" w:rsidRPr="005F7908" w:rsidRDefault="0088281F" w:rsidP="0088281F">
            <w:pPr>
              <w:rPr>
                <w:rFonts w:eastAsia="Times New Roman"/>
                <w:b w:val="0"/>
                <w:i w:val="0"/>
                <w:sz w:val="20"/>
                <w:szCs w:val="20"/>
                <w:lang w:bidi="en-US"/>
              </w:rPr>
            </w:pPr>
            <w:r w:rsidRPr="005F7908">
              <w:rPr>
                <w:rFonts w:eastAsia="Times New Roman"/>
                <w:b w:val="0"/>
                <w:i w:val="0"/>
                <w:sz w:val="20"/>
                <w:szCs w:val="20"/>
                <w:lang w:bidi="en-US"/>
              </w:rPr>
              <w:t xml:space="preserve">Completers at 150% of </w:t>
            </w:r>
            <w:r w:rsidRPr="005F7908">
              <w:rPr>
                <w:rFonts w:eastAsia="Times New Roman"/>
                <w:b w:val="0"/>
                <w:i w:val="0"/>
                <w:sz w:val="20"/>
                <w:szCs w:val="20"/>
                <w:lang w:bidi="en-US"/>
              </w:rPr>
              <w:br/>
              <w:t>program length</w:t>
            </w:r>
          </w:p>
        </w:tc>
        <w:tc>
          <w:tcPr>
            <w:tcW w:w="1193" w:type="pct"/>
          </w:tcPr>
          <w:p w14:paraId="548CF945" w14:textId="77777777" w:rsidR="0088281F" w:rsidRPr="005F7908" w:rsidRDefault="0088281F" w:rsidP="0088281F">
            <w:pPr>
              <w:rPr>
                <w:rFonts w:eastAsia="Times New Roman"/>
                <w:b w:val="0"/>
                <w:i w:val="0"/>
                <w:sz w:val="20"/>
                <w:szCs w:val="20"/>
                <w:lang w:bidi="en-US"/>
              </w:rPr>
            </w:pPr>
          </w:p>
        </w:tc>
        <w:tc>
          <w:tcPr>
            <w:tcW w:w="1139" w:type="pct"/>
          </w:tcPr>
          <w:p w14:paraId="3F43A1B6" w14:textId="77777777" w:rsidR="0088281F" w:rsidRPr="005F7908" w:rsidRDefault="0088281F" w:rsidP="0088281F">
            <w:pPr>
              <w:rPr>
                <w:rFonts w:eastAsia="Times New Roman"/>
                <w:b w:val="0"/>
                <w:i w:val="0"/>
                <w:sz w:val="20"/>
                <w:szCs w:val="20"/>
                <w:lang w:bidi="en-US"/>
              </w:rPr>
            </w:pPr>
          </w:p>
        </w:tc>
        <w:tc>
          <w:tcPr>
            <w:tcW w:w="1139" w:type="pct"/>
          </w:tcPr>
          <w:p w14:paraId="209F8E33" w14:textId="77777777" w:rsidR="0088281F" w:rsidRPr="005F7908" w:rsidRDefault="0088281F" w:rsidP="0088281F">
            <w:pPr>
              <w:rPr>
                <w:rFonts w:eastAsia="Times New Roman"/>
                <w:b w:val="0"/>
                <w:i w:val="0"/>
                <w:sz w:val="20"/>
                <w:szCs w:val="20"/>
                <w:lang w:bidi="en-US"/>
              </w:rPr>
            </w:pPr>
          </w:p>
        </w:tc>
      </w:tr>
    </w:tbl>
    <w:p w14:paraId="4749AA3E" w14:textId="77777777" w:rsidR="00195A4D" w:rsidRDefault="00195A4D" w:rsidP="0088281F">
      <w:pPr>
        <w:jc w:val="left"/>
        <w:rPr>
          <w:lang w:bidi="en-US"/>
        </w:rPr>
        <w:sectPr w:rsidR="00195A4D" w:rsidSect="00195A4D">
          <w:pgSz w:w="12240" w:h="15840"/>
          <w:pgMar w:top="1440" w:right="1440" w:bottom="1440" w:left="1440" w:header="720" w:footer="720" w:gutter="0"/>
          <w:cols w:space="720"/>
          <w:docGrid w:linePitch="360"/>
        </w:sectPr>
      </w:pPr>
    </w:p>
    <w:p w14:paraId="4225CBDE" w14:textId="074398CD" w:rsidR="0088281F" w:rsidRDefault="0088281F" w:rsidP="0088281F">
      <w:pPr>
        <w:jc w:val="left"/>
        <w:rPr>
          <w:lang w:bidi="en-US"/>
        </w:rPr>
      </w:pPr>
    </w:p>
    <w:p w14:paraId="72B7B643" w14:textId="5C3A21BB" w:rsidR="00195A4D" w:rsidRPr="00195A4D" w:rsidRDefault="00195A4D" w:rsidP="00195A4D">
      <w:pPr>
        <w:pStyle w:val="Heading3"/>
      </w:pPr>
      <w:bookmarkStart w:id="200" w:name="_Toc505164394"/>
      <w:r>
        <w:t>Table: Program Completers by Cohort</w:t>
      </w:r>
      <w:bookmarkEnd w:id="20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787"/>
        <w:gridCol w:w="811"/>
        <w:gridCol w:w="798"/>
        <w:gridCol w:w="85"/>
        <w:gridCol w:w="1334"/>
        <w:gridCol w:w="1419"/>
        <w:gridCol w:w="1184"/>
        <w:gridCol w:w="1391"/>
        <w:gridCol w:w="1391"/>
        <w:gridCol w:w="1393"/>
      </w:tblGrid>
      <w:tr w:rsidR="00195A4D" w:rsidRPr="00195A4D" w14:paraId="56335FE9" w14:textId="77777777" w:rsidTr="00841ECC">
        <w:tc>
          <w:tcPr>
            <w:tcW w:w="910" w:type="pct"/>
            <w:shd w:val="clear" w:color="auto" w:fill="E2EFD9" w:themeFill="accent6" w:themeFillTint="33"/>
          </w:tcPr>
          <w:p w14:paraId="16502479" w14:textId="77777777" w:rsidR="00195A4D" w:rsidRPr="00195A4D" w:rsidRDefault="00195A4D" w:rsidP="00F3292B">
            <w:pPr>
              <w:shd w:val="clear" w:color="auto" w:fill="E2EFD9" w:themeFill="accent6" w:themeFillTint="33"/>
              <w:rPr>
                <w:rFonts w:eastAsia="Times New Roman"/>
                <w:b w:val="0"/>
                <w:i w:val="0"/>
                <w:sz w:val="20"/>
                <w:szCs w:val="20"/>
                <w:lang w:bidi="en-US"/>
              </w:rPr>
            </w:pPr>
            <w:r w:rsidRPr="00195A4D">
              <w:rPr>
                <w:rFonts w:eastAsia="Times New Roman"/>
                <w:b w:val="0"/>
                <w:i w:val="0"/>
                <w:sz w:val="20"/>
                <w:szCs w:val="20"/>
                <w:lang w:bidi="en-US"/>
              </w:rPr>
              <w:t>Year</w:t>
            </w:r>
          </w:p>
        </w:tc>
        <w:tc>
          <w:tcPr>
            <w:tcW w:w="958" w:type="pct"/>
            <w:gridSpan w:val="4"/>
            <w:shd w:val="clear" w:color="auto" w:fill="E2EFD9" w:themeFill="accent6" w:themeFillTint="33"/>
          </w:tcPr>
          <w:p w14:paraId="1B93E278" w14:textId="77777777" w:rsidR="00195A4D" w:rsidRPr="00195A4D" w:rsidRDefault="00195A4D" w:rsidP="00F3292B">
            <w:pPr>
              <w:shd w:val="clear" w:color="auto" w:fill="E2EFD9" w:themeFill="accent6" w:themeFillTint="33"/>
              <w:rPr>
                <w:rFonts w:eastAsia="Times New Roman"/>
                <w:b w:val="0"/>
                <w:i w:val="0"/>
                <w:sz w:val="20"/>
                <w:szCs w:val="20"/>
                <w:lang w:bidi="en-US"/>
              </w:rPr>
            </w:pPr>
            <w:r w:rsidRPr="00195A4D">
              <w:rPr>
                <w:rFonts w:eastAsia="Times New Roman"/>
                <w:i w:val="0"/>
                <w:sz w:val="20"/>
                <w:szCs w:val="20"/>
                <w:lang w:bidi="en-US"/>
              </w:rPr>
              <w:t>2015/2016</w:t>
            </w:r>
          </w:p>
        </w:tc>
        <w:tc>
          <w:tcPr>
            <w:tcW w:w="1520" w:type="pct"/>
            <w:gridSpan w:val="3"/>
            <w:shd w:val="clear" w:color="auto" w:fill="E2EFD9" w:themeFill="accent6" w:themeFillTint="33"/>
          </w:tcPr>
          <w:p w14:paraId="1363C507" w14:textId="77777777" w:rsidR="00195A4D" w:rsidRPr="00195A4D" w:rsidRDefault="00195A4D" w:rsidP="00F3292B">
            <w:pPr>
              <w:shd w:val="clear" w:color="auto" w:fill="E2EFD9" w:themeFill="accent6" w:themeFillTint="33"/>
              <w:rPr>
                <w:rFonts w:eastAsia="Times New Roman"/>
                <w:b w:val="0"/>
                <w:i w:val="0"/>
                <w:sz w:val="20"/>
                <w:szCs w:val="20"/>
                <w:lang w:bidi="en-US"/>
              </w:rPr>
            </w:pPr>
            <w:r w:rsidRPr="00195A4D">
              <w:rPr>
                <w:rFonts w:eastAsia="Times New Roman"/>
                <w:i w:val="0"/>
                <w:sz w:val="20"/>
                <w:szCs w:val="20"/>
                <w:lang w:bidi="en-US"/>
              </w:rPr>
              <w:t>2016/2017</w:t>
            </w:r>
          </w:p>
        </w:tc>
        <w:tc>
          <w:tcPr>
            <w:tcW w:w="1612" w:type="pct"/>
            <w:gridSpan w:val="3"/>
            <w:shd w:val="clear" w:color="auto" w:fill="E2EFD9" w:themeFill="accent6" w:themeFillTint="33"/>
          </w:tcPr>
          <w:p w14:paraId="758A5031" w14:textId="77777777" w:rsidR="00195A4D" w:rsidRPr="00195A4D" w:rsidRDefault="00195A4D" w:rsidP="00F3292B">
            <w:pPr>
              <w:shd w:val="clear" w:color="auto" w:fill="E2EFD9" w:themeFill="accent6" w:themeFillTint="33"/>
              <w:rPr>
                <w:rFonts w:eastAsia="Times New Roman"/>
                <w:b w:val="0"/>
                <w:i w:val="0"/>
                <w:sz w:val="20"/>
                <w:szCs w:val="20"/>
                <w:lang w:bidi="en-US"/>
              </w:rPr>
            </w:pPr>
            <w:r w:rsidRPr="00195A4D">
              <w:rPr>
                <w:rFonts w:eastAsia="Times New Roman"/>
                <w:i w:val="0"/>
                <w:sz w:val="20"/>
                <w:szCs w:val="20"/>
                <w:lang w:bidi="en-US"/>
              </w:rPr>
              <w:t>2017/2018</w:t>
            </w:r>
          </w:p>
        </w:tc>
      </w:tr>
      <w:tr w:rsidR="00195A4D" w:rsidRPr="00195A4D" w14:paraId="3406EB52" w14:textId="77777777" w:rsidTr="00841ECC">
        <w:tc>
          <w:tcPr>
            <w:tcW w:w="910" w:type="pct"/>
            <w:shd w:val="clear" w:color="auto" w:fill="E2EFD9" w:themeFill="accent6" w:themeFillTint="33"/>
          </w:tcPr>
          <w:p w14:paraId="0BF34E15" w14:textId="5AD93EB1" w:rsidR="00195A4D" w:rsidRPr="00195A4D" w:rsidRDefault="00195A4D" w:rsidP="00195A4D">
            <w:pPr>
              <w:shd w:val="clear" w:color="auto" w:fill="E2EFD9" w:themeFill="accent6" w:themeFillTint="33"/>
              <w:jc w:val="left"/>
              <w:rPr>
                <w:rFonts w:eastAsia="Times New Roman"/>
                <w:b w:val="0"/>
                <w:i w:val="0"/>
                <w:sz w:val="20"/>
                <w:szCs w:val="20"/>
                <w:lang w:bidi="en-US"/>
              </w:rPr>
            </w:pPr>
            <w:r w:rsidRPr="00195A4D">
              <w:rPr>
                <w:rFonts w:eastAsia="Times New Roman"/>
                <w:b w:val="0"/>
                <w:i w:val="0"/>
                <w:sz w:val="20"/>
                <w:szCs w:val="20"/>
                <w:lang w:bidi="en-US"/>
              </w:rPr>
              <w:t>Cohorts</w:t>
            </w:r>
          </w:p>
        </w:tc>
        <w:tc>
          <w:tcPr>
            <w:tcW w:w="304" w:type="pct"/>
            <w:shd w:val="clear" w:color="auto" w:fill="E2EFD9" w:themeFill="accent6" w:themeFillTint="33"/>
          </w:tcPr>
          <w:p w14:paraId="10072657" w14:textId="77777777" w:rsidR="00195A4D" w:rsidRPr="00195A4D" w:rsidRDefault="00195A4D" w:rsidP="00F3292B">
            <w:pPr>
              <w:shd w:val="clear" w:color="auto" w:fill="E2EFD9" w:themeFill="accent6" w:themeFillTint="33"/>
              <w:rPr>
                <w:rFonts w:eastAsia="Times New Roman"/>
                <w:i w:val="0"/>
                <w:sz w:val="20"/>
                <w:szCs w:val="20"/>
                <w:lang w:bidi="en-US"/>
              </w:rPr>
            </w:pPr>
          </w:p>
        </w:tc>
        <w:tc>
          <w:tcPr>
            <w:tcW w:w="313" w:type="pct"/>
            <w:shd w:val="clear" w:color="auto" w:fill="E2EFD9" w:themeFill="accent6" w:themeFillTint="33"/>
          </w:tcPr>
          <w:p w14:paraId="7D569F9C" w14:textId="77777777" w:rsidR="00195A4D" w:rsidRPr="00195A4D" w:rsidRDefault="00195A4D" w:rsidP="00F3292B">
            <w:pPr>
              <w:shd w:val="clear" w:color="auto" w:fill="E2EFD9" w:themeFill="accent6" w:themeFillTint="33"/>
              <w:rPr>
                <w:rFonts w:eastAsia="Times New Roman"/>
                <w:i w:val="0"/>
                <w:sz w:val="20"/>
                <w:szCs w:val="20"/>
                <w:lang w:bidi="en-US"/>
              </w:rPr>
            </w:pPr>
          </w:p>
        </w:tc>
        <w:tc>
          <w:tcPr>
            <w:tcW w:w="308" w:type="pct"/>
            <w:shd w:val="clear" w:color="auto" w:fill="E2EFD9" w:themeFill="accent6" w:themeFillTint="33"/>
          </w:tcPr>
          <w:p w14:paraId="7F3612DD" w14:textId="77777777" w:rsidR="00195A4D" w:rsidRPr="00195A4D" w:rsidRDefault="00195A4D" w:rsidP="00F3292B">
            <w:pPr>
              <w:shd w:val="clear" w:color="auto" w:fill="E2EFD9" w:themeFill="accent6" w:themeFillTint="33"/>
              <w:rPr>
                <w:rFonts w:eastAsia="Times New Roman"/>
                <w:i w:val="0"/>
                <w:sz w:val="20"/>
                <w:szCs w:val="20"/>
                <w:lang w:bidi="en-US"/>
              </w:rPr>
            </w:pPr>
          </w:p>
        </w:tc>
        <w:tc>
          <w:tcPr>
            <w:tcW w:w="548" w:type="pct"/>
            <w:gridSpan w:val="2"/>
            <w:shd w:val="clear" w:color="auto" w:fill="E2EFD9" w:themeFill="accent6" w:themeFillTint="33"/>
          </w:tcPr>
          <w:p w14:paraId="0B8332A6" w14:textId="77777777" w:rsidR="00195A4D" w:rsidRPr="00195A4D" w:rsidRDefault="00195A4D" w:rsidP="00F3292B">
            <w:pPr>
              <w:shd w:val="clear" w:color="auto" w:fill="E2EFD9" w:themeFill="accent6" w:themeFillTint="33"/>
              <w:rPr>
                <w:rFonts w:eastAsia="Times New Roman"/>
                <w:i w:val="0"/>
                <w:sz w:val="20"/>
                <w:szCs w:val="20"/>
                <w:lang w:bidi="en-US"/>
              </w:rPr>
            </w:pPr>
          </w:p>
        </w:tc>
        <w:tc>
          <w:tcPr>
            <w:tcW w:w="548" w:type="pct"/>
            <w:shd w:val="clear" w:color="auto" w:fill="E2EFD9" w:themeFill="accent6" w:themeFillTint="33"/>
          </w:tcPr>
          <w:p w14:paraId="433AB0D1" w14:textId="77777777" w:rsidR="00195A4D" w:rsidRPr="00195A4D" w:rsidRDefault="00195A4D" w:rsidP="00F3292B">
            <w:pPr>
              <w:shd w:val="clear" w:color="auto" w:fill="E2EFD9" w:themeFill="accent6" w:themeFillTint="33"/>
              <w:rPr>
                <w:rFonts w:eastAsia="Times New Roman"/>
                <w:i w:val="0"/>
                <w:sz w:val="20"/>
                <w:szCs w:val="20"/>
                <w:lang w:bidi="en-US"/>
              </w:rPr>
            </w:pPr>
          </w:p>
        </w:tc>
        <w:tc>
          <w:tcPr>
            <w:tcW w:w="457" w:type="pct"/>
            <w:shd w:val="clear" w:color="auto" w:fill="E2EFD9" w:themeFill="accent6" w:themeFillTint="33"/>
          </w:tcPr>
          <w:p w14:paraId="3D9E29B4" w14:textId="77777777" w:rsidR="00195A4D" w:rsidRPr="00195A4D" w:rsidRDefault="00195A4D" w:rsidP="00F3292B">
            <w:pPr>
              <w:shd w:val="clear" w:color="auto" w:fill="E2EFD9" w:themeFill="accent6" w:themeFillTint="33"/>
              <w:rPr>
                <w:rFonts w:eastAsia="Times New Roman"/>
                <w:i w:val="0"/>
                <w:sz w:val="20"/>
                <w:szCs w:val="20"/>
                <w:lang w:bidi="en-US"/>
              </w:rPr>
            </w:pPr>
          </w:p>
        </w:tc>
        <w:tc>
          <w:tcPr>
            <w:tcW w:w="537" w:type="pct"/>
            <w:shd w:val="clear" w:color="auto" w:fill="E2EFD9" w:themeFill="accent6" w:themeFillTint="33"/>
          </w:tcPr>
          <w:p w14:paraId="07F32C39" w14:textId="77777777" w:rsidR="00195A4D" w:rsidRPr="00195A4D" w:rsidRDefault="00195A4D" w:rsidP="00F3292B">
            <w:pPr>
              <w:shd w:val="clear" w:color="auto" w:fill="E2EFD9" w:themeFill="accent6" w:themeFillTint="33"/>
              <w:rPr>
                <w:rFonts w:eastAsia="Times New Roman"/>
                <w:i w:val="0"/>
                <w:sz w:val="20"/>
                <w:szCs w:val="20"/>
                <w:lang w:bidi="en-US"/>
              </w:rPr>
            </w:pPr>
          </w:p>
        </w:tc>
        <w:tc>
          <w:tcPr>
            <w:tcW w:w="537" w:type="pct"/>
            <w:shd w:val="clear" w:color="auto" w:fill="E2EFD9" w:themeFill="accent6" w:themeFillTint="33"/>
          </w:tcPr>
          <w:p w14:paraId="16F43038" w14:textId="77777777" w:rsidR="00195A4D" w:rsidRPr="00195A4D" w:rsidRDefault="00195A4D" w:rsidP="00F3292B">
            <w:pPr>
              <w:shd w:val="clear" w:color="auto" w:fill="E2EFD9" w:themeFill="accent6" w:themeFillTint="33"/>
              <w:rPr>
                <w:rFonts w:eastAsia="Times New Roman"/>
                <w:i w:val="0"/>
                <w:sz w:val="20"/>
                <w:szCs w:val="20"/>
                <w:lang w:bidi="en-US"/>
              </w:rPr>
            </w:pPr>
          </w:p>
        </w:tc>
        <w:tc>
          <w:tcPr>
            <w:tcW w:w="538" w:type="pct"/>
            <w:shd w:val="clear" w:color="auto" w:fill="E2EFD9" w:themeFill="accent6" w:themeFillTint="33"/>
          </w:tcPr>
          <w:p w14:paraId="30EA9FF3" w14:textId="77777777" w:rsidR="00195A4D" w:rsidRPr="00195A4D" w:rsidRDefault="00195A4D" w:rsidP="00F3292B">
            <w:pPr>
              <w:shd w:val="clear" w:color="auto" w:fill="E2EFD9" w:themeFill="accent6" w:themeFillTint="33"/>
              <w:rPr>
                <w:rFonts w:eastAsia="Times New Roman"/>
                <w:i w:val="0"/>
                <w:sz w:val="20"/>
                <w:szCs w:val="20"/>
                <w:lang w:bidi="en-US"/>
              </w:rPr>
            </w:pPr>
          </w:p>
        </w:tc>
      </w:tr>
      <w:tr w:rsidR="00195A4D" w:rsidRPr="00195A4D" w14:paraId="02D249A9" w14:textId="77777777" w:rsidTr="00195A4D">
        <w:tc>
          <w:tcPr>
            <w:tcW w:w="910" w:type="pct"/>
            <w:shd w:val="clear" w:color="auto" w:fill="auto"/>
          </w:tcPr>
          <w:p w14:paraId="67C54F22" w14:textId="15D2378A" w:rsidR="00195A4D" w:rsidRPr="00195A4D" w:rsidRDefault="00195A4D" w:rsidP="00195A4D">
            <w:pPr>
              <w:jc w:val="left"/>
              <w:rPr>
                <w:rFonts w:eastAsia="Times New Roman"/>
                <w:b w:val="0"/>
                <w:i w:val="0"/>
                <w:sz w:val="20"/>
                <w:szCs w:val="20"/>
                <w:lang w:bidi="en-US"/>
              </w:rPr>
            </w:pPr>
            <w:r w:rsidRPr="00195A4D">
              <w:rPr>
                <w:rFonts w:eastAsia="Times New Roman"/>
                <w:b w:val="0"/>
                <w:i w:val="0"/>
                <w:sz w:val="20"/>
                <w:szCs w:val="20"/>
                <w:lang w:bidi="en-US"/>
              </w:rPr>
              <w:t>Academic Year</w:t>
            </w:r>
          </w:p>
        </w:tc>
        <w:tc>
          <w:tcPr>
            <w:tcW w:w="304" w:type="pct"/>
            <w:shd w:val="clear" w:color="auto" w:fill="auto"/>
          </w:tcPr>
          <w:p w14:paraId="1779B78D" w14:textId="77777777" w:rsidR="00195A4D" w:rsidRPr="00195A4D" w:rsidRDefault="00195A4D" w:rsidP="00F3292B">
            <w:pPr>
              <w:rPr>
                <w:rFonts w:eastAsia="Times New Roman"/>
                <w:i w:val="0"/>
                <w:sz w:val="20"/>
                <w:szCs w:val="20"/>
                <w:lang w:bidi="en-US"/>
              </w:rPr>
            </w:pPr>
          </w:p>
        </w:tc>
        <w:tc>
          <w:tcPr>
            <w:tcW w:w="313" w:type="pct"/>
            <w:shd w:val="clear" w:color="auto" w:fill="auto"/>
          </w:tcPr>
          <w:p w14:paraId="33835ACA" w14:textId="77777777" w:rsidR="00195A4D" w:rsidRPr="00195A4D" w:rsidRDefault="00195A4D" w:rsidP="00F3292B">
            <w:pPr>
              <w:rPr>
                <w:rFonts w:eastAsia="Times New Roman"/>
                <w:i w:val="0"/>
                <w:sz w:val="20"/>
                <w:szCs w:val="20"/>
                <w:lang w:bidi="en-US"/>
              </w:rPr>
            </w:pPr>
          </w:p>
        </w:tc>
        <w:tc>
          <w:tcPr>
            <w:tcW w:w="308" w:type="pct"/>
            <w:shd w:val="clear" w:color="auto" w:fill="auto"/>
          </w:tcPr>
          <w:p w14:paraId="513EC48F" w14:textId="77777777" w:rsidR="00195A4D" w:rsidRPr="00195A4D" w:rsidRDefault="00195A4D" w:rsidP="00F3292B">
            <w:pPr>
              <w:rPr>
                <w:rFonts w:eastAsia="Times New Roman"/>
                <w:i w:val="0"/>
                <w:sz w:val="20"/>
                <w:szCs w:val="20"/>
                <w:lang w:bidi="en-US"/>
              </w:rPr>
            </w:pPr>
          </w:p>
        </w:tc>
        <w:tc>
          <w:tcPr>
            <w:tcW w:w="548" w:type="pct"/>
            <w:gridSpan w:val="2"/>
            <w:shd w:val="clear" w:color="auto" w:fill="auto"/>
          </w:tcPr>
          <w:p w14:paraId="6AA9001A" w14:textId="77777777" w:rsidR="00195A4D" w:rsidRPr="00195A4D" w:rsidRDefault="00195A4D" w:rsidP="00F3292B">
            <w:pPr>
              <w:rPr>
                <w:rFonts w:eastAsia="Times New Roman"/>
                <w:i w:val="0"/>
                <w:sz w:val="20"/>
                <w:szCs w:val="20"/>
                <w:lang w:bidi="en-US"/>
              </w:rPr>
            </w:pPr>
          </w:p>
        </w:tc>
        <w:tc>
          <w:tcPr>
            <w:tcW w:w="548" w:type="pct"/>
            <w:shd w:val="clear" w:color="auto" w:fill="auto"/>
          </w:tcPr>
          <w:p w14:paraId="7075E771" w14:textId="77777777" w:rsidR="00195A4D" w:rsidRPr="00195A4D" w:rsidRDefault="00195A4D" w:rsidP="00F3292B">
            <w:pPr>
              <w:rPr>
                <w:rFonts w:eastAsia="Times New Roman"/>
                <w:i w:val="0"/>
                <w:sz w:val="20"/>
                <w:szCs w:val="20"/>
                <w:lang w:bidi="en-US"/>
              </w:rPr>
            </w:pPr>
          </w:p>
        </w:tc>
        <w:tc>
          <w:tcPr>
            <w:tcW w:w="457" w:type="pct"/>
            <w:shd w:val="clear" w:color="auto" w:fill="auto"/>
          </w:tcPr>
          <w:p w14:paraId="763CDFDF" w14:textId="77777777" w:rsidR="00195A4D" w:rsidRPr="00195A4D" w:rsidRDefault="00195A4D" w:rsidP="00F3292B">
            <w:pPr>
              <w:rPr>
                <w:rFonts w:eastAsia="Times New Roman"/>
                <w:i w:val="0"/>
                <w:sz w:val="20"/>
                <w:szCs w:val="20"/>
                <w:lang w:bidi="en-US"/>
              </w:rPr>
            </w:pPr>
          </w:p>
        </w:tc>
        <w:tc>
          <w:tcPr>
            <w:tcW w:w="537" w:type="pct"/>
            <w:shd w:val="clear" w:color="auto" w:fill="auto"/>
          </w:tcPr>
          <w:p w14:paraId="735E79BA" w14:textId="77777777" w:rsidR="00195A4D" w:rsidRPr="00195A4D" w:rsidRDefault="00195A4D" w:rsidP="00F3292B">
            <w:pPr>
              <w:rPr>
                <w:rFonts w:eastAsia="Times New Roman"/>
                <w:i w:val="0"/>
                <w:sz w:val="20"/>
                <w:szCs w:val="20"/>
                <w:lang w:bidi="en-US"/>
              </w:rPr>
            </w:pPr>
          </w:p>
        </w:tc>
        <w:tc>
          <w:tcPr>
            <w:tcW w:w="537" w:type="pct"/>
            <w:shd w:val="clear" w:color="auto" w:fill="auto"/>
          </w:tcPr>
          <w:p w14:paraId="0A70C7BE" w14:textId="77777777" w:rsidR="00195A4D" w:rsidRPr="00195A4D" w:rsidRDefault="00195A4D" w:rsidP="00F3292B">
            <w:pPr>
              <w:rPr>
                <w:rFonts w:eastAsia="Times New Roman"/>
                <w:i w:val="0"/>
                <w:sz w:val="20"/>
                <w:szCs w:val="20"/>
                <w:lang w:bidi="en-US"/>
              </w:rPr>
            </w:pPr>
          </w:p>
        </w:tc>
        <w:tc>
          <w:tcPr>
            <w:tcW w:w="538" w:type="pct"/>
            <w:shd w:val="clear" w:color="auto" w:fill="auto"/>
          </w:tcPr>
          <w:p w14:paraId="23AB6F1C" w14:textId="77777777" w:rsidR="00195A4D" w:rsidRPr="00195A4D" w:rsidRDefault="00195A4D" w:rsidP="00F3292B">
            <w:pPr>
              <w:rPr>
                <w:rFonts w:eastAsia="Times New Roman"/>
                <w:i w:val="0"/>
                <w:sz w:val="20"/>
                <w:szCs w:val="20"/>
                <w:lang w:bidi="en-US"/>
              </w:rPr>
            </w:pPr>
          </w:p>
        </w:tc>
      </w:tr>
      <w:tr w:rsidR="00195A4D" w:rsidRPr="00195A4D" w14:paraId="4778008F" w14:textId="77777777" w:rsidTr="00195A4D">
        <w:tc>
          <w:tcPr>
            <w:tcW w:w="910" w:type="pct"/>
            <w:shd w:val="clear" w:color="auto" w:fill="auto"/>
          </w:tcPr>
          <w:p w14:paraId="7C95D2AD" w14:textId="2D6F6ACD" w:rsidR="00195A4D" w:rsidRPr="00195A4D" w:rsidRDefault="00195A4D" w:rsidP="00195A4D">
            <w:pPr>
              <w:jc w:val="left"/>
              <w:rPr>
                <w:rFonts w:eastAsia="Times New Roman"/>
                <w:b w:val="0"/>
                <w:i w:val="0"/>
                <w:sz w:val="20"/>
                <w:szCs w:val="20"/>
                <w:lang w:bidi="en-US"/>
              </w:rPr>
            </w:pPr>
            <w:r w:rsidRPr="00195A4D">
              <w:rPr>
                <w:rFonts w:eastAsia="Times New Roman"/>
                <w:b w:val="0"/>
                <w:i w:val="0"/>
                <w:sz w:val="20"/>
                <w:szCs w:val="20"/>
                <w:lang w:bidi="en-US"/>
              </w:rPr>
              <w:t>Cohorts</w:t>
            </w:r>
          </w:p>
        </w:tc>
        <w:tc>
          <w:tcPr>
            <w:tcW w:w="304" w:type="pct"/>
            <w:shd w:val="clear" w:color="auto" w:fill="auto"/>
          </w:tcPr>
          <w:p w14:paraId="1AC0340E" w14:textId="77777777" w:rsidR="00195A4D" w:rsidRPr="00195A4D" w:rsidRDefault="00195A4D" w:rsidP="00F3292B">
            <w:pPr>
              <w:rPr>
                <w:rFonts w:eastAsia="Times New Roman"/>
                <w:i w:val="0"/>
                <w:sz w:val="20"/>
                <w:szCs w:val="20"/>
                <w:lang w:bidi="en-US"/>
              </w:rPr>
            </w:pPr>
          </w:p>
        </w:tc>
        <w:tc>
          <w:tcPr>
            <w:tcW w:w="313" w:type="pct"/>
            <w:shd w:val="clear" w:color="auto" w:fill="auto"/>
          </w:tcPr>
          <w:p w14:paraId="5A99C4A4" w14:textId="77777777" w:rsidR="00195A4D" w:rsidRPr="00195A4D" w:rsidRDefault="00195A4D" w:rsidP="00F3292B">
            <w:pPr>
              <w:rPr>
                <w:rFonts w:eastAsia="Times New Roman"/>
                <w:i w:val="0"/>
                <w:sz w:val="20"/>
                <w:szCs w:val="20"/>
                <w:lang w:bidi="en-US"/>
              </w:rPr>
            </w:pPr>
          </w:p>
        </w:tc>
        <w:tc>
          <w:tcPr>
            <w:tcW w:w="308" w:type="pct"/>
            <w:shd w:val="clear" w:color="auto" w:fill="auto"/>
          </w:tcPr>
          <w:p w14:paraId="5819B353" w14:textId="77777777" w:rsidR="00195A4D" w:rsidRPr="00195A4D" w:rsidRDefault="00195A4D" w:rsidP="00F3292B">
            <w:pPr>
              <w:rPr>
                <w:rFonts w:eastAsia="Times New Roman"/>
                <w:i w:val="0"/>
                <w:sz w:val="20"/>
                <w:szCs w:val="20"/>
                <w:lang w:bidi="en-US"/>
              </w:rPr>
            </w:pPr>
          </w:p>
        </w:tc>
        <w:tc>
          <w:tcPr>
            <w:tcW w:w="548" w:type="pct"/>
            <w:gridSpan w:val="2"/>
            <w:shd w:val="clear" w:color="auto" w:fill="auto"/>
          </w:tcPr>
          <w:p w14:paraId="67B224C0" w14:textId="77777777" w:rsidR="00195A4D" w:rsidRPr="00195A4D" w:rsidRDefault="00195A4D" w:rsidP="00F3292B">
            <w:pPr>
              <w:rPr>
                <w:rFonts w:eastAsia="Times New Roman"/>
                <w:i w:val="0"/>
                <w:sz w:val="20"/>
                <w:szCs w:val="20"/>
                <w:lang w:bidi="en-US"/>
              </w:rPr>
            </w:pPr>
          </w:p>
        </w:tc>
        <w:tc>
          <w:tcPr>
            <w:tcW w:w="548" w:type="pct"/>
            <w:shd w:val="clear" w:color="auto" w:fill="auto"/>
          </w:tcPr>
          <w:p w14:paraId="3838DB27" w14:textId="77777777" w:rsidR="00195A4D" w:rsidRPr="00195A4D" w:rsidRDefault="00195A4D" w:rsidP="00F3292B">
            <w:pPr>
              <w:rPr>
                <w:rFonts w:eastAsia="Times New Roman"/>
                <w:i w:val="0"/>
                <w:sz w:val="20"/>
                <w:szCs w:val="20"/>
                <w:lang w:bidi="en-US"/>
              </w:rPr>
            </w:pPr>
          </w:p>
        </w:tc>
        <w:tc>
          <w:tcPr>
            <w:tcW w:w="457" w:type="pct"/>
            <w:shd w:val="clear" w:color="auto" w:fill="auto"/>
          </w:tcPr>
          <w:p w14:paraId="783C353D" w14:textId="77777777" w:rsidR="00195A4D" w:rsidRPr="00195A4D" w:rsidRDefault="00195A4D" w:rsidP="00F3292B">
            <w:pPr>
              <w:rPr>
                <w:rFonts w:eastAsia="Times New Roman"/>
                <w:i w:val="0"/>
                <w:sz w:val="20"/>
                <w:szCs w:val="20"/>
                <w:lang w:bidi="en-US"/>
              </w:rPr>
            </w:pPr>
          </w:p>
        </w:tc>
        <w:tc>
          <w:tcPr>
            <w:tcW w:w="537" w:type="pct"/>
            <w:shd w:val="clear" w:color="auto" w:fill="auto"/>
          </w:tcPr>
          <w:p w14:paraId="68FFC0AC" w14:textId="77777777" w:rsidR="00195A4D" w:rsidRPr="00195A4D" w:rsidRDefault="00195A4D" w:rsidP="00F3292B">
            <w:pPr>
              <w:rPr>
                <w:rFonts w:eastAsia="Times New Roman"/>
                <w:i w:val="0"/>
                <w:sz w:val="20"/>
                <w:szCs w:val="20"/>
                <w:lang w:bidi="en-US"/>
              </w:rPr>
            </w:pPr>
          </w:p>
        </w:tc>
        <w:tc>
          <w:tcPr>
            <w:tcW w:w="537" w:type="pct"/>
            <w:shd w:val="clear" w:color="auto" w:fill="auto"/>
          </w:tcPr>
          <w:p w14:paraId="368F844A" w14:textId="77777777" w:rsidR="00195A4D" w:rsidRPr="00195A4D" w:rsidRDefault="00195A4D" w:rsidP="00F3292B">
            <w:pPr>
              <w:rPr>
                <w:rFonts w:eastAsia="Times New Roman"/>
                <w:i w:val="0"/>
                <w:sz w:val="20"/>
                <w:szCs w:val="20"/>
                <w:lang w:bidi="en-US"/>
              </w:rPr>
            </w:pPr>
          </w:p>
        </w:tc>
        <w:tc>
          <w:tcPr>
            <w:tcW w:w="538" w:type="pct"/>
            <w:shd w:val="clear" w:color="auto" w:fill="auto"/>
          </w:tcPr>
          <w:p w14:paraId="3AD2E3C0" w14:textId="77777777" w:rsidR="00195A4D" w:rsidRPr="00195A4D" w:rsidRDefault="00195A4D" w:rsidP="00F3292B">
            <w:pPr>
              <w:rPr>
                <w:rFonts w:eastAsia="Times New Roman"/>
                <w:i w:val="0"/>
                <w:sz w:val="20"/>
                <w:szCs w:val="20"/>
                <w:lang w:bidi="en-US"/>
              </w:rPr>
            </w:pPr>
          </w:p>
        </w:tc>
      </w:tr>
      <w:tr w:rsidR="00195A4D" w:rsidRPr="00195A4D" w14:paraId="56A90E9A" w14:textId="77777777" w:rsidTr="00195A4D">
        <w:tc>
          <w:tcPr>
            <w:tcW w:w="910" w:type="pct"/>
            <w:shd w:val="clear" w:color="auto" w:fill="auto"/>
          </w:tcPr>
          <w:p w14:paraId="087E6B8E" w14:textId="77777777" w:rsidR="00195A4D" w:rsidRPr="00195A4D" w:rsidRDefault="00195A4D" w:rsidP="00195A4D">
            <w:pPr>
              <w:jc w:val="left"/>
              <w:rPr>
                <w:rFonts w:eastAsia="Times New Roman"/>
                <w:b w:val="0"/>
                <w:i w:val="0"/>
                <w:sz w:val="20"/>
                <w:szCs w:val="20"/>
                <w:lang w:bidi="en-US"/>
              </w:rPr>
            </w:pPr>
            <w:r w:rsidRPr="00195A4D">
              <w:rPr>
                <w:rFonts w:eastAsia="Times New Roman"/>
                <w:b w:val="0"/>
                <w:i w:val="0"/>
                <w:sz w:val="20"/>
                <w:szCs w:val="20"/>
                <w:lang w:bidi="en-US"/>
              </w:rPr>
              <w:t>Number accepted into program</w:t>
            </w:r>
          </w:p>
        </w:tc>
        <w:tc>
          <w:tcPr>
            <w:tcW w:w="304" w:type="pct"/>
            <w:shd w:val="clear" w:color="auto" w:fill="auto"/>
          </w:tcPr>
          <w:p w14:paraId="74F0D3FD" w14:textId="77777777" w:rsidR="00195A4D" w:rsidRPr="00195A4D" w:rsidRDefault="00195A4D" w:rsidP="00F3292B">
            <w:pPr>
              <w:rPr>
                <w:rFonts w:eastAsia="Times New Roman"/>
                <w:i w:val="0"/>
                <w:sz w:val="20"/>
                <w:szCs w:val="20"/>
                <w:lang w:bidi="en-US"/>
              </w:rPr>
            </w:pPr>
          </w:p>
        </w:tc>
        <w:tc>
          <w:tcPr>
            <w:tcW w:w="313" w:type="pct"/>
            <w:shd w:val="clear" w:color="auto" w:fill="auto"/>
          </w:tcPr>
          <w:p w14:paraId="560193F5" w14:textId="77777777" w:rsidR="00195A4D" w:rsidRPr="00195A4D" w:rsidRDefault="00195A4D" w:rsidP="00F3292B">
            <w:pPr>
              <w:rPr>
                <w:rFonts w:eastAsia="Times New Roman"/>
                <w:i w:val="0"/>
                <w:sz w:val="20"/>
                <w:szCs w:val="20"/>
                <w:lang w:bidi="en-US"/>
              </w:rPr>
            </w:pPr>
          </w:p>
        </w:tc>
        <w:tc>
          <w:tcPr>
            <w:tcW w:w="308" w:type="pct"/>
            <w:shd w:val="clear" w:color="auto" w:fill="auto"/>
          </w:tcPr>
          <w:p w14:paraId="1596125F" w14:textId="77777777" w:rsidR="00195A4D" w:rsidRPr="00195A4D" w:rsidRDefault="00195A4D" w:rsidP="00F3292B">
            <w:pPr>
              <w:rPr>
                <w:rFonts w:eastAsia="Times New Roman"/>
                <w:i w:val="0"/>
                <w:sz w:val="20"/>
                <w:szCs w:val="20"/>
                <w:lang w:bidi="en-US"/>
              </w:rPr>
            </w:pPr>
          </w:p>
        </w:tc>
        <w:tc>
          <w:tcPr>
            <w:tcW w:w="548" w:type="pct"/>
            <w:gridSpan w:val="2"/>
            <w:shd w:val="clear" w:color="auto" w:fill="auto"/>
          </w:tcPr>
          <w:p w14:paraId="20150AC4" w14:textId="77777777" w:rsidR="00195A4D" w:rsidRPr="00195A4D" w:rsidRDefault="00195A4D" w:rsidP="00F3292B">
            <w:pPr>
              <w:rPr>
                <w:rFonts w:eastAsia="Times New Roman"/>
                <w:i w:val="0"/>
                <w:sz w:val="20"/>
                <w:szCs w:val="20"/>
                <w:lang w:bidi="en-US"/>
              </w:rPr>
            </w:pPr>
          </w:p>
        </w:tc>
        <w:tc>
          <w:tcPr>
            <w:tcW w:w="548" w:type="pct"/>
            <w:shd w:val="clear" w:color="auto" w:fill="auto"/>
          </w:tcPr>
          <w:p w14:paraId="624ABA99" w14:textId="77777777" w:rsidR="00195A4D" w:rsidRPr="00195A4D" w:rsidRDefault="00195A4D" w:rsidP="00F3292B">
            <w:pPr>
              <w:rPr>
                <w:rFonts w:eastAsia="Times New Roman"/>
                <w:i w:val="0"/>
                <w:sz w:val="20"/>
                <w:szCs w:val="20"/>
                <w:lang w:bidi="en-US"/>
              </w:rPr>
            </w:pPr>
          </w:p>
        </w:tc>
        <w:tc>
          <w:tcPr>
            <w:tcW w:w="457" w:type="pct"/>
            <w:shd w:val="clear" w:color="auto" w:fill="auto"/>
          </w:tcPr>
          <w:p w14:paraId="67E55EAA" w14:textId="77777777" w:rsidR="00195A4D" w:rsidRPr="00195A4D" w:rsidRDefault="00195A4D" w:rsidP="00F3292B">
            <w:pPr>
              <w:rPr>
                <w:rFonts w:eastAsia="Times New Roman"/>
                <w:i w:val="0"/>
                <w:sz w:val="20"/>
                <w:szCs w:val="20"/>
                <w:lang w:bidi="en-US"/>
              </w:rPr>
            </w:pPr>
          </w:p>
        </w:tc>
        <w:tc>
          <w:tcPr>
            <w:tcW w:w="537" w:type="pct"/>
            <w:shd w:val="clear" w:color="auto" w:fill="auto"/>
          </w:tcPr>
          <w:p w14:paraId="366648E7" w14:textId="77777777" w:rsidR="00195A4D" w:rsidRPr="00195A4D" w:rsidRDefault="00195A4D" w:rsidP="00F3292B">
            <w:pPr>
              <w:rPr>
                <w:rFonts w:eastAsia="Times New Roman"/>
                <w:i w:val="0"/>
                <w:sz w:val="20"/>
                <w:szCs w:val="20"/>
                <w:lang w:bidi="en-US"/>
              </w:rPr>
            </w:pPr>
          </w:p>
        </w:tc>
        <w:tc>
          <w:tcPr>
            <w:tcW w:w="537" w:type="pct"/>
            <w:shd w:val="clear" w:color="auto" w:fill="auto"/>
          </w:tcPr>
          <w:p w14:paraId="0D07A7B4" w14:textId="77777777" w:rsidR="00195A4D" w:rsidRPr="00195A4D" w:rsidRDefault="00195A4D" w:rsidP="00F3292B">
            <w:pPr>
              <w:rPr>
                <w:rFonts w:eastAsia="Times New Roman"/>
                <w:i w:val="0"/>
                <w:sz w:val="20"/>
                <w:szCs w:val="20"/>
                <w:lang w:bidi="en-US"/>
              </w:rPr>
            </w:pPr>
          </w:p>
        </w:tc>
        <w:tc>
          <w:tcPr>
            <w:tcW w:w="538" w:type="pct"/>
            <w:shd w:val="clear" w:color="auto" w:fill="auto"/>
          </w:tcPr>
          <w:p w14:paraId="79B95970" w14:textId="77777777" w:rsidR="00195A4D" w:rsidRPr="00195A4D" w:rsidRDefault="00195A4D" w:rsidP="00F3292B">
            <w:pPr>
              <w:rPr>
                <w:rFonts w:eastAsia="Times New Roman"/>
                <w:i w:val="0"/>
                <w:sz w:val="20"/>
                <w:szCs w:val="20"/>
                <w:lang w:bidi="en-US"/>
              </w:rPr>
            </w:pPr>
          </w:p>
        </w:tc>
      </w:tr>
      <w:tr w:rsidR="00195A4D" w:rsidRPr="00195A4D" w14:paraId="6577AEA3" w14:textId="77777777" w:rsidTr="00195A4D">
        <w:trPr>
          <w:trHeight w:val="593"/>
        </w:trPr>
        <w:tc>
          <w:tcPr>
            <w:tcW w:w="910" w:type="pct"/>
            <w:shd w:val="clear" w:color="auto" w:fill="auto"/>
          </w:tcPr>
          <w:p w14:paraId="2EA21FF5" w14:textId="77777777" w:rsidR="00195A4D" w:rsidRPr="00195A4D" w:rsidRDefault="00195A4D" w:rsidP="00195A4D">
            <w:pPr>
              <w:jc w:val="left"/>
              <w:rPr>
                <w:rFonts w:eastAsia="Times New Roman"/>
                <w:b w:val="0"/>
                <w:i w:val="0"/>
                <w:sz w:val="20"/>
                <w:szCs w:val="20"/>
                <w:lang w:bidi="en-US"/>
              </w:rPr>
            </w:pPr>
            <w:r w:rsidRPr="00195A4D">
              <w:rPr>
                <w:rFonts w:eastAsia="Times New Roman"/>
                <w:b w:val="0"/>
                <w:i w:val="0"/>
                <w:sz w:val="20"/>
                <w:szCs w:val="20"/>
                <w:lang w:bidi="en-US"/>
              </w:rPr>
              <w:t>Completers that graduate on time</w:t>
            </w:r>
          </w:p>
        </w:tc>
        <w:tc>
          <w:tcPr>
            <w:tcW w:w="304" w:type="pct"/>
            <w:shd w:val="clear" w:color="auto" w:fill="auto"/>
          </w:tcPr>
          <w:p w14:paraId="1CB0D711" w14:textId="77777777" w:rsidR="00195A4D" w:rsidRPr="00195A4D" w:rsidRDefault="00195A4D" w:rsidP="00F3292B">
            <w:pPr>
              <w:rPr>
                <w:rFonts w:eastAsia="Times New Roman"/>
                <w:i w:val="0"/>
                <w:sz w:val="20"/>
                <w:szCs w:val="20"/>
                <w:lang w:bidi="en-US"/>
              </w:rPr>
            </w:pPr>
          </w:p>
        </w:tc>
        <w:tc>
          <w:tcPr>
            <w:tcW w:w="313" w:type="pct"/>
            <w:shd w:val="clear" w:color="auto" w:fill="auto"/>
          </w:tcPr>
          <w:p w14:paraId="47377194" w14:textId="77777777" w:rsidR="00195A4D" w:rsidRPr="00195A4D" w:rsidRDefault="00195A4D" w:rsidP="00F3292B">
            <w:pPr>
              <w:rPr>
                <w:rFonts w:eastAsia="Times New Roman"/>
                <w:i w:val="0"/>
                <w:sz w:val="20"/>
                <w:szCs w:val="20"/>
                <w:lang w:bidi="en-US"/>
              </w:rPr>
            </w:pPr>
          </w:p>
        </w:tc>
        <w:tc>
          <w:tcPr>
            <w:tcW w:w="308" w:type="pct"/>
            <w:shd w:val="clear" w:color="auto" w:fill="auto"/>
          </w:tcPr>
          <w:p w14:paraId="350D22C4" w14:textId="77777777" w:rsidR="00195A4D" w:rsidRPr="00195A4D" w:rsidRDefault="00195A4D" w:rsidP="00F3292B">
            <w:pPr>
              <w:rPr>
                <w:rFonts w:eastAsia="Times New Roman"/>
                <w:i w:val="0"/>
                <w:sz w:val="20"/>
                <w:szCs w:val="20"/>
                <w:lang w:bidi="en-US"/>
              </w:rPr>
            </w:pPr>
          </w:p>
        </w:tc>
        <w:tc>
          <w:tcPr>
            <w:tcW w:w="548" w:type="pct"/>
            <w:gridSpan w:val="2"/>
            <w:shd w:val="clear" w:color="auto" w:fill="auto"/>
          </w:tcPr>
          <w:p w14:paraId="75F156E8" w14:textId="77777777" w:rsidR="00195A4D" w:rsidRPr="00195A4D" w:rsidRDefault="00195A4D" w:rsidP="00F3292B">
            <w:pPr>
              <w:rPr>
                <w:rFonts w:eastAsia="Times New Roman"/>
                <w:i w:val="0"/>
                <w:sz w:val="20"/>
                <w:szCs w:val="20"/>
                <w:lang w:bidi="en-US"/>
              </w:rPr>
            </w:pPr>
          </w:p>
        </w:tc>
        <w:tc>
          <w:tcPr>
            <w:tcW w:w="548" w:type="pct"/>
            <w:shd w:val="clear" w:color="auto" w:fill="auto"/>
          </w:tcPr>
          <w:p w14:paraId="469FF0F3" w14:textId="77777777" w:rsidR="00195A4D" w:rsidRPr="00195A4D" w:rsidRDefault="00195A4D" w:rsidP="00F3292B">
            <w:pPr>
              <w:rPr>
                <w:rFonts w:eastAsia="Times New Roman"/>
                <w:i w:val="0"/>
                <w:sz w:val="20"/>
                <w:szCs w:val="20"/>
                <w:lang w:bidi="en-US"/>
              </w:rPr>
            </w:pPr>
          </w:p>
        </w:tc>
        <w:tc>
          <w:tcPr>
            <w:tcW w:w="457" w:type="pct"/>
            <w:shd w:val="clear" w:color="auto" w:fill="auto"/>
          </w:tcPr>
          <w:p w14:paraId="00EB7F0F" w14:textId="77777777" w:rsidR="00195A4D" w:rsidRPr="00195A4D" w:rsidRDefault="00195A4D" w:rsidP="00F3292B">
            <w:pPr>
              <w:rPr>
                <w:rFonts w:eastAsia="Times New Roman"/>
                <w:i w:val="0"/>
                <w:sz w:val="20"/>
                <w:szCs w:val="20"/>
                <w:lang w:bidi="en-US"/>
              </w:rPr>
            </w:pPr>
          </w:p>
        </w:tc>
        <w:tc>
          <w:tcPr>
            <w:tcW w:w="537" w:type="pct"/>
            <w:shd w:val="clear" w:color="auto" w:fill="auto"/>
          </w:tcPr>
          <w:p w14:paraId="4BBDB941" w14:textId="77777777" w:rsidR="00195A4D" w:rsidRPr="00195A4D" w:rsidRDefault="00195A4D" w:rsidP="00F3292B">
            <w:pPr>
              <w:rPr>
                <w:rFonts w:eastAsia="Times New Roman"/>
                <w:i w:val="0"/>
                <w:sz w:val="20"/>
                <w:szCs w:val="20"/>
                <w:lang w:bidi="en-US"/>
              </w:rPr>
            </w:pPr>
          </w:p>
        </w:tc>
        <w:tc>
          <w:tcPr>
            <w:tcW w:w="537" w:type="pct"/>
            <w:shd w:val="clear" w:color="auto" w:fill="auto"/>
          </w:tcPr>
          <w:p w14:paraId="4878CD5A" w14:textId="77777777" w:rsidR="00195A4D" w:rsidRPr="00195A4D" w:rsidRDefault="00195A4D" w:rsidP="00F3292B">
            <w:pPr>
              <w:rPr>
                <w:rFonts w:eastAsia="Times New Roman"/>
                <w:i w:val="0"/>
                <w:sz w:val="20"/>
                <w:szCs w:val="20"/>
                <w:lang w:bidi="en-US"/>
              </w:rPr>
            </w:pPr>
          </w:p>
        </w:tc>
        <w:tc>
          <w:tcPr>
            <w:tcW w:w="538" w:type="pct"/>
            <w:shd w:val="clear" w:color="auto" w:fill="auto"/>
          </w:tcPr>
          <w:p w14:paraId="5D6ACE42" w14:textId="77777777" w:rsidR="00195A4D" w:rsidRPr="00195A4D" w:rsidRDefault="00195A4D" w:rsidP="00F3292B">
            <w:pPr>
              <w:rPr>
                <w:rFonts w:eastAsia="Times New Roman"/>
                <w:i w:val="0"/>
                <w:sz w:val="20"/>
                <w:szCs w:val="20"/>
                <w:lang w:bidi="en-US"/>
              </w:rPr>
            </w:pPr>
          </w:p>
        </w:tc>
      </w:tr>
      <w:tr w:rsidR="00195A4D" w:rsidRPr="00D96B3E" w14:paraId="7E97BD33" w14:textId="77777777" w:rsidTr="00195A4D">
        <w:tc>
          <w:tcPr>
            <w:tcW w:w="910" w:type="pct"/>
            <w:shd w:val="clear" w:color="auto" w:fill="auto"/>
          </w:tcPr>
          <w:p w14:paraId="3B739C4D" w14:textId="77777777" w:rsidR="00195A4D" w:rsidRPr="00195A4D" w:rsidRDefault="00195A4D" w:rsidP="00195A4D">
            <w:pPr>
              <w:jc w:val="left"/>
              <w:rPr>
                <w:rFonts w:eastAsia="Times New Roman"/>
                <w:b w:val="0"/>
                <w:i w:val="0"/>
                <w:sz w:val="20"/>
                <w:szCs w:val="20"/>
                <w:lang w:bidi="en-US"/>
              </w:rPr>
            </w:pPr>
            <w:r w:rsidRPr="00195A4D">
              <w:rPr>
                <w:rFonts w:eastAsia="Times New Roman"/>
                <w:b w:val="0"/>
                <w:i w:val="0"/>
                <w:sz w:val="20"/>
                <w:szCs w:val="20"/>
                <w:lang w:bidi="en-US"/>
              </w:rPr>
              <w:t>Completers that graduate at 150% of program length</w:t>
            </w:r>
          </w:p>
        </w:tc>
        <w:tc>
          <w:tcPr>
            <w:tcW w:w="304" w:type="pct"/>
            <w:shd w:val="clear" w:color="auto" w:fill="auto"/>
          </w:tcPr>
          <w:p w14:paraId="5D3FFDD4" w14:textId="77777777" w:rsidR="00195A4D" w:rsidRPr="00D96B3E" w:rsidRDefault="00195A4D" w:rsidP="00F3292B">
            <w:pPr>
              <w:rPr>
                <w:rFonts w:eastAsia="Times New Roman"/>
                <w:i w:val="0"/>
                <w:sz w:val="20"/>
                <w:szCs w:val="20"/>
                <w:lang w:bidi="en-US"/>
              </w:rPr>
            </w:pPr>
          </w:p>
        </w:tc>
        <w:tc>
          <w:tcPr>
            <w:tcW w:w="313" w:type="pct"/>
            <w:shd w:val="clear" w:color="auto" w:fill="auto"/>
          </w:tcPr>
          <w:p w14:paraId="7AF98F45" w14:textId="77777777" w:rsidR="00195A4D" w:rsidRPr="00D96B3E" w:rsidRDefault="00195A4D" w:rsidP="00F3292B">
            <w:pPr>
              <w:rPr>
                <w:rFonts w:eastAsia="Times New Roman"/>
                <w:i w:val="0"/>
                <w:sz w:val="20"/>
                <w:szCs w:val="20"/>
                <w:lang w:bidi="en-US"/>
              </w:rPr>
            </w:pPr>
          </w:p>
        </w:tc>
        <w:tc>
          <w:tcPr>
            <w:tcW w:w="308" w:type="pct"/>
            <w:shd w:val="clear" w:color="auto" w:fill="auto"/>
          </w:tcPr>
          <w:p w14:paraId="52FA416D" w14:textId="77777777" w:rsidR="00195A4D" w:rsidRPr="00D96B3E" w:rsidRDefault="00195A4D" w:rsidP="00F3292B">
            <w:pPr>
              <w:rPr>
                <w:rFonts w:eastAsia="Times New Roman"/>
                <w:i w:val="0"/>
                <w:sz w:val="20"/>
                <w:szCs w:val="20"/>
                <w:lang w:bidi="en-US"/>
              </w:rPr>
            </w:pPr>
          </w:p>
        </w:tc>
        <w:tc>
          <w:tcPr>
            <w:tcW w:w="548" w:type="pct"/>
            <w:gridSpan w:val="2"/>
            <w:shd w:val="clear" w:color="auto" w:fill="auto"/>
          </w:tcPr>
          <w:p w14:paraId="3336DED3" w14:textId="77777777" w:rsidR="00195A4D" w:rsidRPr="00D96B3E" w:rsidRDefault="00195A4D" w:rsidP="00F3292B">
            <w:pPr>
              <w:rPr>
                <w:rFonts w:eastAsia="Times New Roman"/>
                <w:i w:val="0"/>
                <w:sz w:val="20"/>
                <w:szCs w:val="20"/>
                <w:lang w:bidi="en-US"/>
              </w:rPr>
            </w:pPr>
          </w:p>
        </w:tc>
        <w:tc>
          <w:tcPr>
            <w:tcW w:w="548" w:type="pct"/>
            <w:shd w:val="clear" w:color="auto" w:fill="auto"/>
          </w:tcPr>
          <w:p w14:paraId="5B0F08E9" w14:textId="77777777" w:rsidR="00195A4D" w:rsidRPr="00D96B3E" w:rsidRDefault="00195A4D" w:rsidP="00F3292B">
            <w:pPr>
              <w:rPr>
                <w:rFonts w:eastAsia="Times New Roman"/>
                <w:i w:val="0"/>
                <w:sz w:val="20"/>
                <w:szCs w:val="20"/>
                <w:lang w:bidi="en-US"/>
              </w:rPr>
            </w:pPr>
          </w:p>
        </w:tc>
        <w:tc>
          <w:tcPr>
            <w:tcW w:w="457" w:type="pct"/>
            <w:shd w:val="clear" w:color="auto" w:fill="auto"/>
          </w:tcPr>
          <w:p w14:paraId="6AD5BEB0" w14:textId="77777777" w:rsidR="00195A4D" w:rsidRPr="00D96B3E" w:rsidRDefault="00195A4D" w:rsidP="00F3292B">
            <w:pPr>
              <w:rPr>
                <w:rFonts w:eastAsia="Times New Roman"/>
                <w:i w:val="0"/>
                <w:sz w:val="20"/>
                <w:szCs w:val="20"/>
                <w:lang w:bidi="en-US"/>
              </w:rPr>
            </w:pPr>
          </w:p>
        </w:tc>
        <w:tc>
          <w:tcPr>
            <w:tcW w:w="537" w:type="pct"/>
            <w:shd w:val="clear" w:color="auto" w:fill="auto"/>
          </w:tcPr>
          <w:p w14:paraId="76C17B29" w14:textId="77777777" w:rsidR="00195A4D" w:rsidRPr="00D96B3E" w:rsidRDefault="00195A4D" w:rsidP="00F3292B">
            <w:pPr>
              <w:rPr>
                <w:rFonts w:eastAsia="Times New Roman"/>
                <w:i w:val="0"/>
                <w:sz w:val="20"/>
                <w:szCs w:val="20"/>
                <w:lang w:bidi="en-US"/>
              </w:rPr>
            </w:pPr>
          </w:p>
        </w:tc>
        <w:tc>
          <w:tcPr>
            <w:tcW w:w="537" w:type="pct"/>
            <w:shd w:val="clear" w:color="auto" w:fill="auto"/>
          </w:tcPr>
          <w:p w14:paraId="779EDC7C" w14:textId="77777777" w:rsidR="00195A4D" w:rsidRPr="00D96B3E" w:rsidRDefault="00195A4D" w:rsidP="00F3292B">
            <w:pPr>
              <w:rPr>
                <w:rFonts w:eastAsia="Times New Roman"/>
                <w:i w:val="0"/>
                <w:sz w:val="20"/>
                <w:szCs w:val="20"/>
                <w:lang w:bidi="en-US"/>
              </w:rPr>
            </w:pPr>
          </w:p>
        </w:tc>
        <w:tc>
          <w:tcPr>
            <w:tcW w:w="538" w:type="pct"/>
            <w:shd w:val="clear" w:color="auto" w:fill="auto"/>
          </w:tcPr>
          <w:p w14:paraId="247D8659" w14:textId="77777777" w:rsidR="00195A4D" w:rsidRPr="00D96B3E" w:rsidRDefault="00195A4D" w:rsidP="00F3292B">
            <w:pPr>
              <w:rPr>
                <w:rFonts w:eastAsia="Times New Roman"/>
                <w:i w:val="0"/>
                <w:sz w:val="20"/>
                <w:szCs w:val="20"/>
                <w:lang w:bidi="en-US"/>
              </w:rPr>
            </w:pPr>
          </w:p>
        </w:tc>
      </w:tr>
    </w:tbl>
    <w:p w14:paraId="6D186C7B" w14:textId="77777777" w:rsidR="00195A4D" w:rsidRDefault="00195A4D" w:rsidP="00C8182E">
      <w:pPr>
        <w:jc w:val="left"/>
        <w:rPr>
          <w:lang w:bidi="en-US"/>
        </w:rPr>
        <w:sectPr w:rsidR="00195A4D" w:rsidSect="00195A4D">
          <w:pgSz w:w="15840" w:h="12240" w:orient="landscape"/>
          <w:pgMar w:top="1440" w:right="1440" w:bottom="1440" w:left="1440" w:header="720" w:footer="720" w:gutter="0"/>
          <w:cols w:space="720"/>
          <w:docGrid w:linePitch="360"/>
        </w:sectPr>
      </w:pPr>
    </w:p>
    <w:p w14:paraId="24439496" w14:textId="7014E815" w:rsidR="00C8182E" w:rsidRPr="00D96B3E" w:rsidRDefault="00C8182E" w:rsidP="00C8182E">
      <w:pPr>
        <w:jc w:val="left"/>
        <w:rPr>
          <w:lang w:bidi="en-US"/>
        </w:rPr>
      </w:pPr>
    </w:p>
    <w:p w14:paraId="784B4194" w14:textId="77777777" w:rsidR="00C8182E" w:rsidRPr="00D96B3E" w:rsidRDefault="00C8182E" w:rsidP="00C8182E">
      <w:pPr>
        <w:jc w:val="left"/>
        <w:rPr>
          <w:lang w:bidi="en-US"/>
        </w:rPr>
      </w:pPr>
    </w:p>
    <w:p w14:paraId="45F88F5F" w14:textId="0AC01D36" w:rsidR="009868A8" w:rsidRPr="00D96B3E" w:rsidRDefault="00B140C1" w:rsidP="00235C8B">
      <w:pPr>
        <w:pStyle w:val="Heading2"/>
      </w:pPr>
      <w:bookmarkStart w:id="201" w:name="_Toc238793063"/>
      <w:bookmarkStart w:id="202" w:name="_Toc246643512"/>
      <w:bookmarkStart w:id="203" w:name="_Toc505164395"/>
      <w:r w:rsidRPr="00D96B3E">
        <w:t xml:space="preserve">Criteria </w:t>
      </w:r>
      <w:r w:rsidR="009868A8" w:rsidRPr="00D96B3E">
        <w:t>6.</w:t>
      </w:r>
      <w:bookmarkEnd w:id="201"/>
      <w:bookmarkEnd w:id="202"/>
      <w:r w:rsidRPr="00D96B3E">
        <w:t>4:</w:t>
      </w:r>
      <w:bookmarkEnd w:id="203"/>
    </w:p>
    <w:p w14:paraId="6350CACC" w14:textId="074BE42C" w:rsidR="009868A8" w:rsidRPr="00D96B3E" w:rsidRDefault="009868A8" w:rsidP="0088281F">
      <w:pPr>
        <w:rPr>
          <w:rFonts w:eastAsia="Times New Roman"/>
          <w:szCs w:val="24"/>
          <w:lang w:bidi="en-US"/>
        </w:rPr>
      </w:pPr>
    </w:p>
    <w:p w14:paraId="1751C4B3" w14:textId="682B9D38" w:rsidR="0088281F" w:rsidRPr="00D96B3E" w:rsidRDefault="007E5D6F" w:rsidP="00235C8B">
      <w:pPr>
        <w:jc w:val="left"/>
        <w:rPr>
          <w:lang w:bidi="en-US"/>
        </w:rPr>
      </w:pPr>
      <w:r w:rsidRPr="00D96B3E">
        <w:rPr>
          <w:lang w:bidi="en-US"/>
        </w:rPr>
        <w:t>The program demonstrates evidence of graduates’ achievement in job placement</w:t>
      </w:r>
      <w:r w:rsidR="0088281F" w:rsidRPr="00D96B3E">
        <w:rPr>
          <w:lang w:bidi="en-US"/>
        </w:rPr>
        <w:t>.</w:t>
      </w:r>
    </w:p>
    <w:p w14:paraId="0CF1EBD9" w14:textId="39F3A9CE" w:rsidR="007E5D6F" w:rsidRPr="00D96B3E" w:rsidRDefault="007E5D6F" w:rsidP="0088281F">
      <w:pPr>
        <w:jc w:val="left"/>
        <w:rPr>
          <w:lang w:bidi="en-US"/>
        </w:rPr>
      </w:pPr>
      <w:r w:rsidRPr="00D96B3E">
        <w:rPr>
          <w:lang w:bidi="en-US"/>
        </w:rPr>
        <w:t>There is a minimum of the three (3) most recent years of available job placement data, and data are aggregated for the nursing program as a whole.</w:t>
      </w:r>
    </w:p>
    <w:p w14:paraId="53C60B18" w14:textId="444E1FCD" w:rsidR="00AA36D7" w:rsidRPr="00D96B3E" w:rsidRDefault="00AA36D7" w:rsidP="005F7908">
      <w:pPr>
        <w:pStyle w:val="BodyText"/>
        <w:rPr>
          <w:lang w:bidi="en-US"/>
        </w:rPr>
      </w:pPr>
    </w:p>
    <w:p w14:paraId="31057CE2" w14:textId="53805BCE" w:rsidR="00AA36D7" w:rsidRDefault="00AA36D7" w:rsidP="006C3E83">
      <w:pPr>
        <w:pStyle w:val="NoSpacing"/>
      </w:pPr>
      <w:r w:rsidRPr="00D96B3E">
        <w:t>(begin typing)</w:t>
      </w:r>
    </w:p>
    <w:p w14:paraId="7E4EC054" w14:textId="079369A7" w:rsidR="00243AE1" w:rsidRPr="00D96B3E" w:rsidRDefault="00243AE1" w:rsidP="005F7908">
      <w:pPr>
        <w:pStyle w:val="Heading3"/>
      </w:pPr>
      <w:bookmarkStart w:id="204" w:name="_Toc505164396"/>
      <w:r>
        <w:t xml:space="preserve">Table </w:t>
      </w:r>
      <w:r w:rsidRPr="00243AE1">
        <w:t>:  Job Placement</w:t>
      </w:r>
      <w:bookmarkEnd w:id="204"/>
    </w:p>
    <w:p w14:paraId="3A94C9EF" w14:textId="3213D53E" w:rsidR="00AA36D7" w:rsidRPr="00D96B3E" w:rsidRDefault="00AA36D7" w:rsidP="00AA36D7">
      <w:pPr>
        <w:rPr>
          <w:rFonts w:eastAsia="Times New Roman"/>
          <w:b w:val="0"/>
          <w:szCs w:val="24"/>
          <w:lang w:bidi="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2"/>
        <w:gridCol w:w="2194"/>
        <w:gridCol w:w="2194"/>
        <w:gridCol w:w="2100"/>
      </w:tblGrid>
      <w:tr w:rsidR="00243AE1" w:rsidRPr="00D96B3E" w14:paraId="158B576B" w14:textId="77777777" w:rsidTr="00243AE1">
        <w:trPr>
          <w:jc w:val="center"/>
        </w:trPr>
        <w:tc>
          <w:tcPr>
            <w:tcW w:w="1530" w:type="pct"/>
            <w:shd w:val="clear" w:color="auto" w:fill="E2EFD9" w:themeFill="accent6" w:themeFillTint="33"/>
          </w:tcPr>
          <w:p w14:paraId="07A5679B" w14:textId="7D8C0F2C" w:rsidR="00243AE1" w:rsidRPr="00D96B3E" w:rsidRDefault="005F7908" w:rsidP="00C92A1D">
            <w:pPr>
              <w:rPr>
                <w:sz w:val="20"/>
                <w:szCs w:val="20"/>
                <w:lang w:bidi="en-US"/>
              </w:rPr>
            </w:pPr>
            <w:r>
              <w:rPr>
                <w:sz w:val="20"/>
                <w:szCs w:val="20"/>
                <w:lang w:bidi="en-US"/>
              </w:rPr>
              <w:t xml:space="preserve">Graduation </w:t>
            </w:r>
          </w:p>
        </w:tc>
        <w:tc>
          <w:tcPr>
            <w:tcW w:w="1173" w:type="pct"/>
            <w:shd w:val="clear" w:color="auto" w:fill="E2EFD9" w:themeFill="accent6" w:themeFillTint="33"/>
          </w:tcPr>
          <w:p w14:paraId="171360DB" w14:textId="109E4093" w:rsidR="00243AE1" w:rsidRPr="00D96B3E" w:rsidRDefault="00243AE1" w:rsidP="00C92A1D">
            <w:pPr>
              <w:rPr>
                <w:sz w:val="20"/>
                <w:szCs w:val="20"/>
                <w:lang w:bidi="en-US"/>
              </w:rPr>
            </w:pPr>
            <w:r>
              <w:rPr>
                <w:sz w:val="20"/>
                <w:szCs w:val="20"/>
                <w:lang w:bidi="en-US"/>
              </w:rPr>
              <w:t>Response Rate</w:t>
            </w:r>
          </w:p>
        </w:tc>
        <w:tc>
          <w:tcPr>
            <w:tcW w:w="1173" w:type="pct"/>
            <w:shd w:val="clear" w:color="auto" w:fill="E2EFD9" w:themeFill="accent6" w:themeFillTint="33"/>
          </w:tcPr>
          <w:p w14:paraId="6F846AD7" w14:textId="7CF3265B" w:rsidR="00243AE1" w:rsidRPr="00D96B3E" w:rsidRDefault="00243AE1" w:rsidP="00C92A1D">
            <w:pPr>
              <w:rPr>
                <w:sz w:val="20"/>
                <w:szCs w:val="20"/>
                <w:lang w:bidi="en-US"/>
              </w:rPr>
            </w:pPr>
            <w:r w:rsidRPr="00D96B3E">
              <w:rPr>
                <w:sz w:val="20"/>
                <w:szCs w:val="20"/>
                <w:lang w:bidi="en-US"/>
              </w:rPr>
              <w:t>Continuing Education</w:t>
            </w:r>
          </w:p>
        </w:tc>
        <w:tc>
          <w:tcPr>
            <w:tcW w:w="1123" w:type="pct"/>
            <w:shd w:val="clear" w:color="auto" w:fill="E2EFD9" w:themeFill="accent6" w:themeFillTint="33"/>
          </w:tcPr>
          <w:p w14:paraId="4603A986" w14:textId="77777777" w:rsidR="00243AE1" w:rsidRPr="00D96B3E" w:rsidRDefault="00243AE1" w:rsidP="00C92A1D">
            <w:pPr>
              <w:rPr>
                <w:sz w:val="20"/>
                <w:szCs w:val="20"/>
                <w:lang w:bidi="en-US"/>
              </w:rPr>
            </w:pPr>
            <w:r w:rsidRPr="00D96B3E">
              <w:rPr>
                <w:sz w:val="20"/>
                <w:szCs w:val="20"/>
                <w:lang w:bidi="en-US"/>
              </w:rPr>
              <w:t>Placement Rate</w:t>
            </w:r>
          </w:p>
        </w:tc>
      </w:tr>
      <w:tr w:rsidR="00243AE1" w:rsidRPr="00D96B3E" w14:paraId="4979C078" w14:textId="77777777" w:rsidTr="00243AE1">
        <w:trPr>
          <w:jc w:val="center"/>
        </w:trPr>
        <w:tc>
          <w:tcPr>
            <w:tcW w:w="1530" w:type="pct"/>
          </w:tcPr>
          <w:p w14:paraId="1DA56044" w14:textId="77777777" w:rsidR="00243AE1" w:rsidRPr="00D96B3E" w:rsidRDefault="00243AE1" w:rsidP="00C92A1D">
            <w:pPr>
              <w:rPr>
                <w:sz w:val="20"/>
                <w:szCs w:val="20"/>
                <w:lang w:bidi="en-US"/>
              </w:rPr>
            </w:pPr>
            <w:r w:rsidRPr="00D96B3E">
              <w:rPr>
                <w:sz w:val="20"/>
                <w:szCs w:val="20"/>
                <w:lang w:bidi="en-US"/>
              </w:rPr>
              <w:t>Graduates of 2015/2016</w:t>
            </w:r>
          </w:p>
        </w:tc>
        <w:tc>
          <w:tcPr>
            <w:tcW w:w="1173" w:type="pct"/>
          </w:tcPr>
          <w:p w14:paraId="48775B6D" w14:textId="77777777" w:rsidR="00243AE1" w:rsidRPr="00D96B3E" w:rsidRDefault="00243AE1" w:rsidP="00C92A1D">
            <w:pPr>
              <w:rPr>
                <w:sz w:val="20"/>
                <w:szCs w:val="20"/>
                <w:lang w:bidi="en-US"/>
              </w:rPr>
            </w:pPr>
          </w:p>
        </w:tc>
        <w:tc>
          <w:tcPr>
            <w:tcW w:w="1173" w:type="pct"/>
          </w:tcPr>
          <w:p w14:paraId="6C6AD39D" w14:textId="5D776555" w:rsidR="00243AE1" w:rsidRPr="00D96B3E" w:rsidRDefault="00243AE1" w:rsidP="00C92A1D">
            <w:pPr>
              <w:rPr>
                <w:sz w:val="20"/>
                <w:szCs w:val="20"/>
                <w:lang w:bidi="en-US"/>
              </w:rPr>
            </w:pPr>
          </w:p>
        </w:tc>
        <w:tc>
          <w:tcPr>
            <w:tcW w:w="1123" w:type="pct"/>
          </w:tcPr>
          <w:p w14:paraId="59450FBE" w14:textId="77777777" w:rsidR="00243AE1" w:rsidRPr="00D96B3E" w:rsidRDefault="00243AE1" w:rsidP="00C92A1D">
            <w:pPr>
              <w:rPr>
                <w:sz w:val="20"/>
                <w:szCs w:val="20"/>
                <w:lang w:bidi="en-US"/>
              </w:rPr>
            </w:pPr>
          </w:p>
        </w:tc>
      </w:tr>
      <w:tr w:rsidR="00243AE1" w:rsidRPr="00D96B3E" w14:paraId="203E308F" w14:textId="77777777" w:rsidTr="00243AE1">
        <w:trPr>
          <w:jc w:val="center"/>
        </w:trPr>
        <w:tc>
          <w:tcPr>
            <w:tcW w:w="1530" w:type="pct"/>
          </w:tcPr>
          <w:p w14:paraId="5ED98A44" w14:textId="77777777" w:rsidR="00243AE1" w:rsidRPr="00D96B3E" w:rsidRDefault="00243AE1" w:rsidP="00C92A1D">
            <w:pPr>
              <w:rPr>
                <w:sz w:val="20"/>
                <w:szCs w:val="20"/>
                <w:lang w:bidi="en-US"/>
              </w:rPr>
            </w:pPr>
            <w:r w:rsidRPr="00D96B3E">
              <w:rPr>
                <w:sz w:val="20"/>
                <w:szCs w:val="20"/>
                <w:lang w:bidi="en-US"/>
              </w:rPr>
              <w:t>Graduates of 2016/2017</w:t>
            </w:r>
          </w:p>
        </w:tc>
        <w:tc>
          <w:tcPr>
            <w:tcW w:w="1173" w:type="pct"/>
          </w:tcPr>
          <w:p w14:paraId="300D7D97" w14:textId="77777777" w:rsidR="00243AE1" w:rsidRPr="00D96B3E" w:rsidRDefault="00243AE1" w:rsidP="00C92A1D">
            <w:pPr>
              <w:rPr>
                <w:sz w:val="20"/>
                <w:szCs w:val="20"/>
                <w:lang w:bidi="en-US"/>
              </w:rPr>
            </w:pPr>
          </w:p>
        </w:tc>
        <w:tc>
          <w:tcPr>
            <w:tcW w:w="1173" w:type="pct"/>
          </w:tcPr>
          <w:p w14:paraId="5A9A4844" w14:textId="25FB2D81" w:rsidR="00243AE1" w:rsidRPr="00D96B3E" w:rsidRDefault="00243AE1" w:rsidP="00C92A1D">
            <w:pPr>
              <w:rPr>
                <w:sz w:val="20"/>
                <w:szCs w:val="20"/>
                <w:lang w:bidi="en-US"/>
              </w:rPr>
            </w:pPr>
          </w:p>
        </w:tc>
        <w:tc>
          <w:tcPr>
            <w:tcW w:w="1123" w:type="pct"/>
          </w:tcPr>
          <w:p w14:paraId="6BD33251" w14:textId="77777777" w:rsidR="00243AE1" w:rsidRPr="00D96B3E" w:rsidRDefault="00243AE1" w:rsidP="00C92A1D">
            <w:pPr>
              <w:rPr>
                <w:sz w:val="20"/>
                <w:szCs w:val="20"/>
                <w:lang w:bidi="en-US"/>
              </w:rPr>
            </w:pPr>
          </w:p>
        </w:tc>
      </w:tr>
      <w:tr w:rsidR="00243AE1" w:rsidRPr="00D96B3E" w14:paraId="18935B2D" w14:textId="77777777" w:rsidTr="00243AE1">
        <w:trPr>
          <w:jc w:val="center"/>
        </w:trPr>
        <w:tc>
          <w:tcPr>
            <w:tcW w:w="1530" w:type="pct"/>
          </w:tcPr>
          <w:p w14:paraId="0CD99D6B" w14:textId="77777777" w:rsidR="00243AE1" w:rsidRPr="00D96B3E" w:rsidRDefault="00243AE1" w:rsidP="00C92A1D">
            <w:pPr>
              <w:rPr>
                <w:sz w:val="20"/>
                <w:szCs w:val="20"/>
                <w:lang w:bidi="en-US"/>
              </w:rPr>
            </w:pPr>
            <w:r w:rsidRPr="00D96B3E">
              <w:rPr>
                <w:sz w:val="20"/>
                <w:szCs w:val="20"/>
                <w:lang w:bidi="en-US"/>
              </w:rPr>
              <w:t>Graduates of 2017/2018</w:t>
            </w:r>
          </w:p>
        </w:tc>
        <w:tc>
          <w:tcPr>
            <w:tcW w:w="1173" w:type="pct"/>
          </w:tcPr>
          <w:p w14:paraId="29CE25F7" w14:textId="77777777" w:rsidR="00243AE1" w:rsidRPr="00D96B3E" w:rsidRDefault="00243AE1" w:rsidP="00C92A1D">
            <w:pPr>
              <w:rPr>
                <w:sz w:val="20"/>
                <w:szCs w:val="20"/>
                <w:lang w:bidi="en-US"/>
              </w:rPr>
            </w:pPr>
          </w:p>
        </w:tc>
        <w:tc>
          <w:tcPr>
            <w:tcW w:w="1173" w:type="pct"/>
          </w:tcPr>
          <w:p w14:paraId="1378BF95" w14:textId="1097C786" w:rsidR="00243AE1" w:rsidRPr="00D96B3E" w:rsidRDefault="00243AE1" w:rsidP="00C92A1D">
            <w:pPr>
              <w:rPr>
                <w:sz w:val="20"/>
                <w:szCs w:val="20"/>
                <w:lang w:bidi="en-US"/>
              </w:rPr>
            </w:pPr>
          </w:p>
        </w:tc>
        <w:tc>
          <w:tcPr>
            <w:tcW w:w="1123" w:type="pct"/>
          </w:tcPr>
          <w:p w14:paraId="1A5A62F7" w14:textId="77777777" w:rsidR="00243AE1" w:rsidRPr="00D96B3E" w:rsidRDefault="00243AE1" w:rsidP="00C92A1D">
            <w:pPr>
              <w:rPr>
                <w:sz w:val="20"/>
                <w:szCs w:val="20"/>
                <w:lang w:bidi="en-US"/>
              </w:rPr>
            </w:pPr>
          </w:p>
        </w:tc>
      </w:tr>
    </w:tbl>
    <w:p w14:paraId="3702B887" w14:textId="5BD8E225" w:rsidR="00AA36D7" w:rsidRPr="00D96B3E" w:rsidRDefault="00AA36D7" w:rsidP="006C3E83">
      <w:pPr>
        <w:pStyle w:val="NoSpacing"/>
      </w:pPr>
    </w:p>
    <w:p w14:paraId="36D8E5B9" w14:textId="609259F2" w:rsidR="00AA36D7" w:rsidRPr="00D96B3E" w:rsidRDefault="00AA36D7" w:rsidP="00235C8B">
      <w:pPr>
        <w:jc w:val="left"/>
        <w:rPr>
          <w:lang w:bidi="en-US"/>
        </w:rPr>
      </w:pPr>
      <w:r w:rsidRPr="00D96B3E">
        <w:rPr>
          <w:lang w:bidi="en-US"/>
        </w:rPr>
        <w:t>The expected level of achievement for job placement is determined by the faculty and reflects program demographics.</w:t>
      </w:r>
      <w:r w:rsidRPr="00D96B3E">
        <w:t xml:space="preserve"> </w:t>
      </w:r>
      <w:r w:rsidRPr="00D96B3E">
        <w:rPr>
          <w:lang w:bidi="en-US"/>
        </w:rPr>
        <w:t>There is ongoing assessment of the extent to which graduates are employed</w:t>
      </w:r>
      <w:r w:rsidR="00235C8B" w:rsidRPr="00D96B3E">
        <w:rPr>
          <w:lang w:bidi="en-US"/>
        </w:rPr>
        <w:t>.</w:t>
      </w:r>
    </w:p>
    <w:p w14:paraId="39F1BEBA" w14:textId="77777777" w:rsidR="00AA36D7" w:rsidRPr="00D96B3E" w:rsidRDefault="00AA36D7" w:rsidP="00AA36D7">
      <w:pPr>
        <w:jc w:val="left"/>
        <w:rPr>
          <w:lang w:bidi="en-US"/>
        </w:rPr>
      </w:pPr>
      <w:r w:rsidRPr="00D96B3E">
        <w:rPr>
          <w:lang w:bidi="en-US"/>
        </w:rPr>
        <w:t>There is analysis of assessment data and documentation that the analysis of assessment data is used in program decision-making for the maintenance and improvement of graduates being employed.</w:t>
      </w:r>
    </w:p>
    <w:p w14:paraId="0BF37245" w14:textId="77777777" w:rsidR="00AA36D7" w:rsidRPr="00D96B3E" w:rsidRDefault="00AA36D7" w:rsidP="006C3E83">
      <w:pPr>
        <w:pStyle w:val="NoSpacing"/>
        <w:rPr>
          <w:lang w:bidi="en-US"/>
        </w:rPr>
      </w:pPr>
    </w:p>
    <w:p w14:paraId="0BC5C5EB" w14:textId="0C44316F" w:rsidR="006E698C" w:rsidRDefault="00AA36D7" w:rsidP="006C3E83">
      <w:pPr>
        <w:pStyle w:val="NoSpacing"/>
      </w:pPr>
      <w:r w:rsidRPr="00D96B3E">
        <w:t>(begin typing)</w:t>
      </w:r>
    </w:p>
    <w:p w14:paraId="2F292859" w14:textId="77777777" w:rsidR="00363080" w:rsidRPr="00D96B3E" w:rsidRDefault="00363080" w:rsidP="006C3E83">
      <w:pPr>
        <w:pStyle w:val="NoSpacing"/>
        <w:rPr>
          <w:lang w:bidi="en-US"/>
        </w:rPr>
      </w:pPr>
    </w:p>
    <w:p w14:paraId="76F3F98C" w14:textId="77777777" w:rsidR="006E698C" w:rsidRPr="00D96B3E" w:rsidRDefault="006E698C" w:rsidP="005F7908">
      <w:pPr>
        <w:pStyle w:val="Heading3"/>
        <w:sectPr w:rsidR="006E698C" w:rsidRPr="00D96B3E" w:rsidSect="00195A4D">
          <w:pgSz w:w="12240" w:h="15840"/>
          <w:pgMar w:top="1440" w:right="1440" w:bottom="1440" w:left="1440" w:header="720" w:footer="720" w:gutter="0"/>
          <w:cols w:space="720"/>
          <w:docGrid w:linePitch="360"/>
        </w:sectPr>
      </w:pPr>
    </w:p>
    <w:p w14:paraId="29D5657B" w14:textId="12693599" w:rsidR="001718D9" w:rsidRDefault="00042B86" w:rsidP="00520C74">
      <w:pPr>
        <w:pStyle w:val="Heading1"/>
      </w:pPr>
      <w:bookmarkStart w:id="205" w:name="_Appendix_I:_Document"/>
      <w:bookmarkStart w:id="206" w:name="_Appendix_1:_Document"/>
      <w:bookmarkStart w:id="207" w:name="_Toc505164397"/>
      <w:bookmarkEnd w:id="205"/>
      <w:bookmarkEnd w:id="206"/>
      <w:r>
        <w:t>SECTION 4: APPENDICES</w:t>
      </w:r>
      <w:bookmarkEnd w:id="207"/>
    </w:p>
    <w:p w14:paraId="6939F589" w14:textId="50AF55AB" w:rsidR="00363080" w:rsidRDefault="00AC5899" w:rsidP="00363080">
      <w:pPr>
        <w:pStyle w:val="Heading2"/>
      </w:pPr>
      <w:bookmarkStart w:id="208" w:name="_Toc505164398"/>
      <w:r>
        <w:t>Appendix A</w:t>
      </w:r>
      <w:r w:rsidR="008C76BC" w:rsidRPr="00363080">
        <w:t xml:space="preserve">: </w:t>
      </w:r>
      <w:r w:rsidR="00363080" w:rsidRPr="00363080">
        <w:t>Higher Learning Commission Evidence</w:t>
      </w:r>
      <w:bookmarkEnd w:id="208"/>
      <w:r w:rsidR="00363080">
        <w:br w:type="page"/>
      </w:r>
    </w:p>
    <w:p w14:paraId="608CD6E6" w14:textId="7D95EC80" w:rsidR="008C76BC" w:rsidRDefault="008C76BC" w:rsidP="008C76BC">
      <w:pPr>
        <w:rPr>
          <w:lang w:bidi="en-US"/>
        </w:rPr>
      </w:pPr>
    </w:p>
    <w:p w14:paraId="0F7AD5B8" w14:textId="02A30E92" w:rsidR="00363080" w:rsidRDefault="00AC5899" w:rsidP="00363080">
      <w:pPr>
        <w:pStyle w:val="Heading2"/>
        <w:rPr>
          <w:webHidden/>
        </w:rPr>
      </w:pPr>
      <w:bookmarkStart w:id="209" w:name="_Toc505164399"/>
      <w:r>
        <w:t>Appendix B</w:t>
      </w:r>
      <w:r w:rsidR="00363080" w:rsidRPr="00363080">
        <w:t>:  Minnesota Board of Nursing Evidence</w:t>
      </w:r>
      <w:bookmarkEnd w:id="209"/>
      <w:r w:rsidR="00363080">
        <w:rPr>
          <w:webHidden/>
        </w:rPr>
        <w:br w:type="page"/>
      </w:r>
    </w:p>
    <w:p w14:paraId="484F631F" w14:textId="77777777" w:rsidR="00363080" w:rsidRDefault="00363080" w:rsidP="00363080">
      <w:pPr>
        <w:pStyle w:val="Heading2"/>
        <w:rPr>
          <w:rFonts w:ascii="Times New Roman" w:eastAsia="Times New Roman" w:hAnsi="Times New Roman"/>
          <w:szCs w:val="24"/>
        </w:rPr>
        <w:sectPr w:rsidR="00363080" w:rsidSect="00195A4D">
          <w:pgSz w:w="12240" w:h="15840"/>
          <w:pgMar w:top="1440" w:right="1440" w:bottom="1440" w:left="1440" w:header="720" w:footer="662" w:gutter="0"/>
          <w:cols w:space="720"/>
          <w:docGrid w:linePitch="326"/>
        </w:sectPr>
      </w:pPr>
    </w:p>
    <w:p w14:paraId="69E539F4" w14:textId="4149D3CE" w:rsidR="00363080" w:rsidRPr="00363080" w:rsidRDefault="00363080" w:rsidP="00363080">
      <w:pPr>
        <w:pStyle w:val="Heading2"/>
        <w:rPr>
          <w:rFonts w:ascii="Times New Roman" w:eastAsia="Times New Roman" w:hAnsi="Times New Roman"/>
          <w:szCs w:val="24"/>
        </w:rPr>
      </w:pPr>
    </w:p>
    <w:p w14:paraId="64BE1BF7" w14:textId="0F18246A" w:rsidR="00363080" w:rsidRDefault="00AC5899" w:rsidP="00363080">
      <w:pPr>
        <w:pStyle w:val="Heading2"/>
      </w:pPr>
      <w:bookmarkStart w:id="210" w:name="_Toc505164400"/>
      <w:r>
        <w:t>Appendix C</w:t>
      </w:r>
      <w:r w:rsidR="00E01A51">
        <w:t>1</w:t>
      </w:r>
      <w:r w:rsidR="00363080" w:rsidRPr="00363080">
        <w:t>:  Faculty Profile Table</w:t>
      </w:r>
      <w:bookmarkEnd w:id="210"/>
    </w:p>
    <w:p w14:paraId="6F91B016" w14:textId="77777777" w:rsidR="00363080" w:rsidRPr="00363080" w:rsidRDefault="00363080" w:rsidP="00363080">
      <w:pPr>
        <w:widowControl w:val="0"/>
        <w:ind w:right="480"/>
        <w:jc w:val="left"/>
        <w:rPr>
          <w:rFonts w:asciiTheme="minorHAnsi" w:hAnsiTheme="minorHAnsi" w:cs="Calibri"/>
          <w:b w:val="0"/>
          <w:i w:val="0"/>
          <w:szCs w:val="24"/>
        </w:rPr>
      </w:pPr>
      <w:r w:rsidRPr="00363080">
        <w:rPr>
          <w:rFonts w:asciiTheme="minorHAnsi" w:hAnsiTheme="minorHAnsi"/>
          <w:b w:val="0"/>
          <w:color w:val="FF0000"/>
        </w:rPr>
        <w:t>Directions:</w:t>
      </w:r>
      <w:r w:rsidRPr="00363080">
        <w:rPr>
          <w:rFonts w:asciiTheme="minorHAnsi" w:hAnsiTheme="minorHAnsi"/>
          <w:b w:val="0"/>
          <w:color w:val="FF0000"/>
          <w:spacing w:val="51"/>
        </w:rPr>
        <w:t xml:space="preserve"> </w:t>
      </w:r>
      <w:r w:rsidRPr="00363080">
        <w:rPr>
          <w:rFonts w:asciiTheme="minorHAnsi" w:hAnsiTheme="minorHAnsi"/>
          <w:b w:val="0"/>
          <w:color w:val="FF0000"/>
          <w:spacing w:val="-1"/>
        </w:rPr>
        <w:t>Complete requested</w:t>
      </w:r>
      <w:r w:rsidRPr="00363080">
        <w:rPr>
          <w:rFonts w:asciiTheme="minorHAnsi" w:hAnsiTheme="minorHAnsi"/>
          <w:b w:val="0"/>
          <w:color w:val="FF0000"/>
          <w:spacing w:val="-2"/>
        </w:rPr>
        <w:t xml:space="preserve"> </w:t>
      </w:r>
      <w:r w:rsidRPr="00363080">
        <w:rPr>
          <w:rFonts w:asciiTheme="minorHAnsi" w:hAnsiTheme="minorHAnsi"/>
          <w:b w:val="0"/>
          <w:color w:val="FF0000"/>
          <w:spacing w:val="-1"/>
        </w:rPr>
        <w:t>information</w:t>
      </w:r>
      <w:r w:rsidRPr="00363080">
        <w:rPr>
          <w:rFonts w:asciiTheme="minorHAnsi" w:hAnsiTheme="minorHAnsi"/>
          <w:b w:val="0"/>
          <w:color w:val="FF0000"/>
          <w:spacing w:val="-2"/>
        </w:rPr>
        <w:t xml:space="preserve"> </w:t>
      </w:r>
      <w:r w:rsidRPr="00363080">
        <w:rPr>
          <w:rFonts w:asciiTheme="minorHAnsi" w:hAnsiTheme="minorHAnsi"/>
          <w:b w:val="0"/>
          <w:color w:val="FF0000"/>
          <w:spacing w:val="-1"/>
        </w:rPr>
        <w:t>below.</w:t>
      </w:r>
      <w:r w:rsidRPr="00363080">
        <w:rPr>
          <w:rFonts w:asciiTheme="minorHAnsi" w:hAnsiTheme="minorHAnsi"/>
          <w:b w:val="0"/>
          <w:color w:val="FF0000"/>
          <w:spacing w:val="-2"/>
        </w:rPr>
        <w:t xml:space="preserve"> </w:t>
      </w:r>
      <w:r w:rsidRPr="00363080">
        <w:rPr>
          <w:rFonts w:asciiTheme="minorHAnsi" w:hAnsiTheme="minorHAnsi"/>
          <w:b w:val="0"/>
          <w:color w:val="FF0000"/>
          <w:spacing w:val="-1"/>
        </w:rPr>
        <w:t>Then go</w:t>
      </w:r>
      <w:r w:rsidRPr="00363080">
        <w:rPr>
          <w:rFonts w:asciiTheme="minorHAnsi" w:hAnsiTheme="minorHAnsi"/>
          <w:b w:val="0"/>
          <w:color w:val="FF0000"/>
          <w:spacing w:val="-2"/>
        </w:rPr>
        <w:t xml:space="preserve"> </w:t>
      </w:r>
      <w:r w:rsidRPr="00363080">
        <w:rPr>
          <w:rFonts w:asciiTheme="minorHAnsi" w:hAnsiTheme="minorHAnsi"/>
          <w:b w:val="0"/>
          <w:color w:val="FF0000"/>
        </w:rPr>
        <w:t>to</w:t>
      </w:r>
      <w:r w:rsidRPr="00363080">
        <w:rPr>
          <w:rFonts w:asciiTheme="minorHAnsi" w:hAnsiTheme="minorHAnsi"/>
          <w:b w:val="0"/>
          <w:color w:val="FF0000"/>
          <w:spacing w:val="-3"/>
        </w:rPr>
        <w:t xml:space="preserve"> </w:t>
      </w:r>
      <w:r w:rsidRPr="00363080">
        <w:rPr>
          <w:rFonts w:asciiTheme="minorHAnsi" w:hAnsiTheme="minorHAnsi"/>
          <w:b w:val="0"/>
          <w:color w:val="FF0000"/>
          <w:spacing w:val="-1"/>
        </w:rPr>
        <w:t>next page.</w:t>
      </w:r>
      <w:r w:rsidRPr="00363080">
        <w:rPr>
          <w:rFonts w:asciiTheme="minorHAnsi" w:hAnsiTheme="minorHAnsi"/>
          <w:b w:val="0"/>
          <w:color w:val="FF0000"/>
          <w:spacing w:val="1"/>
        </w:rPr>
        <w:t xml:space="preserve"> </w:t>
      </w:r>
      <w:r w:rsidRPr="00363080">
        <w:rPr>
          <w:rFonts w:asciiTheme="minorHAnsi" w:hAnsiTheme="minorHAnsi"/>
          <w:b w:val="0"/>
          <w:i w:val="0"/>
          <w:color w:val="FF0000"/>
          <w:spacing w:val="-2"/>
        </w:rPr>
        <w:t>Instructions</w:t>
      </w:r>
      <w:r w:rsidRPr="00363080">
        <w:rPr>
          <w:rFonts w:asciiTheme="minorHAnsi" w:hAnsiTheme="minorHAnsi"/>
          <w:b w:val="0"/>
          <w:i w:val="0"/>
          <w:color w:val="FF0000"/>
          <w:spacing w:val="-5"/>
        </w:rPr>
        <w:t xml:space="preserve"> </w:t>
      </w:r>
      <w:r w:rsidRPr="00363080">
        <w:rPr>
          <w:rFonts w:asciiTheme="minorHAnsi" w:hAnsiTheme="minorHAnsi"/>
          <w:b w:val="0"/>
          <w:i w:val="0"/>
          <w:color w:val="FF0000"/>
        </w:rPr>
        <w:t>to</w:t>
      </w:r>
      <w:r w:rsidRPr="00363080">
        <w:rPr>
          <w:rFonts w:asciiTheme="minorHAnsi" w:hAnsiTheme="minorHAnsi"/>
          <w:b w:val="0"/>
          <w:i w:val="0"/>
          <w:color w:val="FF0000"/>
          <w:spacing w:val="-5"/>
        </w:rPr>
        <w:t xml:space="preserve"> </w:t>
      </w:r>
      <w:r w:rsidRPr="00363080">
        <w:rPr>
          <w:rFonts w:asciiTheme="minorHAnsi" w:hAnsiTheme="minorHAnsi"/>
          <w:b w:val="0"/>
          <w:i w:val="0"/>
          <w:color w:val="FF0000"/>
          <w:spacing w:val="-2"/>
        </w:rPr>
        <w:t>completing</w:t>
      </w:r>
      <w:r w:rsidRPr="00363080">
        <w:rPr>
          <w:rFonts w:asciiTheme="minorHAnsi" w:hAnsiTheme="minorHAnsi"/>
          <w:b w:val="0"/>
          <w:i w:val="0"/>
          <w:color w:val="FF0000"/>
          <w:spacing w:val="-3"/>
        </w:rPr>
        <w:t xml:space="preserve"> </w:t>
      </w:r>
      <w:r w:rsidRPr="00363080">
        <w:rPr>
          <w:rFonts w:asciiTheme="minorHAnsi" w:hAnsiTheme="minorHAnsi"/>
          <w:b w:val="0"/>
          <w:i w:val="0"/>
          <w:color w:val="FF0000"/>
          <w:spacing w:val="-1"/>
        </w:rPr>
        <w:t>the</w:t>
      </w:r>
      <w:r w:rsidRPr="00363080">
        <w:rPr>
          <w:rFonts w:asciiTheme="minorHAnsi" w:hAnsiTheme="minorHAnsi"/>
          <w:b w:val="0"/>
          <w:i w:val="0"/>
          <w:color w:val="FF0000"/>
          <w:spacing w:val="18"/>
        </w:rPr>
        <w:t xml:space="preserve"> </w:t>
      </w:r>
      <w:r w:rsidRPr="00363080">
        <w:rPr>
          <w:rFonts w:asciiTheme="minorHAnsi" w:hAnsiTheme="minorHAnsi"/>
          <w:b w:val="0"/>
          <w:i w:val="0"/>
          <w:color w:val="FF0000"/>
          <w:spacing w:val="-1"/>
        </w:rPr>
        <w:t>Faculty</w:t>
      </w:r>
      <w:r w:rsidRPr="00363080">
        <w:rPr>
          <w:rFonts w:asciiTheme="minorHAnsi" w:hAnsiTheme="minorHAnsi"/>
          <w:b w:val="0"/>
          <w:i w:val="0"/>
          <w:color w:val="FF0000"/>
          <w:spacing w:val="-4"/>
        </w:rPr>
        <w:t xml:space="preserve"> </w:t>
      </w:r>
      <w:r w:rsidRPr="00363080">
        <w:rPr>
          <w:rFonts w:asciiTheme="minorHAnsi" w:hAnsiTheme="minorHAnsi"/>
          <w:b w:val="0"/>
          <w:i w:val="0"/>
          <w:color w:val="FF0000"/>
          <w:spacing w:val="-1"/>
        </w:rPr>
        <w:t>Profile</w:t>
      </w:r>
      <w:r w:rsidRPr="00363080">
        <w:rPr>
          <w:rFonts w:asciiTheme="minorHAnsi" w:hAnsiTheme="minorHAnsi"/>
          <w:b w:val="0"/>
          <w:i w:val="0"/>
          <w:color w:val="FF0000"/>
          <w:spacing w:val="-4"/>
        </w:rPr>
        <w:t xml:space="preserve"> </w:t>
      </w:r>
      <w:r w:rsidRPr="00363080">
        <w:rPr>
          <w:rFonts w:asciiTheme="minorHAnsi" w:hAnsiTheme="minorHAnsi"/>
          <w:b w:val="0"/>
          <w:i w:val="0"/>
          <w:color w:val="FF0000"/>
          <w:spacing w:val="-2"/>
        </w:rPr>
        <w:t>Table</w:t>
      </w:r>
      <w:r w:rsidRPr="00363080">
        <w:rPr>
          <w:rFonts w:asciiTheme="minorHAnsi" w:hAnsiTheme="minorHAnsi"/>
          <w:b w:val="0"/>
          <w:i w:val="0"/>
          <w:color w:val="FF0000"/>
          <w:spacing w:val="18"/>
        </w:rPr>
        <w:t xml:space="preserve"> </w:t>
      </w:r>
      <w:r w:rsidRPr="00363080">
        <w:rPr>
          <w:rFonts w:asciiTheme="minorHAnsi" w:hAnsiTheme="minorHAnsi"/>
          <w:b w:val="0"/>
          <w:i w:val="0"/>
          <w:color w:val="FF0000"/>
          <w:spacing w:val="-1"/>
        </w:rPr>
        <w:t>can</w:t>
      </w:r>
      <w:r w:rsidRPr="00363080">
        <w:rPr>
          <w:rFonts w:asciiTheme="minorHAnsi" w:hAnsiTheme="minorHAnsi"/>
          <w:b w:val="0"/>
          <w:i w:val="0"/>
          <w:color w:val="FF0000"/>
          <w:spacing w:val="86"/>
        </w:rPr>
        <w:t xml:space="preserve"> </w:t>
      </w:r>
      <w:r w:rsidRPr="00363080">
        <w:rPr>
          <w:rFonts w:asciiTheme="minorHAnsi" w:hAnsiTheme="minorHAnsi"/>
          <w:b w:val="0"/>
          <w:i w:val="0"/>
          <w:color w:val="FF0000"/>
          <w:spacing w:val="-1"/>
        </w:rPr>
        <w:t>be</w:t>
      </w:r>
      <w:r w:rsidRPr="00363080">
        <w:rPr>
          <w:rFonts w:asciiTheme="minorHAnsi" w:hAnsiTheme="minorHAnsi"/>
          <w:b w:val="0"/>
          <w:i w:val="0"/>
          <w:color w:val="FF0000"/>
          <w:spacing w:val="15"/>
        </w:rPr>
        <w:t xml:space="preserve"> </w:t>
      </w:r>
      <w:r w:rsidRPr="00363080">
        <w:rPr>
          <w:rFonts w:asciiTheme="minorHAnsi" w:hAnsiTheme="minorHAnsi"/>
          <w:b w:val="0"/>
          <w:i w:val="0"/>
          <w:color w:val="FF0000"/>
          <w:spacing w:val="-1"/>
        </w:rPr>
        <w:t>found</w:t>
      </w:r>
      <w:r w:rsidRPr="00363080">
        <w:rPr>
          <w:rFonts w:asciiTheme="minorHAnsi" w:hAnsiTheme="minorHAnsi"/>
          <w:b w:val="0"/>
          <w:i w:val="0"/>
          <w:color w:val="FF0000"/>
          <w:spacing w:val="14"/>
        </w:rPr>
        <w:t xml:space="preserve"> </w:t>
      </w:r>
      <w:r w:rsidRPr="00363080">
        <w:rPr>
          <w:rFonts w:asciiTheme="minorHAnsi" w:hAnsiTheme="minorHAnsi"/>
          <w:b w:val="0"/>
          <w:i w:val="0"/>
          <w:color w:val="FF0000"/>
          <w:spacing w:val="-1"/>
        </w:rPr>
        <w:t>at</w:t>
      </w:r>
      <w:r w:rsidRPr="00363080">
        <w:rPr>
          <w:rFonts w:asciiTheme="minorHAnsi" w:hAnsiTheme="minorHAnsi"/>
          <w:b w:val="0"/>
          <w:i w:val="0"/>
          <w:color w:val="FF0000"/>
          <w:spacing w:val="-5"/>
        </w:rPr>
        <w:t xml:space="preserve"> </w:t>
      </w:r>
      <w:hyperlink r:id="rId17">
        <w:r w:rsidRPr="00363080">
          <w:rPr>
            <w:rFonts w:asciiTheme="minorHAnsi" w:hAnsiTheme="minorHAnsi"/>
            <w:b w:val="0"/>
            <w:i w:val="0"/>
            <w:color w:val="0000FF"/>
            <w:spacing w:val="-2"/>
            <w:u w:val="single" w:color="0000FF"/>
          </w:rPr>
          <w:t>http://www.acenursing.net/resources/FacultyProfile_Instructions.pdf</w:t>
        </w:r>
        <w:r w:rsidRPr="00363080">
          <w:rPr>
            <w:rFonts w:asciiTheme="minorHAnsi" w:hAnsiTheme="minorHAnsi"/>
            <w:b w:val="0"/>
            <w:i w:val="0"/>
            <w:color w:val="FF0000"/>
            <w:spacing w:val="-2"/>
          </w:rPr>
          <w:t>.</w:t>
        </w:r>
      </w:hyperlink>
    </w:p>
    <w:p w14:paraId="431D2A70" w14:textId="77777777" w:rsidR="00363080" w:rsidRPr="00363080" w:rsidRDefault="00363080" w:rsidP="00363080">
      <w:pPr>
        <w:spacing w:after="120"/>
        <w:jc w:val="left"/>
        <w:rPr>
          <w:rFonts w:asciiTheme="minorHAnsi" w:eastAsia="Times New Roman" w:hAnsiTheme="minorHAnsi"/>
          <w:i w:val="0"/>
          <w:szCs w:val="24"/>
        </w:rPr>
      </w:pPr>
      <w:r w:rsidRPr="00363080">
        <w:rPr>
          <w:rFonts w:asciiTheme="minorHAnsi" w:eastAsia="Times New Roman" w:hAnsiTheme="minorHAnsi"/>
          <w:i w:val="0"/>
          <w:szCs w:val="24"/>
        </w:rPr>
        <w:t>Name</w:t>
      </w:r>
      <w:r w:rsidRPr="00363080">
        <w:rPr>
          <w:rFonts w:asciiTheme="minorHAnsi" w:eastAsia="Times New Roman" w:hAnsiTheme="minorHAnsi"/>
          <w:i w:val="0"/>
          <w:spacing w:val="-7"/>
          <w:szCs w:val="24"/>
        </w:rPr>
        <w:t xml:space="preserve"> </w:t>
      </w:r>
      <w:r w:rsidRPr="00363080">
        <w:rPr>
          <w:rFonts w:asciiTheme="minorHAnsi" w:eastAsia="Times New Roman" w:hAnsiTheme="minorHAnsi"/>
          <w:i w:val="0"/>
          <w:szCs w:val="24"/>
        </w:rPr>
        <w:t>of</w:t>
      </w:r>
      <w:r w:rsidRPr="00363080">
        <w:rPr>
          <w:rFonts w:asciiTheme="minorHAnsi" w:eastAsia="Times New Roman" w:hAnsiTheme="minorHAnsi"/>
          <w:i w:val="0"/>
          <w:spacing w:val="-7"/>
          <w:szCs w:val="24"/>
        </w:rPr>
        <w:t xml:space="preserve"> </w:t>
      </w:r>
      <w:r w:rsidRPr="00363080">
        <w:rPr>
          <w:rFonts w:asciiTheme="minorHAnsi" w:eastAsia="Times New Roman" w:hAnsiTheme="minorHAnsi"/>
          <w:i w:val="0"/>
          <w:szCs w:val="24"/>
        </w:rPr>
        <w:t>Institution:</w:t>
      </w:r>
    </w:p>
    <w:p w14:paraId="50F1DAA3" w14:textId="77777777" w:rsidR="00363080" w:rsidRPr="00363080" w:rsidRDefault="00363080" w:rsidP="00363080">
      <w:pPr>
        <w:widowControl w:val="0"/>
        <w:jc w:val="left"/>
        <w:rPr>
          <w:rFonts w:asciiTheme="minorHAnsi" w:hAnsiTheme="minorHAnsi" w:cs="Calibri"/>
          <w:b w:val="0"/>
          <w:i w:val="0"/>
          <w:szCs w:val="24"/>
        </w:rPr>
      </w:pPr>
      <w:r w:rsidRPr="00363080">
        <w:rPr>
          <w:rFonts w:asciiTheme="minorHAnsi" w:hAnsiTheme="minorHAnsi"/>
          <w:i w:val="0"/>
        </w:rPr>
        <w:t>Name</w:t>
      </w:r>
      <w:r w:rsidRPr="00363080">
        <w:rPr>
          <w:rFonts w:asciiTheme="minorHAnsi" w:hAnsiTheme="minorHAnsi"/>
          <w:i w:val="0"/>
          <w:spacing w:val="-7"/>
        </w:rPr>
        <w:t xml:space="preserve"> </w:t>
      </w:r>
      <w:r w:rsidRPr="00363080">
        <w:rPr>
          <w:rFonts w:asciiTheme="minorHAnsi" w:hAnsiTheme="minorHAnsi"/>
          <w:i w:val="0"/>
        </w:rPr>
        <w:t>of</w:t>
      </w:r>
      <w:r w:rsidRPr="00363080">
        <w:rPr>
          <w:rFonts w:asciiTheme="minorHAnsi" w:hAnsiTheme="minorHAnsi"/>
          <w:i w:val="0"/>
          <w:spacing w:val="-7"/>
        </w:rPr>
        <w:t xml:space="preserve"> </w:t>
      </w:r>
      <w:r w:rsidRPr="00363080">
        <w:rPr>
          <w:rFonts w:asciiTheme="minorHAnsi" w:hAnsiTheme="minorHAnsi"/>
          <w:i w:val="0"/>
          <w:spacing w:val="-1"/>
        </w:rPr>
        <w:t>Nursing</w:t>
      </w:r>
      <w:r w:rsidRPr="00363080">
        <w:rPr>
          <w:rFonts w:asciiTheme="minorHAnsi" w:hAnsiTheme="minorHAnsi"/>
          <w:i w:val="0"/>
          <w:spacing w:val="-5"/>
        </w:rPr>
        <w:t xml:space="preserve"> </w:t>
      </w:r>
      <w:r w:rsidRPr="00363080">
        <w:rPr>
          <w:rFonts w:asciiTheme="minorHAnsi" w:hAnsiTheme="minorHAnsi"/>
          <w:i w:val="0"/>
        </w:rPr>
        <w:t>Education</w:t>
      </w:r>
      <w:r w:rsidRPr="00363080">
        <w:rPr>
          <w:rFonts w:asciiTheme="minorHAnsi" w:hAnsiTheme="minorHAnsi"/>
          <w:i w:val="0"/>
          <w:spacing w:val="-7"/>
        </w:rPr>
        <w:t xml:space="preserve"> </w:t>
      </w:r>
      <w:r w:rsidRPr="00363080">
        <w:rPr>
          <w:rFonts w:asciiTheme="minorHAnsi" w:hAnsiTheme="minorHAnsi"/>
          <w:i w:val="0"/>
        </w:rPr>
        <w:t>Unit:</w:t>
      </w:r>
    </w:p>
    <w:p w14:paraId="695D71C9" w14:textId="77777777" w:rsidR="00363080" w:rsidRPr="00363080" w:rsidRDefault="00363080" w:rsidP="00363080">
      <w:pPr>
        <w:widowControl w:val="0"/>
        <w:spacing w:before="12"/>
        <w:jc w:val="left"/>
        <w:rPr>
          <w:rFonts w:asciiTheme="minorHAnsi" w:hAnsiTheme="minorHAnsi" w:cs="Calibri"/>
          <w:bCs/>
          <w:i w:val="0"/>
          <w:sz w:val="23"/>
          <w:szCs w:val="23"/>
        </w:rPr>
      </w:pPr>
    </w:p>
    <w:p w14:paraId="40E30C4D" w14:textId="77777777" w:rsidR="00363080" w:rsidRPr="00363080" w:rsidRDefault="00363080" w:rsidP="00363080">
      <w:pPr>
        <w:widowControl w:val="0"/>
        <w:tabs>
          <w:tab w:val="left" w:pos="7419"/>
        </w:tabs>
        <w:jc w:val="left"/>
        <w:rPr>
          <w:rFonts w:asciiTheme="minorHAnsi" w:hAnsiTheme="minorHAnsi" w:cs="Calibri"/>
          <w:b w:val="0"/>
          <w:i w:val="0"/>
          <w:szCs w:val="24"/>
        </w:rPr>
      </w:pPr>
      <w:r w:rsidRPr="00363080">
        <w:rPr>
          <w:rFonts w:asciiTheme="minorHAnsi" w:hAnsiTheme="minorHAnsi"/>
          <w:i w:val="0"/>
          <w:spacing w:val="-1"/>
        </w:rPr>
        <w:t>Academic</w:t>
      </w:r>
      <w:r w:rsidRPr="00363080">
        <w:rPr>
          <w:rFonts w:asciiTheme="minorHAnsi" w:hAnsiTheme="minorHAnsi"/>
          <w:i w:val="0"/>
          <w:spacing w:val="-6"/>
        </w:rPr>
        <w:t xml:space="preserve"> </w:t>
      </w:r>
      <w:r w:rsidRPr="00363080">
        <w:rPr>
          <w:rFonts w:asciiTheme="minorHAnsi" w:hAnsiTheme="minorHAnsi"/>
          <w:i w:val="0"/>
          <w:spacing w:val="-1"/>
        </w:rPr>
        <w:t>Term(s)</w:t>
      </w:r>
      <w:r w:rsidRPr="00363080">
        <w:rPr>
          <w:rFonts w:asciiTheme="minorHAnsi" w:hAnsiTheme="minorHAnsi"/>
          <w:i w:val="0"/>
          <w:spacing w:val="-4"/>
        </w:rPr>
        <w:t xml:space="preserve"> </w:t>
      </w:r>
      <w:r w:rsidRPr="00363080">
        <w:rPr>
          <w:rFonts w:asciiTheme="minorHAnsi" w:hAnsiTheme="minorHAnsi"/>
          <w:i w:val="0"/>
        </w:rPr>
        <w:t>and</w:t>
      </w:r>
      <w:r w:rsidRPr="00363080">
        <w:rPr>
          <w:rFonts w:asciiTheme="minorHAnsi" w:hAnsiTheme="minorHAnsi"/>
          <w:i w:val="0"/>
          <w:spacing w:val="-6"/>
        </w:rPr>
        <w:t xml:space="preserve"> </w:t>
      </w:r>
      <w:r w:rsidRPr="00363080">
        <w:rPr>
          <w:rFonts w:asciiTheme="minorHAnsi" w:hAnsiTheme="minorHAnsi"/>
          <w:i w:val="0"/>
        </w:rPr>
        <w:t>Date(s)</w:t>
      </w:r>
      <w:r w:rsidRPr="00363080">
        <w:rPr>
          <w:rFonts w:asciiTheme="minorHAnsi" w:hAnsiTheme="minorHAnsi"/>
          <w:i w:val="0"/>
          <w:spacing w:val="-5"/>
        </w:rPr>
        <w:t xml:space="preserve"> </w:t>
      </w:r>
      <w:r w:rsidRPr="00363080">
        <w:rPr>
          <w:rFonts w:asciiTheme="minorHAnsi" w:hAnsiTheme="minorHAnsi"/>
          <w:i w:val="0"/>
          <w:spacing w:val="-1"/>
        </w:rPr>
        <w:t>Included:</w:t>
      </w:r>
      <w:r w:rsidRPr="00363080">
        <w:rPr>
          <w:rFonts w:asciiTheme="minorHAnsi" w:hAnsiTheme="minorHAnsi"/>
          <w:i w:val="0"/>
          <w:spacing w:val="-1"/>
        </w:rPr>
        <w:tab/>
        <w:t>Date</w:t>
      </w:r>
      <w:r w:rsidRPr="00363080">
        <w:rPr>
          <w:rFonts w:asciiTheme="minorHAnsi" w:hAnsiTheme="minorHAnsi"/>
          <w:i w:val="0"/>
          <w:spacing w:val="-7"/>
        </w:rPr>
        <w:t xml:space="preserve"> </w:t>
      </w:r>
      <w:r w:rsidRPr="00363080">
        <w:rPr>
          <w:rFonts w:asciiTheme="minorHAnsi" w:hAnsiTheme="minorHAnsi"/>
          <w:i w:val="0"/>
        </w:rPr>
        <w:t>Form</w:t>
      </w:r>
      <w:r w:rsidRPr="00363080">
        <w:rPr>
          <w:rFonts w:asciiTheme="minorHAnsi" w:hAnsiTheme="minorHAnsi"/>
          <w:i w:val="0"/>
          <w:spacing w:val="-7"/>
        </w:rPr>
        <w:t xml:space="preserve"> </w:t>
      </w:r>
      <w:r w:rsidRPr="00363080">
        <w:rPr>
          <w:rFonts w:asciiTheme="minorHAnsi" w:hAnsiTheme="minorHAnsi"/>
          <w:i w:val="0"/>
          <w:spacing w:val="-1"/>
        </w:rPr>
        <w:t>Completed:</w:t>
      </w:r>
    </w:p>
    <w:p w14:paraId="615BCF78" w14:textId="77777777" w:rsidR="00363080" w:rsidRPr="00363080" w:rsidRDefault="00363080" w:rsidP="00363080">
      <w:pPr>
        <w:widowControl w:val="0"/>
        <w:jc w:val="left"/>
        <w:rPr>
          <w:rFonts w:asciiTheme="minorHAnsi" w:hAnsiTheme="minorHAnsi" w:cs="Calibri"/>
          <w:bCs/>
          <w:i w:val="0"/>
          <w:sz w:val="20"/>
          <w:szCs w:val="20"/>
        </w:rPr>
      </w:pPr>
    </w:p>
    <w:tbl>
      <w:tblPr>
        <w:tblpPr w:leftFromText="180" w:rightFromText="180" w:vertAnchor="text" w:tblpX="106" w:tblpY="1"/>
        <w:tblOverlap w:val="never"/>
        <w:tblW w:w="0" w:type="auto"/>
        <w:tblLayout w:type="fixed"/>
        <w:tblCellMar>
          <w:left w:w="0" w:type="dxa"/>
          <w:right w:w="0" w:type="dxa"/>
        </w:tblCellMar>
        <w:tblLook w:val="01E0" w:firstRow="1" w:lastRow="1" w:firstColumn="1" w:lastColumn="1" w:noHBand="0" w:noVBand="0"/>
      </w:tblPr>
      <w:tblGrid>
        <w:gridCol w:w="13176"/>
      </w:tblGrid>
      <w:tr w:rsidR="00363080" w:rsidRPr="00363080" w14:paraId="37272A56" w14:textId="77777777" w:rsidTr="00363080">
        <w:tc>
          <w:tcPr>
            <w:tcW w:w="13176" w:type="dxa"/>
            <w:tcBorders>
              <w:top w:val="single" w:sz="5" w:space="0" w:color="000000"/>
              <w:left w:val="single" w:sz="5" w:space="0" w:color="000000"/>
              <w:bottom w:val="single" w:sz="5" w:space="0" w:color="000000"/>
              <w:right w:val="single" w:sz="5" w:space="0" w:color="000000"/>
            </w:tcBorders>
          </w:tcPr>
          <w:p w14:paraId="1A332535" w14:textId="77777777" w:rsidR="00363080" w:rsidRPr="00363080" w:rsidRDefault="0036605B" w:rsidP="00363080">
            <w:pPr>
              <w:widowControl w:val="0"/>
              <w:jc w:val="left"/>
              <w:rPr>
                <w:rFonts w:asciiTheme="minorHAnsi" w:hAnsiTheme="minorHAnsi" w:cs="Calibri"/>
                <w:b w:val="0"/>
                <w:i w:val="0"/>
                <w:szCs w:val="24"/>
              </w:rPr>
            </w:pPr>
            <w:hyperlink w:anchor="_Criteria_2.1_and" w:history="1">
              <w:r w:rsidR="00363080" w:rsidRPr="00363080">
                <w:rPr>
                  <w:rFonts w:asciiTheme="minorHAnsi" w:hAnsiTheme="minorHAnsi"/>
                  <w:i w:val="0"/>
                  <w:color w:val="0000FF"/>
                  <w:spacing w:val="-1"/>
                  <w:u w:val="single"/>
                </w:rPr>
                <w:t>The</w:t>
              </w:r>
              <w:r w:rsidR="00363080" w:rsidRPr="00363080">
                <w:rPr>
                  <w:rFonts w:asciiTheme="minorHAnsi" w:hAnsiTheme="minorHAnsi"/>
                  <w:i w:val="0"/>
                  <w:color w:val="0000FF"/>
                  <w:spacing w:val="-7"/>
                  <w:u w:val="single"/>
                </w:rPr>
                <w:t xml:space="preserve"> </w:t>
              </w:r>
              <w:r w:rsidR="00363080" w:rsidRPr="00363080">
                <w:rPr>
                  <w:rFonts w:asciiTheme="minorHAnsi" w:hAnsiTheme="minorHAnsi"/>
                  <w:i w:val="0"/>
                  <w:color w:val="0000FF"/>
                  <w:u w:val="single"/>
                </w:rPr>
                <w:t>program</w:t>
              </w:r>
              <w:r w:rsidR="00363080" w:rsidRPr="00363080">
                <w:rPr>
                  <w:rFonts w:asciiTheme="minorHAnsi" w:hAnsiTheme="minorHAnsi"/>
                  <w:i w:val="0"/>
                  <w:color w:val="0000FF"/>
                  <w:spacing w:val="-6"/>
                  <w:u w:val="single"/>
                </w:rPr>
                <w:t xml:space="preserve"> </w:t>
              </w:r>
              <w:r w:rsidR="00363080" w:rsidRPr="00363080">
                <w:rPr>
                  <w:rFonts w:asciiTheme="minorHAnsi" w:hAnsiTheme="minorHAnsi"/>
                  <w:i w:val="0"/>
                  <w:color w:val="0000FF"/>
                  <w:spacing w:val="-1"/>
                  <w:u w:val="single"/>
                </w:rPr>
                <w:t>must</w:t>
              </w:r>
            </w:hyperlink>
            <w:r w:rsidR="00363080" w:rsidRPr="00363080">
              <w:rPr>
                <w:rFonts w:asciiTheme="minorHAnsi" w:hAnsiTheme="minorHAnsi"/>
                <w:i w:val="0"/>
                <w:spacing w:val="-6"/>
              </w:rPr>
              <w:t xml:space="preserve"> </w:t>
            </w:r>
            <w:r w:rsidR="00363080" w:rsidRPr="00363080">
              <w:rPr>
                <w:rFonts w:asciiTheme="minorHAnsi" w:hAnsiTheme="minorHAnsi"/>
                <w:i w:val="0"/>
              </w:rPr>
              <w:t>provide</w:t>
            </w:r>
            <w:r w:rsidR="00363080" w:rsidRPr="00363080">
              <w:rPr>
                <w:rFonts w:asciiTheme="minorHAnsi" w:hAnsiTheme="minorHAnsi"/>
                <w:i w:val="0"/>
                <w:spacing w:val="-7"/>
              </w:rPr>
              <w:t xml:space="preserve"> </w:t>
            </w:r>
            <w:r w:rsidR="00363080" w:rsidRPr="00363080">
              <w:rPr>
                <w:rFonts w:asciiTheme="minorHAnsi" w:hAnsiTheme="minorHAnsi"/>
                <w:i w:val="0"/>
              </w:rPr>
              <w:t>the</w:t>
            </w:r>
            <w:r w:rsidR="00363080" w:rsidRPr="00363080">
              <w:rPr>
                <w:rFonts w:asciiTheme="minorHAnsi" w:hAnsiTheme="minorHAnsi"/>
                <w:i w:val="0"/>
                <w:spacing w:val="-6"/>
              </w:rPr>
              <w:t xml:space="preserve"> </w:t>
            </w:r>
            <w:r w:rsidR="00363080" w:rsidRPr="00363080">
              <w:rPr>
                <w:rFonts w:asciiTheme="minorHAnsi" w:hAnsiTheme="minorHAnsi"/>
                <w:i w:val="0"/>
                <w:spacing w:val="-1"/>
              </w:rPr>
              <w:t>educational</w:t>
            </w:r>
            <w:r w:rsidR="00363080" w:rsidRPr="00363080">
              <w:rPr>
                <w:rFonts w:asciiTheme="minorHAnsi" w:hAnsiTheme="minorHAnsi"/>
                <w:i w:val="0"/>
                <w:spacing w:val="-3"/>
              </w:rPr>
              <w:t xml:space="preserve"> </w:t>
            </w:r>
            <w:r w:rsidR="00363080" w:rsidRPr="00363080">
              <w:rPr>
                <w:rFonts w:asciiTheme="minorHAnsi" w:hAnsiTheme="minorHAnsi"/>
                <w:i w:val="0"/>
              </w:rPr>
              <w:t>and</w:t>
            </w:r>
            <w:r w:rsidR="00363080" w:rsidRPr="00363080">
              <w:rPr>
                <w:rFonts w:asciiTheme="minorHAnsi" w:hAnsiTheme="minorHAnsi"/>
                <w:i w:val="0"/>
                <w:spacing w:val="-6"/>
              </w:rPr>
              <w:t xml:space="preserve"> </w:t>
            </w:r>
            <w:r w:rsidR="00363080" w:rsidRPr="00363080">
              <w:rPr>
                <w:rFonts w:asciiTheme="minorHAnsi" w:hAnsiTheme="minorHAnsi"/>
                <w:i w:val="0"/>
                <w:spacing w:val="-1"/>
              </w:rPr>
              <w:t>experiential</w:t>
            </w:r>
            <w:r w:rsidR="00363080" w:rsidRPr="00363080">
              <w:rPr>
                <w:rFonts w:asciiTheme="minorHAnsi" w:hAnsiTheme="minorHAnsi"/>
                <w:i w:val="0"/>
                <w:spacing w:val="-6"/>
              </w:rPr>
              <w:t xml:space="preserve"> </w:t>
            </w:r>
            <w:r w:rsidR="00363080" w:rsidRPr="00363080">
              <w:rPr>
                <w:rFonts w:asciiTheme="minorHAnsi" w:hAnsiTheme="minorHAnsi"/>
                <w:i w:val="0"/>
                <w:spacing w:val="-1"/>
              </w:rPr>
              <w:t>faculty</w:t>
            </w:r>
            <w:r w:rsidR="00363080" w:rsidRPr="00363080">
              <w:rPr>
                <w:rFonts w:asciiTheme="minorHAnsi" w:hAnsiTheme="minorHAnsi"/>
                <w:i w:val="0"/>
                <w:spacing w:val="-4"/>
              </w:rPr>
              <w:t xml:space="preserve"> </w:t>
            </w:r>
            <w:r w:rsidR="00363080" w:rsidRPr="00363080">
              <w:rPr>
                <w:rFonts w:asciiTheme="minorHAnsi" w:hAnsiTheme="minorHAnsi"/>
                <w:i w:val="0"/>
              </w:rPr>
              <w:t>qualifications</w:t>
            </w:r>
            <w:r w:rsidR="00363080" w:rsidRPr="00363080">
              <w:rPr>
                <w:rFonts w:asciiTheme="minorHAnsi" w:hAnsiTheme="minorHAnsi"/>
                <w:i w:val="0"/>
                <w:spacing w:val="-7"/>
              </w:rPr>
              <w:t xml:space="preserve"> </w:t>
            </w:r>
            <w:r w:rsidR="00363080" w:rsidRPr="00363080">
              <w:rPr>
                <w:rFonts w:asciiTheme="minorHAnsi" w:hAnsiTheme="minorHAnsi"/>
                <w:i w:val="0"/>
                <w:spacing w:val="-1"/>
              </w:rPr>
              <w:t>required</w:t>
            </w:r>
            <w:r w:rsidR="00363080" w:rsidRPr="00363080">
              <w:rPr>
                <w:rFonts w:asciiTheme="minorHAnsi" w:hAnsiTheme="minorHAnsi"/>
                <w:i w:val="0"/>
                <w:spacing w:val="-5"/>
              </w:rPr>
              <w:t xml:space="preserve"> </w:t>
            </w:r>
            <w:r w:rsidR="00363080" w:rsidRPr="00363080">
              <w:rPr>
                <w:rFonts w:asciiTheme="minorHAnsi" w:hAnsiTheme="minorHAnsi"/>
                <w:i w:val="0"/>
              </w:rPr>
              <w:t>by</w:t>
            </w:r>
            <w:r w:rsidR="00363080" w:rsidRPr="00363080">
              <w:rPr>
                <w:rFonts w:asciiTheme="minorHAnsi" w:hAnsiTheme="minorHAnsi"/>
                <w:i w:val="0"/>
                <w:spacing w:val="-5"/>
              </w:rPr>
              <w:t xml:space="preserve"> </w:t>
            </w:r>
            <w:r w:rsidR="00363080" w:rsidRPr="00363080">
              <w:rPr>
                <w:rFonts w:asciiTheme="minorHAnsi" w:hAnsiTheme="minorHAnsi"/>
                <w:i w:val="0"/>
                <w:spacing w:val="-1"/>
              </w:rPr>
              <w:t>each</w:t>
            </w:r>
            <w:r w:rsidR="00363080" w:rsidRPr="00363080">
              <w:rPr>
                <w:rFonts w:asciiTheme="minorHAnsi" w:hAnsiTheme="minorHAnsi"/>
                <w:i w:val="0"/>
                <w:spacing w:val="-5"/>
              </w:rPr>
              <w:t xml:space="preserve"> </w:t>
            </w:r>
            <w:r w:rsidR="00363080" w:rsidRPr="00363080">
              <w:rPr>
                <w:rFonts w:asciiTheme="minorHAnsi" w:hAnsiTheme="minorHAnsi"/>
                <w:i w:val="0"/>
              </w:rPr>
              <w:t>agency</w:t>
            </w:r>
            <w:r w:rsidR="00363080" w:rsidRPr="00363080">
              <w:rPr>
                <w:rFonts w:asciiTheme="minorHAnsi" w:hAnsiTheme="minorHAnsi"/>
                <w:i w:val="0"/>
                <w:spacing w:val="-7"/>
              </w:rPr>
              <w:t xml:space="preserve"> </w:t>
            </w:r>
            <w:r w:rsidR="00363080" w:rsidRPr="00363080">
              <w:rPr>
                <w:rFonts w:asciiTheme="minorHAnsi" w:hAnsiTheme="minorHAnsi"/>
                <w:i w:val="0"/>
              </w:rPr>
              <w:t>below.</w:t>
            </w:r>
          </w:p>
        </w:tc>
      </w:tr>
    </w:tbl>
    <w:p w14:paraId="748FF50A" w14:textId="77777777" w:rsidR="00363080" w:rsidRPr="00363080" w:rsidRDefault="00363080" w:rsidP="00363080">
      <w:pPr>
        <w:widowControl w:val="0"/>
        <w:jc w:val="left"/>
        <w:rPr>
          <w:rFonts w:asciiTheme="minorHAnsi" w:hAnsiTheme="minorHAnsi" w:cs="Calibri"/>
          <w:bCs/>
          <w:i w:val="0"/>
          <w:sz w:val="28"/>
          <w:szCs w:val="28"/>
        </w:rPr>
      </w:pPr>
    </w:p>
    <w:tbl>
      <w:tblPr>
        <w:tblW w:w="0" w:type="auto"/>
        <w:tblLayout w:type="fixed"/>
        <w:tblCellMar>
          <w:left w:w="0" w:type="dxa"/>
          <w:right w:w="0" w:type="dxa"/>
        </w:tblCellMar>
        <w:tblLook w:val="01E0" w:firstRow="1" w:lastRow="1" w:firstColumn="1" w:lastColumn="1" w:noHBand="0" w:noVBand="0"/>
      </w:tblPr>
      <w:tblGrid>
        <w:gridCol w:w="1626"/>
        <w:gridCol w:w="1710"/>
        <w:gridCol w:w="8444"/>
        <w:gridCol w:w="1396"/>
      </w:tblGrid>
      <w:tr w:rsidR="00363080" w:rsidRPr="00363080" w14:paraId="55BD81FB" w14:textId="77777777" w:rsidTr="00363080">
        <w:trPr>
          <w:tblHeader/>
        </w:trPr>
        <w:tc>
          <w:tcPr>
            <w:tcW w:w="1626" w:type="dxa"/>
            <w:tcBorders>
              <w:top w:val="single" w:sz="5" w:space="0" w:color="000000"/>
              <w:left w:val="single" w:sz="5" w:space="0" w:color="000000"/>
              <w:bottom w:val="single" w:sz="5" w:space="0" w:color="000000"/>
              <w:right w:val="single" w:sz="5" w:space="0" w:color="000000"/>
            </w:tcBorders>
            <w:shd w:val="clear" w:color="auto" w:fill="F2F2F2"/>
            <w:tcMar>
              <w:top w:w="14" w:type="dxa"/>
              <w:left w:w="144" w:type="dxa"/>
              <w:right w:w="144" w:type="dxa"/>
            </w:tcMar>
          </w:tcPr>
          <w:p w14:paraId="51B86BA1" w14:textId="77777777" w:rsidR="00363080" w:rsidRPr="00363080" w:rsidRDefault="00363080" w:rsidP="00363080">
            <w:pPr>
              <w:widowControl w:val="0"/>
              <w:ind w:right="1"/>
              <w:rPr>
                <w:rFonts w:asciiTheme="minorHAnsi" w:hAnsiTheme="minorHAnsi" w:cs="Calibri"/>
                <w:b w:val="0"/>
                <w:i w:val="0"/>
                <w:szCs w:val="24"/>
              </w:rPr>
            </w:pPr>
            <w:r w:rsidRPr="00363080">
              <w:rPr>
                <w:rFonts w:asciiTheme="minorHAnsi" w:hAnsiTheme="minorHAnsi"/>
                <w:i w:val="0"/>
                <w:spacing w:val="-1"/>
                <w:szCs w:val="24"/>
              </w:rPr>
              <w:t>Agency</w:t>
            </w:r>
          </w:p>
        </w:tc>
        <w:tc>
          <w:tcPr>
            <w:tcW w:w="1710" w:type="dxa"/>
            <w:tcBorders>
              <w:top w:val="single" w:sz="5" w:space="0" w:color="000000"/>
              <w:left w:val="single" w:sz="5" w:space="0" w:color="000000"/>
              <w:bottom w:val="single" w:sz="5" w:space="0" w:color="000000"/>
              <w:right w:val="single" w:sz="5" w:space="0" w:color="000000"/>
            </w:tcBorders>
            <w:shd w:val="clear" w:color="auto" w:fill="F2F2F2"/>
            <w:tcMar>
              <w:top w:w="14" w:type="dxa"/>
              <w:left w:w="144" w:type="dxa"/>
              <w:right w:w="144" w:type="dxa"/>
            </w:tcMar>
          </w:tcPr>
          <w:p w14:paraId="2B05E804" w14:textId="77777777" w:rsidR="00363080" w:rsidRPr="00363080" w:rsidRDefault="00363080" w:rsidP="00363080">
            <w:pPr>
              <w:widowControl w:val="0"/>
              <w:rPr>
                <w:rFonts w:asciiTheme="minorHAnsi" w:hAnsiTheme="minorHAnsi" w:cs="Calibri"/>
                <w:b w:val="0"/>
                <w:i w:val="0"/>
                <w:szCs w:val="24"/>
              </w:rPr>
            </w:pPr>
            <w:r w:rsidRPr="00363080">
              <w:rPr>
                <w:rFonts w:asciiTheme="minorHAnsi" w:hAnsiTheme="minorHAnsi"/>
                <w:i w:val="0"/>
                <w:szCs w:val="24"/>
              </w:rPr>
              <w:t>Name</w:t>
            </w:r>
            <w:r w:rsidRPr="00363080">
              <w:rPr>
                <w:rFonts w:asciiTheme="minorHAnsi" w:hAnsiTheme="minorHAnsi"/>
                <w:i w:val="0"/>
                <w:spacing w:val="-1"/>
                <w:szCs w:val="24"/>
              </w:rPr>
              <w:t xml:space="preserve"> </w:t>
            </w:r>
            <w:r w:rsidRPr="00363080">
              <w:rPr>
                <w:rFonts w:asciiTheme="minorHAnsi" w:hAnsiTheme="minorHAnsi"/>
                <w:i w:val="0"/>
                <w:szCs w:val="24"/>
              </w:rPr>
              <w:t>of</w:t>
            </w:r>
            <w:r w:rsidRPr="00363080">
              <w:rPr>
                <w:rFonts w:asciiTheme="minorHAnsi" w:hAnsiTheme="minorHAnsi"/>
                <w:i w:val="0"/>
                <w:spacing w:val="-1"/>
                <w:szCs w:val="24"/>
              </w:rPr>
              <w:t xml:space="preserve"> Agency</w:t>
            </w:r>
          </w:p>
        </w:tc>
        <w:tc>
          <w:tcPr>
            <w:tcW w:w="8444" w:type="dxa"/>
            <w:tcBorders>
              <w:top w:val="single" w:sz="5" w:space="0" w:color="000000"/>
              <w:left w:val="single" w:sz="5" w:space="0" w:color="000000"/>
              <w:bottom w:val="single" w:sz="5" w:space="0" w:color="000000"/>
              <w:right w:val="single" w:sz="5" w:space="0" w:color="000000"/>
            </w:tcBorders>
            <w:shd w:val="clear" w:color="auto" w:fill="F2F2F2"/>
            <w:tcMar>
              <w:top w:w="14" w:type="dxa"/>
              <w:left w:w="144" w:type="dxa"/>
              <w:right w:w="144" w:type="dxa"/>
            </w:tcMar>
          </w:tcPr>
          <w:p w14:paraId="1CA2A3D8" w14:textId="77777777" w:rsidR="00363080" w:rsidRPr="00363080" w:rsidRDefault="00363080" w:rsidP="00363080">
            <w:pPr>
              <w:widowControl w:val="0"/>
              <w:rPr>
                <w:rFonts w:asciiTheme="minorHAnsi" w:hAnsiTheme="minorHAnsi" w:cs="Calibri"/>
                <w:b w:val="0"/>
                <w:i w:val="0"/>
                <w:szCs w:val="24"/>
              </w:rPr>
            </w:pPr>
            <w:r w:rsidRPr="00363080">
              <w:rPr>
                <w:rFonts w:asciiTheme="minorHAnsi" w:hAnsiTheme="minorHAnsi"/>
                <w:i w:val="0"/>
                <w:spacing w:val="-1"/>
                <w:szCs w:val="24"/>
              </w:rPr>
              <w:t>Requirement</w:t>
            </w:r>
          </w:p>
        </w:tc>
        <w:tc>
          <w:tcPr>
            <w:tcW w:w="1396" w:type="dxa"/>
            <w:tcBorders>
              <w:top w:val="single" w:sz="5" w:space="0" w:color="000000"/>
              <w:left w:val="single" w:sz="5" w:space="0" w:color="000000"/>
              <w:bottom w:val="single" w:sz="5" w:space="0" w:color="000000"/>
              <w:right w:val="single" w:sz="5" w:space="0" w:color="000000"/>
            </w:tcBorders>
            <w:shd w:val="clear" w:color="auto" w:fill="F2F2F2"/>
            <w:tcMar>
              <w:top w:w="14" w:type="dxa"/>
              <w:left w:w="144" w:type="dxa"/>
              <w:right w:w="144" w:type="dxa"/>
            </w:tcMar>
          </w:tcPr>
          <w:p w14:paraId="26744666" w14:textId="77777777" w:rsidR="00363080" w:rsidRPr="00363080" w:rsidRDefault="00363080" w:rsidP="00363080">
            <w:pPr>
              <w:widowControl w:val="0"/>
              <w:rPr>
                <w:rFonts w:asciiTheme="minorHAnsi" w:hAnsiTheme="minorHAnsi" w:cs="Calibri"/>
                <w:b w:val="0"/>
                <w:i w:val="0"/>
                <w:szCs w:val="24"/>
              </w:rPr>
            </w:pPr>
            <w:r w:rsidRPr="00363080">
              <w:rPr>
                <w:rFonts w:asciiTheme="minorHAnsi" w:hAnsiTheme="minorHAnsi"/>
                <w:i w:val="0"/>
                <w:szCs w:val="24"/>
              </w:rPr>
              <w:t>N/A Explain Why</w:t>
            </w:r>
          </w:p>
        </w:tc>
      </w:tr>
      <w:tr w:rsidR="00363080" w:rsidRPr="00363080" w14:paraId="7D8B520B" w14:textId="77777777" w:rsidTr="00363080">
        <w:tc>
          <w:tcPr>
            <w:tcW w:w="162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62306C99" w14:textId="77777777" w:rsidR="00363080" w:rsidRPr="00363080" w:rsidRDefault="0036605B" w:rsidP="00363080">
            <w:pPr>
              <w:widowControl w:val="0"/>
              <w:jc w:val="left"/>
              <w:rPr>
                <w:rFonts w:asciiTheme="minorHAnsi" w:hAnsiTheme="minorHAnsi" w:cs="Calibri"/>
                <w:b w:val="0"/>
                <w:i w:val="0"/>
                <w:sz w:val="20"/>
                <w:szCs w:val="20"/>
              </w:rPr>
            </w:pPr>
            <w:hyperlink w:anchor="_Criteria_2.1_and" w:history="1">
              <w:r w:rsidR="00363080" w:rsidRPr="00363080">
                <w:rPr>
                  <w:rFonts w:asciiTheme="minorHAnsi" w:hAnsiTheme="minorHAnsi" w:cs="Calibri"/>
                  <w:bCs/>
                  <w:i w:val="0"/>
                  <w:color w:val="0000FF"/>
                  <w:sz w:val="20"/>
                  <w:szCs w:val="20"/>
                  <w:u w:val="single"/>
                </w:rPr>
                <w:t>The</w:t>
              </w:r>
              <w:r w:rsidR="00363080" w:rsidRPr="00363080">
                <w:rPr>
                  <w:rFonts w:asciiTheme="minorHAnsi" w:hAnsiTheme="minorHAnsi" w:cs="Calibri"/>
                  <w:bCs/>
                  <w:i w:val="0"/>
                  <w:color w:val="0000FF"/>
                  <w:spacing w:val="-7"/>
                  <w:sz w:val="20"/>
                  <w:szCs w:val="20"/>
                  <w:u w:val="single"/>
                </w:rPr>
                <w:t xml:space="preserve"> </w:t>
              </w:r>
              <w:r w:rsidR="00363080" w:rsidRPr="00363080">
                <w:rPr>
                  <w:rFonts w:asciiTheme="minorHAnsi" w:hAnsiTheme="minorHAnsi" w:cs="Calibri"/>
                  <w:bCs/>
                  <w:i w:val="0"/>
                  <w:color w:val="0000FF"/>
                  <w:sz w:val="20"/>
                  <w:szCs w:val="20"/>
                  <w:u w:val="single"/>
                </w:rPr>
                <w:t>program’s</w:t>
              </w:r>
              <w:r w:rsidR="00363080" w:rsidRPr="00363080">
                <w:rPr>
                  <w:rFonts w:asciiTheme="minorHAnsi" w:hAnsiTheme="minorHAnsi" w:cs="Calibri"/>
                  <w:bCs/>
                  <w:i w:val="0"/>
                  <w:color w:val="0000FF"/>
                  <w:spacing w:val="-7"/>
                  <w:sz w:val="20"/>
                  <w:szCs w:val="20"/>
                  <w:u w:val="single"/>
                </w:rPr>
                <w:t xml:space="preserve"> </w:t>
              </w:r>
              <w:r w:rsidR="00363080" w:rsidRPr="00363080">
                <w:rPr>
                  <w:rFonts w:asciiTheme="minorHAnsi" w:hAnsiTheme="minorHAnsi" w:cs="Calibri"/>
                  <w:bCs/>
                  <w:i w:val="0"/>
                  <w:color w:val="0000FF"/>
                  <w:sz w:val="20"/>
                  <w:szCs w:val="20"/>
                  <w:u w:val="single"/>
                </w:rPr>
                <w:t>state</w:t>
              </w:r>
              <w:r w:rsidR="00363080" w:rsidRPr="00363080">
                <w:rPr>
                  <w:rFonts w:asciiTheme="minorHAnsi" w:hAnsiTheme="minorHAnsi" w:cs="Calibri"/>
                  <w:bCs/>
                  <w:i w:val="0"/>
                  <w:color w:val="0000FF"/>
                  <w:spacing w:val="-6"/>
                  <w:sz w:val="20"/>
                  <w:szCs w:val="20"/>
                  <w:u w:val="single"/>
                </w:rPr>
                <w:t xml:space="preserve"> </w:t>
              </w:r>
              <w:r w:rsidR="00363080" w:rsidRPr="00363080">
                <w:rPr>
                  <w:rFonts w:asciiTheme="minorHAnsi" w:hAnsiTheme="minorHAnsi" w:cs="Calibri"/>
                  <w:bCs/>
                  <w:i w:val="0"/>
                  <w:color w:val="0000FF"/>
                  <w:spacing w:val="-1"/>
                  <w:sz w:val="20"/>
                  <w:szCs w:val="20"/>
                  <w:u w:val="single"/>
                </w:rPr>
                <w:t>regulatory</w:t>
              </w:r>
              <w:r w:rsidR="00363080" w:rsidRPr="00363080">
                <w:rPr>
                  <w:rFonts w:asciiTheme="minorHAnsi" w:hAnsiTheme="minorHAnsi" w:cs="Calibri"/>
                  <w:bCs/>
                  <w:i w:val="0"/>
                  <w:color w:val="0000FF"/>
                  <w:spacing w:val="20"/>
                  <w:w w:val="99"/>
                  <w:sz w:val="20"/>
                  <w:szCs w:val="20"/>
                  <w:u w:val="single"/>
                </w:rPr>
                <w:t xml:space="preserve"> </w:t>
              </w:r>
              <w:r w:rsidR="00363080" w:rsidRPr="00363080">
                <w:rPr>
                  <w:rFonts w:asciiTheme="minorHAnsi" w:hAnsiTheme="minorHAnsi" w:cs="Calibri"/>
                  <w:bCs/>
                  <w:i w:val="0"/>
                  <w:color w:val="0000FF"/>
                  <w:sz w:val="20"/>
                  <w:szCs w:val="20"/>
                  <w:u w:val="single"/>
                </w:rPr>
                <w:t>agency</w:t>
              </w:r>
              <w:r w:rsidR="00363080" w:rsidRPr="00363080">
                <w:rPr>
                  <w:rFonts w:asciiTheme="minorHAnsi" w:hAnsiTheme="minorHAnsi" w:cs="Calibri"/>
                  <w:bCs/>
                  <w:i w:val="0"/>
                  <w:color w:val="0000FF"/>
                  <w:spacing w:val="-10"/>
                  <w:sz w:val="20"/>
                  <w:szCs w:val="20"/>
                  <w:u w:val="single"/>
                </w:rPr>
                <w:t xml:space="preserve"> </w:t>
              </w:r>
              <w:r w:rsidR="00363080" w:rsidRPr="00363080">
                <w:rPr>
                  <w:rFonts w:asciiTheme="minorHAnsi" w:hAnsiTheme="minorHAnsi" w:cs="Calibri"/>
                  <w:bCs/>
                  <w:i w:val="0"/>
                  <w:color w:val="0000FF"/>
                  <w:spacing w:val="-1"/>
                  <w:sz w:val="20"/>
                  <w:szCs w:val="20"/>
                  <w:u w:val="single"/>
                </w:rPr>
                <w:t>for</w:t>
              </w:r>
              <w:r w:rsidR="00363080" w:rsidRPr="00363080">
                <w:rPr>
                  <w:rFonts w:asciiTheme="minorHAnsi" w:hAnsiTheme="minorHAnsi" w:cs="Calibri"/>
                  <w:bCs/>
                  <w:i w:val="0"/>
                  <w:color w:val="0000FF"/>
                  <w:spacing w:val="-7"/>
                  <w:sz w:val="20"/>
                  <w:szCs w:val="20"/>
                  <w:u w:val="single"/>
                </w:rPr>
                <w:t xml:space="preserve"> </w:t>
              </w:r>
              <w:r w:rsidR="00363080" w:rsidRPr="00363080">
                <w:rPr>
                  <w:rFonts w:asciiTheme="minorHAnsi" w:hAnsiTheme="minorHAnsi" w:cs="Calibri"/>
                  <w:bCs/>
                  <w:i w:val="0"/>
                  <w:color w:val="0000FF"/>
                  <w:sz w:val="20"/>
                  <w:szCs w:val="20"/>
                  <w:u w:val="single"/>
                </w:rPr>
                <w:t>nursing</w:t>
              </w:r>
            </w:hyperlink>
          </w:p>
        </w:tc>
        <w:tc>
          <w:tcPr>
            <w:tcW w:w="1710"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76C3116E" w14:textId="77777777" w:rsidR="00363080" w:rsidRPr="00363080" w:rsidRDefault="00363080" w:rsidP="00363080">
            <w:pPr>
              <w:widowControl w:val="0"/>
              <w:jc w:val="left"/>
              <w:rPr>
                <w:rFonts w:asciiTheme="minorHAnsi" w:hAnsiTheme="minorHAnsi"/>
                <w:b w:val="0"/>
                <w:i w:val="0"/>
                <w:sz w:val="20"/>
                <w:szCs w:val="20"/>
              </w:rPr>
            </w:pPr>
            <w:r w:rsidRPr="00363080">
              <w:rPr>
                <w:rFonts w:asciiTheme="minorHAnsi" w:hAnsiTheme="minorHAnsi"/>
                <w:b w:val="0"/>
                <w:i w:val="0"/>
                <w:sz w:val="20"/>
                <w:szCs w:val="20"/>
              </w:rPr>
              <w:t xml:space="preserve">Minnesota Board of Nursing </w:t>
            </w:r>
          </w:p>
        </w:tc>
        <w:tc>
          <w:tcPr>
            <w:tcW w:w="8444"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34809FB9" w14:textId="77777777" w:rsidR="00363080" w:rsidRPr="00363080" w:rsidRDefault="00363080" w:rsidP="00363080">
            <w:pPr>
              <w:spacing w:after="120"/>
              <w:jc w:val="left"/>
              <w:rPr>
                <w:rFonts w:asciiTheme="minorHAnsi" w:eastAsia="Times New Roman" w:hAnsiTheme="minorHAnsi"/>
                <w:bCs/>
                <w:i w:val="0"/>
                <w:color w:val="000000"/>
                <w:sz w:val="20"/>
                <w:szCs w:val="20"/>
              </w:rPr>
            </w:pPr>
            <w:r w:rsidRPr="00363080">
              <w:rPr>
                <w:rFonts w:asciiTheme="minorHAnsi" w:eastAsia="Times New Roman" w:hAnsiTheme="minorHAnsi"/>
                <w:bCs/>
                <w:i w:val="0"/>
                <w:spacing w:val="-1"/>
                <w:sz w:val="20"/>
                <w:szCs w:val="20"/>
              </w:rPr>
              <w:t>Reference:</w:t>
            </w:r>
            <w:r w:rsidRPr="00363080">
              <w:rPr>
                <w:rFonts w:asciiTheme="minorHAnsi" w:eastAsia="Times New Roman" w:hAnsiTheme="minorHAnsi"/>
                <w:bCs/>
                <w:i w:val="0"/>
                <w:spacing w:val="29"/>
                <w:w w:val="99"/>
                <w:sz w:val="20"/>
                <w:szCs w:val="20"/>
              </w:rPr>
              <w:t xml:space="preserve"> </w:t>
            </w:r>
            <w:hyperlink r:id="rId18" w:history="1">
              <w:r w:rsidRPr="00363080">
                <w:rPr>
                  <w:rFonts w:asciiTheme="minorHAnsi" w:eastAsia="Times New Roman" w:hAnsiTheme="minorHAnsi"/>
                  <w:bCs/>
                  <w:i w:val="0"/>
                  <w:color w:val="470204"/>
                  <w:sz w:val="20"/>
                  <w:szCs w:val="20"/>
                  <w:u w:val="single"/>
                  <w:bdr w:val="none" w:sz="0" w:space="0" w:color="auto" w:frame="1"/>
                </w:rPr>
                <w:t>6301.2340</w:t>
              </w:r>
              <w:r w:rsidRPr="00363080">
                <w:rPr>
                  <w:rFonts w:asciiTheme="minorHAnsi" w:eastAsia="Times New Roman" w:hAnsiTheme="minorHAnsi"/>
                  <w:bCs/>
                  <w:i w:val="0"/>
                  <w:color w:val="470204"/>
                  <w:sz w:val="20"/>
                  <w:szCs w:val="20"/>
                  <w:bdr w:val="none" w:sz="0" w:space="0" w:color="auto" w:frame="1"/>
                </w:rPr>
                <w:t> </w:t>
              </w:r>
            </w:hyperlink>
            <w:r w:rsidRPr="00363080">
              <w:rPr>
                <w:rFonts w:asciiTheme="minorHAnsi" w:eastAsia="Times New Roman" w:hAnsiTheme="minorHAnsi"/>
                <w:bCs/>
                <w:i w:val="0"/>
                <w:color w:val="000000"/>
                <w:sz w:val="20"/>
                <w:szCs w:val="20"/>
              </w:rPr>
              <w:t xml:space="preserve">Subpart 3 </w:t>
            </w:r>
          </w:p>
          <w:p w14:paraId="457C524D" w14:textId="77777777" w:rsidR="00363080" w:rsidRPr="00363080" w:rsidRDefault="00363080" w:rsidP="00363080">
            <w:pPr>
              <w:shd w:val="clear" w:color="auto" w:fill="FFFFFF"/>
              <w:jc w:val="left"/>
              <w:textAlignment w:val="baseline"/>
              <w:rPr>
                <w:rFonts w:asciiTheme="minorHAnsi" w:eastAsia="Times New Roman" w:hAnsiTheme="minorHAnsi"/>
                <w:b w:val="0"/>
                <w:i w:val="0"/>
                <w:color w:val="333333"/>
                <w:sz w:val="20"/>
                <w:szCs w:val="20"/>
              </w:rPr>
            </w:pPr>
            <w:r w:rsidRPr="00363080">
              <w:rPr>
                <w:rFonts w:asciiTheme="minorHAnsi" w:eastAsia="Times New Roman" w:hAnsiTheme="minorHAnsi"/>
                <w:i w:val="0"/>
                <w:color w:val="333333"/>
                <w:sz w:val="20"/>
                <w:szCs w:val="20"/>
              </w:rPr>
              <w:t>F5.</w:t>
            </w:r>
            <w:r w:rsidRPr="00363080">
              <w:rPr>
                <w:rFonts w:asciiTheme="minorHAnsi" w:eastAsia="Times New Roman" w:hAnsiTheme="minorHAnsi"/>
                <w:b w:val="0"/>
                <w:i w:val="0"/>
                <w:color w:val="333333"/>
                <w:sz w:val="20"/>
                <w:szCs w:val="20"/>
              </w:rPr>
              <w:t xml:space="preserve"> nursing faculty have a major in nursing at the baccalaureate or graduate level and unencumbered licensure as a registered nurse with current registration in Minnesota; and</w:t>
            </w:r>
          </w:p>
          <w:p w14:paraId="4D6E227F" w14:textId="77777777" w:rsidR="00363080" w:rsidRPr="00363080" w:rsidRDefault="00363080" w:rsidP="00363080">
            <w:pPr>
              <w:widowControl w:val="0"/>
              <w:ind w:right="63"/>
              <w:jc w:val="left"/>
              <w:rPr>
                <w:rFonts w:asciiTheme="minorHAnsi" w:hAnsiTheme="minorHAnsi" w:cs="Calibri"/>
                <w:b w:val="0"/>
                <w:i w:val="0"/>
                <w:sz w:val="20"/>
                <w:szCs w:val="20"/>
              </w:rPr>
            </w:pPr>
            <w:r w:rsidRPr="00363080">
              <w:rPr>
                <w:rFonts w:asciiTheme="minorHAnsi" w:hAnsiTheme="minorHAnsi" w:cs="Calibri"/>
                <w:i w:val="0"/>
                <w:sz w:val="20"/>
                <w:szCs w:val="20"/>
              </w:rPr>
              <w:t>G.</w:t>
            </w:r>
            <w:r w:rsidRPr="00363080">
              <w:rPr>
                <w:rFonts w:asciiTheme="minorHAnsi" w:hAnsiTheme="minorHAnsi" w:cs="Calibri"/>
                <w:b w:val="0"/>
                <w:i w:val="0"/>
                <w:sz w:val="20"/>
                <w:szCs w:val="20"/>
              </w:rPr>
              <w:t xml:space="preserve">  ensure practical nursing program faculty have a baccalaureate or graduate degree in nursing from a regionally or nationally accredited college or university recognized by the United States Department of Education or by a comparable organization if the baccalaureate- or graduate-level degree is from a foreign country;</w:t>
            </w:r>
          </w:p>
          <w:p w14:paraId="152E49C4" w14:textId="77777777" w:rsidR="00363080" w:rsidRPr="00363080" w:rsidRDefault="00363080" w:rsidP="00363080">
            <w:pPr>
              <w:widowControl w:val="0"/>
              <w:jc w:val="left"/>
              <w:rPr>
                <w:rFonts w:asciiTheme="minorHAnsi" w:hAnsiTheme="minorHAnsi" w:cs="Calibri"/>
                <w:b w:val="0"/>
                <w:i w:val="0"/>
                <w:sz w:val="20"/>
                <w:szCs w:val="20"/>
              </w:rPr>
            </w:pPr>
            <w:r w:rsidRPr="00363080">
              <w:rPr>
                <w:rFonts w:asciiTheme="minorHAnsi" w:hAnsiTheme="minorHAnsi" w:cs="Calibri"/>
                <w:i w:val="0"/>
                <w:sz w:val="20"/>
                <w:szCs w:val="20"/>
              </w:rPr>
              <w:t>H.</w:t>
            </w:r>
            <w:r w:rsidRPr="00363080">
              <w:rPr>
                <w:rFonts w:asciiTheme="minorHAnsi" w:hAnsiTheme="minorHAnsi" w:cs="Calibri"/>
                <w:b w:val="0"/>
                <w:i w:val="0"/>
                <w:sz w:val="20"/>
                <w:szCs w:val="20"/>
              </w:rPr>
              <w:t xml:space="preserve"> ensure professional nursing program faculty have a graduate degree for full-time faculty and the majority of part-time faculty hold a graduate degree from a regionally or nationally accredited college or university recognized by the United States Department of Education or by a comparable organization if the baccalaureate- or graduate-level degree is from a foreign country;</w:t>
            </w:r>
          </w:p>
        </w:tc>
        <w:tc>
          <w:tcPr>
            <w:tcW w:w="139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2BD09FB3" w14:textId="77777777" w:rsidR="00363080" w:rsidRPr="00363080" w:rsidRDefault="00363080" w:rsidP="00363080">
            <w:pPr>
              <w:widowControl w:val="0"/>
              <w:jc w:val="left"/>
              <w:rPr>
                <w:rFonts w:asciiTheme="minorHAnsi" w:hAnsiTheme="minorHAnsi"/>
                <w:b w:val="0"/>
                <w:i w:val="0"/>
                <w:sz w:val="20"/>
                <w:szCs w:val="20"/>
              </w:rPr>
            </w:pPr>
          </w:p>
        </w:tc>
      </w:tr>
      <w:tr w:rsidR="00363080" w:rsidRPr="00363080" w14:paraId="3D33A807" w14:textId="77777777" w:rsidTr="00363080">
        <w:tc>
          <w:tcPr>
            <w:tcW w:w="162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64D75CCA" w14:textId="77777777" w:rsidR="00363080" w:rsidRPr="00363080" w:rsidRDefault="00363080" w:rsidP="00363080">
            <w:pPr>
              <w:widowControl w:val="0"/>
              <w:ind w:right="85"/>
              <w:jc w:val="left"/>
              <w:rPr>
                <w:rFonts w:asciiTheme="minorHAnsi" w:hAnsiTheme="minorHAnsi" w:cs="Calibri"/>
                <w:b w:val="0"/>
                <w:i w:val="0"/>
                <w:sz w:val="20"/>
                <w:szCs w:val="20"/>
              </w:rPr>
            </w:pPr>
            <w:r w:rsidRPr="00363080">
              <w:rPr>
                <w:rFonts w:asciiTheme="minorHAnsi" w:hAnsiTheme="minorHAnsi"/>
                <w:i w:val="0"/>
                <w:spacing w:val="-1"/>
                <w:sz w:val="20"/>
                <w:szCs w:val="20"/>
              </w:rPr>
              <w:t>Other</w:t>
            </w:r>
            <w:r w:rsidRPr="00363080">
              <w:rPr>
                <w:rFonts w:asciiTheme="minorHAnsi" w:hAnsiTheme="minorHAnsi"/>
                <w:i w:val="0"/>
                <w:spacing w:val="-5"/>
                <w:sz w:val="20"/>
                <w:szCs w:val="20"/>
              </w:rPr>
              <w:t xml:space="preserve"> </w:t>
            </w:r>
            <w:r w:rsidRPr="00363080">
              <w:rPr>
                <w:rFonts w:asciiTheme="minorHAnsi" w:hAnsiTheme="minorHAnsi"/>
                <w:i w:val="0"/>
                <w:sz w:val="20"/>
                <w:szCs w:val="20"/>
              </w:rPr>
              <w:t>state</w:t>
            </w:r>
            <w:r w:rsidRPr="00363080">
              <w:rPr>
                <w:rFonts w:asciiTheme="minorHAnsi" w:hAnsiTheme="minorHAnsi"/>
                <w:i w:val="0"/>
                <w:spacing w:val="-4"/>
                <w:sz w:val="20"/>
                <w:szCs w:val="20"/>
              </w:rPr>
              <w:t xml:space="preserve"> </w:t>
            </w:r>
            <w:r w:rsidRPr="00363080">
              <w:rPr>
                <w:rFonts w:asciiTheme="minorHAnsi" w:hAnsiTheme="minorHAnsi"/>
                <w:i w:val="0"/>
                <w:sz w:val="20"/>
                <w:szCs w:val="20"/>
              </w:rPr>
              <w:t>agency</w:t>
            </w:r>
            <w:r w:rsidRPr="00363080">
              <w:rPr>
                <w:rFonts w:asciiTheme="minorHAnsi" w:hAnsiTheme="minorHAnsi"/>
                <w:i w:val="0"/>
                <w:spacing w:val="-5"/>
                <w:sz w:val="20"/>
                <w:szCs w:val="20"/>
              </w:rPr>
              <w:t xml:space="preserve"> </w:t>
            </w:r>
            <w:r w:rsidRPr="00363080">
              <w:rPr>
                <w:rFonts w:asciiTheme="minorHAnsi" w:hAnsiTheme="minorHAnsi"/>
                <w:i w:val="0"/>
                <w:sz w:val="20"/>
                <w:szCs w:val="20"/>
              </w:rPr>
              <w:t>(e.g.,</w:t>
            </w:r>
            <w:r w:rsidRPr="00363080">
              <w:rPr>
                <w:rFonts w:asciiTheme="minorHAnsi" w:hAnsiTheme="minorHAnsi"/>
                <w:i w:val="0"/>
                <w:spacing w:val="-6"/>
                <w:sz w:val="20"/>
                <w:szCs w:val="20"/>
              </w:rPr>
              <w:t xml:space="preserve"> </w:t>
            </w:r>
            <w:r w:rsidRPr="00363080">
              <w:rPr>
                <w:rFonts w:asciiTheme="minorHAnsi" w:hAnsiTheme="minorHAnsi"/>
                <w:i w:val="0"/>
                <w:sz w:val="20"/>
                <w:szCs w:val="20"/>
              </w:rPr>
              <w:t>state</w:t>
            </w:r>
            <w:r w:rsidRPr="00363080">
              <w:rPr>
                <w:rFonts w:asciiTheme="minorHAnsi" w:hAnsiTheme="minorHAnsi"/>
                <w:i w:val="0"/>
                <w:spacing w:val="21"/>
                <w:w w:val="99"/>
                <w:sz w:val="20"/>
                <w:szCs w:val="20"/>
              </w:rPr>
              <w:t xml:space="preserve"> </w:t>
            </w:r>
            <w:r w:rsidRPr="00363080">
              <w:rPr>
                <w:rFonts w:asciiTheme="minorHAnsi" w:hAnsiTheme="minorHAnsi"/>
                <w:i w:val="0"/>
                <w:sz w:val="20"/>
                <w:szCs w:val="20"/>
              </w:rPr>
              <w:t>department</w:t>
            </w:r>
            <w:r w:rsidRPr="00363080">
              <w:rPr>
                <w:rFonts w:asciiTheme="minorHAnsi" w:hAnsiTheme="minorHAnsi"/>
                <w:i w:val="0"/>
                <w:spacing w:val="-11"/>
                <w:sz w:val="20"/>
                <w:szCs w:val="20"/>
              </w:rPr>
              <w:t xml:space="preserve"> </w:t>
            </w:r>
            <w:r w:rsidRPr="00363080">
              <w:rPr>
                <w:rFonts w:asciiTheme="minorHAnsi" w:hAnsiTheme="minorHAnsi"/>
                <w:i w:val="0"/>
                <w:sz w:val="20"/>
                <w:szCs w:val="20"/>
              </w:rPr>
              <w:t>of</w:t>
            </w:r>
            <w:r w:rsidRPr="00363080">
              <w:rPr>
                <w:rFonts w:asciiTheme="minorHAnsi" w:hAnsiTheme="minorHAnsi"/>
                <w:i w:val="0"/>
                <w:spacing w:val="-10"/>
                <w:sz w:val="20"/>
                <w:szCs w:val="20"/>
              </w:rPr>
              <w:t xml:space="preserve"> </w:t>
            </w:r>
            <w:r w:rsidRPr="00363080">
              <w:rPr>
                <w:rFonts w:asciiTheme="minorHAnsi" w:hAnsiTheme="minorHAnsi"/>
                <w:i w:val="0"/>
                <w:spacing w:val="-1"/>
                <w:sz w:val="20"/>
                <w:szCs w:val="20"/>
              </w:rPr>
              <w:t>education,</w:t>
            </w:r>
            <w:r w:rsidRPr="00363080">
              <w:rPr>
                <w:rFonts w:asciiTheme="minorHAnsi" w:hAnsiTheme="minorHAnsi"/>
                <w:i w:val="0"/>
                <w:spacing w:val="-8"/>
                <w:sz w:val="20"/>
                <w:szCs w:val="20"/>
              </w:rPr>
              <w:t xml:space="preserve"> </w:t>
            </w:r>
            <w:r w:rsidRPr="00363080">
              <w:rPr>
                <w:rFonts w:asciiTheme="minorHAnsi" w:hAnsiTheme="minorHAnsi"/>
                <w:i w:val="0"/>
                <w:sz w:val="20"/>
                <w:szCs w:val="20"/>
              </w:rPr>
              <w:t>state</w:t>
            </w:r>
            <w:r w:rsidRPr="00363080">
              <w:rPr>
                <w:rFonts w:asciiTheme="minorHAnsi" w:hAnsiTheme="minorHAnsi"/>
                <w:i w:val="0"/>
                <w:spacing w:val="22"/>
                <w:w w:val="99"/>
                <w:sz w:val="20"/>
                <w:szCs w:val="20"/>
              </w:rPr>
              <w:t xml:space="preserve"> </w:t>
            </w:r>
            <w:r w:rsidRPr="00363080">
              <w:rPr>
                <w:rFonts w:asciiTheme="minorHAnsi" w:hAnsiTheme="minorHAnsi"/>
                <w:i w:val="0"/>
                <w:sz w:val="20"/>
                <w:szCs w:val="20"/>
              </w:rPr>
              <w:t>system,</w:t>
            </w:r>
            <w:r w:rsidRPr="00363080">
              <w:rPr>
                <w:rFonts w:asciiTheme="minorHAnsi" w:hAnsiTheme="minorHAnsi"/>
                <w:i w:val="0"/>
                <w:spacing w:val="-10"/>
                <w:sz w:val="20"/>
                <w:szCs w:val="20"/>
              </w:rPr>
              <w:t xml:space="preserve"> </w:t>
            </w:r>
            <w:r w:rsidRPr="00363080">
              <w:rPr>
                <w:rFonts w:asciiTheme="minorHAnsi" w:hAnsiTheme="minorHAnsi"/>
                <w:i w:val="0"/>
                <w:spacing w:val="-1"/>
                <w:sz w:val="20"/>
                <w:szCs w:val="20"/>
              </w:rPr>
              <w:t>etc.)</w:t>
            </w:r>
          </w:p>
        </w:tc>
        <w:tc>
          <w:tcPr>
            <w:tcW w:w="1710"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350FA7B2" w14:textId="77777777" w:rsidR="00363080" w:rsidRPr="00363080" w:rsidRDefault="00363080" w:rsidP="00363080">
            <w:pPr>
              <w:widowControl w:val="0"/>
              <w:jc w:val="left"/>
              <w:rPr>
                <w:rFonts w:asciiTheme="minorHAnsi" w:hAnsiTheme="minorHAnsi"/>
                <w:b w:val="0"/>
                <w:i w:val="0"/>
                <w:sz w:val="20"/>
                <w:szCs w:val="20"/>
              </w:rPr>
            </w:pPr>
            <w:r w:rsidRPr="00363080">
              <w:rPr>
                <w:rFonts w:asciiTheme="minorHAnsi" w:hAnsiTheme="minorHAnsi"/>
                <w:b w:val="0"/>
                <w:i w:val="0"/>
                <w:sz w:val="20"/>
                <w:szCs w:val="20"/>
              </w:rPr>
              <w:t>Minnesota State Colleges and University system</w:t>
            </w:r>
          </w:p>
        </w:tc>
        <w:tc>
          <w:tcPr>
            <w:tcW w:w="8444"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34A12A3C" w14:textId="77777777" w:rsidR="00363080" w:rsidRPr="00363080" w:rsidRDefault="00363080" w:rsidP="00363080">
            <w:pPr>
              <w:widowControl w:val="0"/>
              <w:jc w:val="left"/>
              <w:rPr>
                <w:rFonts w:asciiTheme="minorHAnsi" w:hAnsiTheme="minorHAnsi"/>
                <w:b w:val="0"/>
                <w:i w:val="0"/>
                <w:sz w:val="20"/>
                <w:szCs w:val="20"/>
              </w:rPr>
            </w:pPr>
            <w:r w:rsidRPr="00363080">
              <w:rPr>
                <w:rFonts w:asciiTheme="minorHAnsi" w:hAnsiTheme="minorHAnsi"/>
                <w:b w:val="0"/>
                <w:i w:val="0"/>
                <w:spacing w:val="-1"/>
                <w:sz w:val="20"/>
                <w:szCs w:val="20"/>
              </w:rPr>
              <w:t>Reference:</w:t>
            </w:r>
            <w:r w:rsidRPr="00363080">
              <w:rPr>
                <w:rFonts w:asciiTheme="minorHAnsi" w:hAnsiTheme="minorHAnsi"/>
                <w:b w:val="0"/>
                <w:i w:val="0"/>
                <w:spacing w:val="29"/>
                <w:w w:val="99"/>
                <w:sz w:val="20"/>
                <w:szCs w:val="20"/>
              </w:rPr>
              <w:t xml:space="preserve"> </w:t>
            </w:r>
            <w:hyperlink r:id="rId19" w:history="1">
              <w:r w:rsidRPr="00363080">
                <w:rPr>
                  <w:rFonts w:asciiTheme="minorHAnsi" w:hAnsiTheme="minorHAnsi"/>
                  <w:b w:val="0"/>
                  <w:i w:val="0"/>
                  <w:color w:val="0000FF"/>
                  <w:sz w:val="20"/>
                  <w:szCs w:val="20"/>
                  <w:u w:val="single"/>
                </w:rPr>
                <w:t>500040: Nursing, Practical (revised 1/21/09)</w:t>
              </w:r>
            </w:hyperlink>
            <w:r w:rsidRPr="00363080">
              <w:rPr>
                <w:rFonts w:asciiTheme="minorHAnsi" w:hAnsiTheme="minorHAnsi"/>
                <w:b w:val="0"/>
                <w:i w:val="0"/>
                <w:sz w:val="20"/>
                <w:szCs w:val="20"/>
              </w:rPr>
              <w:t xml:space="preserve"> </w:t>
            </w:r>
            <w:r w:rsidRPr="00363080">
              <w:rPr>
                <w:rFonts w:asciiTheme="minorHAnsi" w:hAnsiTheme="minorHAnsi"/>
                <w:b w:val="0"/>
                <w:i w:val="0"/>
                <w:sz w:val="20"/>
                <w:szCs w:val="20"/>
              </w:rPr>
              <w:br/>
            </w:r>
            <w:r w:rsidRPr="00363080">
              <w:rPr>
                <w:rFonts w:asciiTheme="minorHAnsi" w:hAnsiTheme="minorHAnsi"/>
                <w:i w:val="0"/>
                <w:sz w:val="20"/>
                <w:szCs w:val="20"/>
              </w:rPr>
              <w:t xml:space="preserve">Minimum Qualifications:  </w:t>
            </w:r>
            <w:r w:rsidRPr="00363080">
              <w:rPr>
                <w:rFonts w:asciiTheme="minorHAnsi" w:hAnsiTheme="minorHAnsi"/>
                <w:i w:val="0"/>
                <w:sz w:val="20"/>
                <w:szCs w:val="20"/>
              </w:rPr>
              <w:br/>
              <w:t>Education Requirement:</w:t>
            </w:r>
            <w:r w:rsidRPr="00363080">
              <w:rPr>
                <w:rFonts w:asciiTheme="minorHAnsi" w:hAnsiTheme="minorHAnsi"/>
                <w:b w:val="0"/>
                <w:i w:val="0"/>
                <w:sz w:val="20"/>
                <w:szCs w:val="20"/>
              </w:rPr>
              <w:t xml:space="preserve"> Bachelor’s Degree in Nursing</w:t>
            </w:r>
          </w:p>
          <w:p w14:paraId="25DE2015" w14:textId="77777777" w:rsidR="00363080" w:rsidRPr="00363080" w:rsidRDefault="00363080" w:rsidP="00363080">
            <w:pPr>
              <w:widowControl w:val="0"/>
              <w:jc w:val="left"/>
              <w:rPr>
                <w:rFonts w:asciiTheme="minorHAnsi" w:hAnsiTheme="minorHAnsi"/>
                <w:b w:val="0"/>
                <w:i w:val="0"/>
                <w:sz w:val="20"/>
                <w:szCs w:val="20"/>
              </w:rPr>
            </w:pPr>
          </w:p>
          <w:p w14:paraId="558188C3" w14:textId="77777777" w:rsidR="00363080" w:rsidRPr="00363080" w:rsidRDefault="0036605B" w:rsidP="00363080">
            <w:pPr>
              <w:widowControl w:val="0"/>
              <w:jc w:val="left"/>
              <w:rPr>
                <w:rFonts w:asciiTheme="minorHAnsi" w:eastAsia="Times New Roman" w:hAnsiTheme="minorHAnsi"/>
                <w:b w:val="0"/>
                <w:i w:val="0"/>
                <w:color w:val="333333"/>
                <w:sz w:val="20"/>
                <w:szCs w:val="20"/>
              </w:rPr>
            </w:pPr>
            <w:hyperlink r:id="rId20" w:history="1">
              <w:r w:rsidR="00363080" w:rsidRPr="00363080">
                <w:rPr>
                  <w:rFonts w:asciiTheme="minorHAnsi" w:hAnsiTheme="minorHAnsi"/>
                  <w:bCs/>
                  <w:i w:val="0"/>
                  <w:color w:val="333333"/>
                  <w:sz w:val="20"/>
                  <w:szCs w:val="20"/>
                </w:rPr>
                <w:t xml:space="preserve">Reference: </w:t>
              </w:r>
              <w:r w:rsidR="00363080" w:rsidRPr="00363080">
                <w:rPr>
                  <w:rFonts w:asciiTheme="minorHAnsi" w:hAnsiTheme="minorHAnsi"/>
                  <w:bCs/>
                  <w:i w:val="0"/>
                  <w:color w:val="0000FF"/>
                  <w:sz w:val="20"/>
                  <w:szCs w:val="20"/>
                  <w:u w:val="single"/>
                </w:rPr>
                <w:t>500039: Nursing, A D (revised 1/21/09)</w:t>
              </w:r>
            </w:hyperlink>
          </w:p>
          <w:p w14:paraId="65689773" w14:textId="77777777" w:rsidR="00363080" w:rsidRPr="00363080" w:rsidRDefault="00363080" w:rsidP="00363080">
            <w:pPr>
              <w:widowControl w:val="0"/>
              <w:jc w:val="left"/>
              <w:rPr>
                <w:rFonts w:asciiTheme="minorHAnsi" w:hAnsiTheme="minorHAnsi"/>
                <w:bCs/>
                <w:i w:val="0"/>
                <w:color w:val="333333"/>
                <w:sz w:val="20"/>
                <w:szCs w:val="20"/>
              </w:rPr>
            </w:pPr>
            <w:r w:rsidRPr="00363080">
              <w:rPr>
                <w:rFonts w:asciiTheme="minorHAnsi" w:hAnsiTheme="minorHAnsi"/>
                <w:i w:val="0"/>
                <w:color w:val="333333"/>
                <w:sz w:val="20"/>
                <w:szCs w:val="20"/>
              </w:rPr>
              <w:t>Minimum Qualifications:</w:t>
            </w:r>
            <w:r w:rsidRPr="00363080">
              <w:rPr>
                <w:rFonts w:asciiTheme="minorHAnsi" w:hAnsiTheme="minorHAnsi"/>
                <w:i w:val="0"/>
                <w:color w:val="333333"/>
                <w:sz w:val="20"/>
                <w:szCs w:val="20"/>
              </w:rPr>
              <w:br/>
            </w:r>
            <w:r w:rsidRPr="00363080">
              <w:rPr>
                <w:rFonts w:asciiTheme="minorHAnsi" w:hAnsiTheme="minorHAnsi"/>
                <w:iCs/>
                <w:color w:val="333333"/>
                <w:sz w:val="20"/>
                <w:szCs w:val="20"/>
                <w:shd w:val="clear" w:color="auto" w:fill="FFFFFF"/>
              </w:rPr>
              <w:t>Education Requirement</w:t>
            </w:r>
          </w:p>
          <w:p w14:paraId="78870538" w14:textId="77777777" w:rsidR="00363080" w:rsidRPr="00363080" w:rsidRDefault="00363080" w:rsidP="00363080">
            <w:pPr>
              <w:widowControl w:val="0"/>
              <w:jc w:val="left"/>
              <w:rPr>
                <w:rFonts w:asciiTheme="minorHAnsi" w:hAnsiTheme="minorHAnsi"/>
                <w:b w:val="0"/>
                <w:i w:val="0"/>
                <w:color w:val="333333"/>
                <w:sz w:val="20"/>
                <w:szCs w:val="20"/>
              </w:rPr>
            </w:pPr>
            <w:r w:rsidRPr="00363080">
              <w:rPr>
                <w:rFonts w:asciiTheme="minorHAnsi" w:hAnsiTheme="minorHAnsi"/>
                <w:b w:val="0"/>
                <w:i w:val="0"/>
                <w:color w:val="333333"/>
                <w:sz w:val="20"/>
                <w:szCs w:val="20"/>
              </w:rPr>
              <w:t>Master's degree with a major in nursing, nursing administration, nursing education, public health nursing or a nursing clinical specialty.</w:t>
            </w:r>
          </w:p>
          <w:p w14:paraId="6EE02B81" w14:textId="77777777" w:rsidR="00363080" w:rsidRPr="00363080" w:rsidRDefault="00363080" w:rsidP="00363080">
            <w:pPr>
              <w:widowControl w:val="0"/>
              <w:jc w:val="left"/>
              <w:rPr>
                <w:rFonts w:asciiTheme="minorHAnsi" w:hAnsiTheme="minorHAnsi"/>
                <w:b w:val="0"/>
                <w:i w:val="0"/>
                <w:sz w:val="20"/>
                <w:szCs w:val="20"/>
              </w:rPr>
            </w:pPr>
          </w:p>
          <w:p w14:paraId="28F1DEF0" w14:textId="77777777" w:rsidR="00363080" w:rsidRPr="00363080" w:rsidRDefault="00363080" w:rsidP="00363080">
            <w:pPr>
              <w:widowControl w:val="0"/>
              <w:jc w:val="left"/>
              <w:rPr>
                <w:rFonts w:asciiTheme="minorHAnsi" w:hAnsiTheme="minorHAnsi"/>
                <w:sz w:val="20"/>
                <w:szCs w:val="20"/>
                <w:u w:val="single"/>
              </w:rPr>
            </w:pPr>
            <w:r w:rsidRPr="00363080">
              <w:rPr>
                <w:rFonts w:asciiTheme="minorHAnsi" w:hAnsiTheme="minorHAnsi"/>
                <w:sz w:val="20"/>
                <w:szCs w:val="20"/>
                <w:u w:val="single"/>
              </w:rPr>
              <w:t xml:space="preserve">The following is the same for PN and AD credentialing: </w:t>
            </w:r>
          </w:p>
          <w:p w14:paraId="62026664" w14:textId="77777777" w:rsidR="00363080" w:rsidRPr="00363080" w:rsidRDefault="00363080" w:rsidP="00363080">
            <w:pPr>
              <w:widowControl w:val="0"/>
              <w:jc w:val="left"/>
              <w:rPr>
                <w:rFonts w:asciiTheme="minorHAnsi" w:eastAsia="Times New Roman" w:hAnsiTheme="minorHAnsi"/>
                <w:b w:val="0"/>
                <w:i w:val="0"/>
                <w:color w:val="333333"/>
                <w:sz w:val="20"/>
                <w:szCs w:val="20"/>
              </w:rPr>
            </w:pPr>
            <w:r w:rsidRPr="00363080">
              <w:rPr>
                <w:rFonts w:asciiTheme="minorHAnsi" w:hAnsiTheme="minorHAnsi"/>
                <w:b w:val="0"/>
                <w:i w:val="0"/>
                <w:spacing w:val="-1"/>
                <w:sz w:val="20"/>
                <w:szCs w:val="20"/>
              </w:rPr>
              <w:t>Reference:</w:t>
            </w:r>
            <w:r w:rsidRPr="00363080">
              <w:rPr>
                <w:rFonts w:asciiTheme="minorHAnsi" w:hAnsiTheme="minorHAnsi"/>
                <w:b w:val="0"/>
                <w:i w:val="0"/>
                <w:spacing w:val="29"/>
                <w:w w:val="99"/>
                <w:sz w:val="20"/>
                <w:szCs w:val="20"/>
              </w:rPr>
              <w:t xml:space="preserve"> </w:t>
            </w:r>
            <w:hyperlink r:id="rId21" w:history="1">
              <w:r w:rsidRPr="00363080">
                <w:rPr>
                  <w:rFonts w:asciiTheme="minorHAnsi" w:hAnsiTheme="minorHAnsi"/>
                  <w:b w:val="0"/>
                  <w:i w:val="0"/>
                  <w:color w:val="0000FF"/>
                  <w:sz w:val="20"/>
                  <w:szCs w:val="20"/>
                  <w:u w:val="single"/>
                </w:rPr>
                <w:t>500040: Nursing, Practical (revised 1/21/09)</w:t>
              </w:r>
            </w:hyperlink>
            <w:r w:rsidRPr="00363080">
              <w:rPr>
                <w:rFonts w:asciiTheme="minorHAnsi" w:hAnsiTheme="minorHAnsi"/>
                <w:b w:val="0"/>
                <w:i w:val="0"/>
                <w:sz w:val="20"/>
                <w:szCs w:val="20"/>
              </w:rPr>
              <w:t xml:space="preserve"> </w:t>
            </w:r>
            <w:r w:rsidRPr="00363080">
              <w:rPr>
                <w:rFonts w:asciiTheme="minorHAnsi" w:hAnsiTheme="minorHAnsi"/>
                <w:b w:val="0"/>
                <w:i w:val="0"/>
                <w:sz w:val="20"/>
                <w:szCs w:val="20"/>
              </w:rPr>
              <w:br/>
            </w:r>
            <w:hyperlink r:id="rId22" w:history="1">
              <w:r w:rsidRPr="00363080">
                <w:rPr>
                  <w:rFonts w:asciiTheme="minorHAnsi" w:hAnsiTheme="minorHAnsi"/>
                  <w:bCs/>
                  <w:i w:val="0"/>
                  <w:color w:val="333333"/>
                  <w:sz w:val="20"/>
                  <w:szCs w:val="20"/>
                </w:rPr>
                <w:t xml:space="preserve">Reference: </w:t>
              </w:r>
              <w:r w:rsidRPr="00363080">
                <w:rPr>
                  <w:rFonts w:asciiTheme="minorHAnsi" w:hAnsiTheme="minorHAnsi"/>
                  <w:bCs/>
                  <w:i w:val="0"/>
                  <w:color w:val="0000FF"/>
                  <w:sz w:val="20"/>
                  <w:szCs w:val="20"/>
                  <w:u w:val="single"/>
                </w:rPr>
                <w:t>500039: Nursing, A D (revised 1/21/09)</w:t>
              </w:r>
            </w:hyperlink>
          </w:p>
          <w:p w14:paraId="111EF5EE" w14:textId="77777777" w:rsidR="00363080" w:rsidRPr="00363080" w:rsidRDefault="00363080" w:rsidP="00363080">
            <w:pPr>
              <w:widowControl w:val="0"/>
              <w:jc w:val="left"/>
              <w:rPr>
                <w:rFonts w:asciiTheme="minorHAnsi" w:hAnsiTheme="minorHAnsi"/>
                <w:b w:val="0"/>
                <w:i w:val="0"/>
                <w:sz w:val="20"/>
                <w:szCs w:val="20"/>
              </w:rPr>
            </w:pPr>
            <w:r w:rsidRPr="00363080">
              <w:rPr>
                <w:rFonts w:asciiTheme="minorHAnsi" w:hAnsiTheme="minorHAnsi"/>
                <w:b w:val="0"/>
                <w:i w:val="0"/>
                <w:sz w:val="20"/>
                <w:szCs w:val="20"/>
              </w:rPr>
              <w:br/>
            </w:r>
            <w:r w:rsidRPr="00363080">
              <w:rPr>
                <w:rFonts w:asciiTheme="minorHAnsi" w:hAnsiTheme="minorHAnsi"/>
                <w:i w:val="0"/>
                <w:sz w:val="20"/>
                <w:szCs w:val="20"/>
              </w:rPr>
              <w:t>Occupational Experience Requirement: 2</w:t>
            </w:r>
            <w:r w:rsidRPr="00363080">
              <w:rPr>
                <w:rFonts w:asciiTheme="minorHAnsi" w:hAnsiTheme="minorHAnsi"/>
                <w:b w:val="0"/>
                <w:i w:val="0"/>
                <w:sz w:val="20"/>
                <w:szCs w:val="20"/>
              </w:rPr>
              <w:t xml:space="preserve"> full-time years (or equivalent) of verified related paid work experience as a RN at the professional level. </w:t>
            </w:r>
            <w:r w:rsidRPr="00363080">
              <w:rPr>
                <w:rFonts w:asciiTheme="minorHAnsi" w:hAnsiTheme="minorHAnsi"/>
                <w:b w:val="0"/>
                <w:i w:val="0"/>
                <w:sz w:val="20"/>
                <w:szCs w:val="20"/>
              </w:rPr>
              <w:br/>
            </w:r>
          </w:p>
          <w:p w14:paraId="6BCD58A4" w14:textId="77777777" w:rsidR="00363080" w:rsidRPr="00363080" w:rsidRDefault="00363080" w:rsidP="00363080">
            <w:pPr>
              <w:widowControl w:val="0"/>
              <w:jc w:val="left"/>
              <w:rPr>
                <w:rFonts w:asciiTheme="minorHAnsi" w:hAnsiTheme="minorHAnsi"/>
                <w:b w:val="0"/>
                <w:i w:val="0"/>
                <w:sz w:val="20"/>
                <w:szCs w:val="20"/>
              </w:rPr>
            </w:pPr>
            <w:r w:rsidRPr="00363080">
              <w:rPr>
                <w:rFonts w:asciiTheme="minorHAnsi" w:hAnsiTheme="minorHAnsi"/>
                <w:i w:val="0"/>
                <w:sz w:val="20"/>
                <w:szCs w:val="20"/>
              </w:rPr>
              <w:t>Recency Requirement:</w:t>
            </w:r>
            <w:r w:rsidRPr="00363080">
              <w:rPr>
                <w:rFonts w:asciiTheme="minorHAnsi" w:hAnsiTheme="minorHAnsi"/>
                <w:b w:val="0"/>
                <w:i w:val="0"/>
                <w:sz w:val="20"/>
                <w:szCs w:val="20"/>
              </w:rPr>
              <w:t xml:space="preserve"> 1 year of this work experience shall be within the 5 years immediately preceding the date of application for the credential field.  The recency requirement shall be waived if the individual has 2 years of successful full-time (or equivalent) postsecondary teaching experience in the credential field within the last 5 years. </w:t>
            </w:r>
            <w:r w:rsidRPr="00363080">
              <w:rPr>
                <w:rFonts w:asciiTheme="minorHAnsi" w:hAnsiTheme="minorHAnsi"/>
                <w:b w:val="0"/>
                <w:i w:val="0"/>
                <w:sz w:val="20"/>
                <w:szCs w:val="20"/>
              </w:rPr>
              <w:br/>
            </w:r>
          </w:p>
          <w:p w14:paraId="3FCE79B9" w14:textId="77777777" w:rsidR="00363080" w:rsidRPr="00363080" w:rsidRDefault="00363080" w:rsidP="00363080">
            <w:pPr>
              <w:widowControl w:val="0"/>
              <w:jc w:val="left"/>
              <w:rPr>
                <w:rFonts w:asciiTheme="minorHAnsi" w:hAnsiTheme="minorHAnsi"/>
                <w:b w:val="0"/>
                <w:i w:val="0"/>
                <w:sz w:val="20"/>
                <w:szCs w:val="20"/>
              </w:rPr>
            </w:pPr>
            <w:r w:rsidRPr="00363080">
              <w:rPr>
                <w:rFonts w:asciiTheme="minorHAnsi" w:hAnsiTheme="minorHAnsi"/>
                <w:i w:val="0"/>
                <w:sz w:val="20"/>
                <w:szCs w:val="20"/>
              </w:rPr>
              <w:t>Professional Requirement:</w:t>
            </w:r>
            <w:r w:rsidRPr="00363080">
              <w:rPr>
                <w:rFonts w:asciiTheme="minorHAnsi" w:hAnsiTheme="minorHAnsi"/>
                <w:b w:val="0"/>
                <w:i w:val="0"/>
                <w:sz w:val="20"/>
                <w:szCs w:val="20"/>
              </w:rPr>
              <w:t xml:space="preserve"> Current Minnesota RN license</w:t>
            </w:r>
            <w:r w:rsidRPr="00363080">
              <w:rPr>
                <w:rFonts w:asciiTheme="minorHAnsi" w:hAnsiTheme="minorHAnsi"/>
                <w:b w:val="0"/>
                <w:i w:val="0"/>
                <w:sz w:val="20"/>
                <w:szCs w:val="20"/>
              </w:rPr>
              <w:br/>
            </w:r>
          </w:p>
          <w:p w14:paraId="6F2088A5" w14:textId="77777777" w:rsidR="00363080" w:rsidRPr="00363080" w:rsidRDefault="00363080" w:rsidP="00363080">
            <w:pPr>
              <w:widowControl w:val="0"/>
              <w:jc w:val="left"/>
              <w:rPr>
                <w:rFonts w:asciiTheme="minorHAnsi" w:hAnsiTheme="minorHAnsi"/>
                <w:i w:val="0"/>
                <w:sz w:val="20"/>
                <w:szCs w:val="20"/>
              </w:rPr>
            </w:pPr>
            <w:r w:rsidRPr="00363080">
              <w:rPr>
                <w:rFonts w:asciiTheme="minorHAnsi" w:hAnsiTheme="minorHAnsi"/>
                <w:i w:val="0"/>
                <w:sz w:val="20"/>
                <w:szCs w:val="20"/>
              </w:rPr>
              <w:t xml:space="preserve">Teaching and Learning Competency Requirement: </w:t>
            </w:r>
          </w:p>
          <w:p w14:paraId="4E2704FF" w14:textId="77777777" w:rsidR="00363080" w:rsidRPr="00363080" w:rsidRDefault="00363080" w:rsidP="00DA377B">
            <w:pPr>
              <w:widowControl w:val="0"/>
              <w:numPr>
                <w:ilvl w:val="0"/>
                <w:numId w:val="6"/>
              </w:numPr>
              <w:spacing w:line="276" w:lineRule="auto"/>
              <w:jc w:val="left"/>
              <w:rPr>
                <w:rFonts w:asciiTheme="minorHAnsi" w:hAnsiTheme="minorHAnsi"/>
                <w:b w:val="0"/>
                <w:i w:val="0"/>
                <w:sz w:val="20"/>
                <w:szCs w:val="20"/>
              </w:rPr>
            </w:pPr>
            <w:r w:rsidRPr="00363080">
              <w:rPr>
                <w:rFonts w:asciiTheme="minorHAnsi" w:hAnsiTheme="minorHAnsi"/>
                <w:b w:val="0"/>
                <w:i w:val="0"/>
                <w:sz w:val="20"/>
                <w:szCs w:val="20"/>
              </w:rPr>
              <w:t>Course construction (credit course)*</w:t>
            </w:r>
          </w:p>
          <w:p w14:paraId="49F78992" w14:textId="77777777" w:rsidR="00363080" w:rsidRPr="00363080" w:rsidRDefault="00363080" w:rsidP="00DA377B">
            <w:pPr>
              <w:widowControl w:val="0"/>
              <w:numPr>
                <w:ilvl w:val="0"/>
                <w:numId w:val="6"/>
              </w:numPr>
              <w:spacing w:line="276" w:lineRule="auto"/>
              <w:jc w:val="left"/>
              <w:rPr>
                <w:rFonts w:asciiTheme="minorHAnsi" w:hAnsiTheme="minorHAnsi"/>
                <w:b w:val="0"/>
                <w:i w:val="0"/>
                <w:sz w:val="20"/>
                <w:szCs w:val="20"/>
              </w:rPr>
            </w:pPr>
            <w:r w:rsidRPr="00363080">
              <w:rPr>
                <w:rFonts w:asciiTheme="minorHAnsi" w:hAnsiTheme="minorHAnsi"/>
                <w:b w:val="0"/>
                <w:i w:val="0"/>
                <w:sz w:val="20"/>
                <w:szCs w:val="20"/>
              </w:rPr>
              <w:t>Teaching/instructional methods (credit course)*</w:t>
            </w:r>
          </w:p>
          <w:p w14:paraId="38658533" w14:textId="77777777" w:rsidR="00363080" w:rsidRPr="00363080" w:rsidRDefault="00363080" w:rsidP="00DA377B">
            <w:pPr>
              <w:widowControl w:val="0"/>
              <w:numPr>
                <w:ilvl w:val="0"/>
                <w:numId w:val="6"/>
              </w:numPr>
              <w:spacing w:line="276" w:lineRule="auto"/>
              <w:jc w:val="left"/>
              <w:rPr>
                <w:rFonts w:asciiTheme="minorHAnsi" w:hAnsiTheme="minorHAnsi"/>
                <w:b w:val="0"/>
                <w:i w:val="0"/>
                <w:sz w:val="20"/>
                <w:szCs w:val="20"/>
              </w:rPr>
            </w:pPr>
            <w:r w:rsidRPr="00363080">
              <w:rPr>
                <w:rFonts w:asciiTheme="minorHAnsi" w:hAnsiTheme="minorHAnsi"/>
                <w:b w:val="0"/>
                <w:i w:val="0"/>
                <w:sz w:val="20"/>
                <w:szCs w:val="20"/>
              </w:rPr>
              <w:t>Student outcomes assessment/evaluation (credit course)*</w:t>
            </w:r>
          </w:p>
          <w:p w14:paraId="29B3C33B" w14:textId="77777777" w:rsidR="00363080" w:rsidRPr="00363080" w:rsidRDefault="00363080" w:rsidP="00DA377B">
            <w:pPr>
              <w:widowControl w:val="0"/>
              <w:numPr>
                <w:ilvl w:val="0"/>
                <w:numId w:val="6"/>
              </w:numPr>
              <w:spacing w:line="276" w:lineRule="auto"/>
              <w:jc w:val="left"/>
              <w:rPr>
                <w:rFonts w:asciiTheme="minorHAnsi" w:hAnsiTheme="minorHAnsi"/>
                <w:b w:val="0"/>
                <w:i w:val="0"/>
                <w:sz w:val="20"/>
                <w:szCs w:val="20"/>
              </w:rPr>
            </w:pPr>
            <w:r w:rsidRPr="00363080">
              <w:rPr>
                <w:rFonts w:asciiTheme="minorHAnsi" w:hAnsiTheme="minorHAnsi"/>
                <w:b w:val="0"/>
                <w:i w:val="0"/>
                <w:sz w:val="20"/>
                <w:szCs w:val="20"/>
              </w:rPr>
              <w:t>Philosophy of community and technical college education (credit or non-credit course)**</w:t>
            </w:r>
          </w:p>
          <w:p w14:paraId="70556FC5" w14:textId="77777777" w:rsidR="00363080" w:rsidRPr="00363080" w:rsidRDefault="00363080" w:rsidP="00363080">
            <w:pPr>
              <w:widowControl w:val="0"/>
              <w:jc w:val="left"/>
              <w:rPr>
                <w:rFonts w:asciiTheme="minorHAnsi" w:hAnsiTheme="minorHAnsi"/>
                <w:b w:val="0"/>
                <w:i w:val="0"/>
                <w:sz w:val="20"/>
                <w:szCs w:val="20"/>
              </w:rPr>
            </w:pPr>
          </w:p>
          <w:p w14:paraId="18ADC165" w14:textId="77777777" w:rsidR="00363080" w:rsidRPr="00363080" w:rsidRDefault="00363080" w:rsidP="00363080">
            <w:pPr>
              <w:widowControl w:val="0"/>
              <w:jc w:val="left"/>
              <w:rPr>
                <w:rFonts w:asciiTheme="minorHAnsi" w:hAnsiTheme="minorHAnsi"/>
                <w:b w:val="0"/>
                <w:i w:val="0"/>
                <w:sz w:val="20"/>
                <w:szCs w:val="20"/>
              </w:rPr>
            </w:pPr>
            <w:r w:rsidRPr="00363080">
              <w:rPr>
                <w:rFonts w:asciiTheme="minorHAnsi" w:hAnsiTheme="minorHAnsi"/>
                <w:b w:val="0"/>
                <w:i w:val="0"/>
                <w:sz w:val="20"/>
                <w:szCs w:val="20"/>
              </w:rPr>
              <w:t xml:space="preserve">Faculty shall have a degree in education or 3 years of successful full-time (or equivalent) teaching experience prior to being hired, or shall be required to complete coursework in the above content area (or their equivalent) prior to being granted unlimited status. </w:t>
            </w:r>
          </w:p>
          <w:p w14:paraId="5CE0F7A9" w14:textId="77777777" w:rsidR="00363080" w:rsidRPr="00363080" w:rsidRDefault="00363080" w:rsidP="00363080">
            <w:pPr>
              <w:widowControl w:val="0"/>
              <w:jc w:val="left"/>
              <w:rPr>
                <w:rFonts w:asciiTheme="minorHAnsi" w:hAnsiTheme="minorHAnsi"/>
                <w:b w:val="0"/>
                <w:i w:val="0"/>
                <w:sz w:val="20"/>
                <w:szCs w:val="20"/>
              </w:rPr>
            </w:pPr>
          </w:p>
          <w:p w14:paraId="3D8A0289" w14:textId="77777777" w:rsidR="00363080" w:rsidRPr="00363080" w:rsidRDefault="00363080" w:rsidP="00363080">
            <w:pPr>
              <w:widowControl w:val="0"/>
              <w:jc w:val="left"/>
              <w:rPr>
                <w:rFonts w:asciiTheme="minorHAnsi" w:hAnsiTheme="minorHAnsi"/>
                <w:b w:val="0"/>
                <w:i w:val="0"/>
                <w:sz w:val="20"/>
                <w:szCs w:val="20"/>
              </w:rPr>
            </w:pPr>
            <w:r w:rsidRPr="00363080">
              <w:rPr>
                <w:rFonts w:asciiTheme="minorHAnsi" w:hAnsiTheme="minorHAnsi"/>
                <w:b w:val="0"/>
                <w:i w:val="0"/>
                <w:sz w:val="20"/>
                <w:szCs w:val="20"/>
              </w:rPr>
              <w:t>*These courses shall be waived for individuals who at the time of hire have: a degree in education, or have documented evidence of successful completion of equivalent coursework in the specified teaching and learning content areas, or have 3 years of successful full-time (or equivalent) secondary, postsecondary, industry, or trade apprenticeship teaching experience in the field for which they are being hired. (</w:t>
            </w:r>
            <w:hyperlink r:id="rId23" w:history="1">
              <w:r w:rsidRPr="00363080">
                <w:rPr>
                  <w:rFonts w:asciiTheme="minorHAnsi" w:hAnsiTheme="minorHAnsi"/>
                  <w:b w:val="0"/>
                  <w:i w:val="0"/>
                  <w:color w:val="0000FF"/>
                  <w:sz w:val="20"/>
                  <w:szCs w:val="20"/>
                  <w:u w:val="single"/>
                </w:rPr>
                <w:t>Procedure 3.32.1 College Faculty Credentialing, Part 5, Subpart B.2).</w:t>
              </w:r>
            </w:hyperlink>
            <w:r w:rsidRPr="00363080">
              <w:rPr>
                <w:rFonts w:asciiTheme="minorHAnsi" w:hAnsiTheme="minorHAnsi"/>
                <w:b w:val="0"/>
                <w:i w:val="0"/>
                <w:sz w:val="20"/>
                <w:szCs w:val="20"/>
              </w:rPr>
              <w:t xml:space="preserve"> </w:t>
            </w:r>
          </w:p>
          <w:p w14:paraId="72900A13" w14:textId="77777777" w:rsidR="00363080" w:rsidRPr="00363080" w:rsidRDefault="00363080" w:rsidP="00363080">
            <w:pPr>
              <w:widowControl w:val="0"/>
              <w:jc w:val="left"/>
              <w:rPr>
                <w:rFonts w:asciiTheme="minorHAnsi" w:hAnsiTheme="minorHAnsi"/>
                <w:b w:val="0"/>
                <w:i w:val="0"/>
                <w:sz w:val="20"/>
                <w:szCs w:val="20"/>
              </w:rPr>
            </w:pPr>
          </w:p>
          <w:p w14:paraId="1ADF5F9C" w14:textId="77777777" w:rsidR="00363080" w:rsidRPr="005F7908" w:rsidRDefault="00363080" w:rsidP="00363080">
            <w:pPr>
              <w:widowControl w:val="0"/>
              <w:jc w:val="left"/>
              <w:rPr>
                <w:rFonts w:asciiTheme="minorHAnsi" w:hAnsiTheme="minorHAnsi"/>
                <w:b w:val="0"/>
                <w:i w:val="0"/>
                <w:sz w:val="20"/>
                <w:szCs w:val="20"/>
              </w:rPr>
            </w:pPr>
            <w:r w:rsidRPr="00363080">
              <w:rPr>
                <w:rFonts w:asciiTheme="minorHAnsi" w:hAnsiTheme="minorHAnsi"/>
                <w:b w:val="0"/>
                <w:i w:val="0"/>
                <w:sz w:val="20"/>
                <w:szCs w:val="20"/>
              </w:rPr>
              <w:t xml:space="preserve">**This course shall be waived for individuals who, at the time or hire, have documented evidence of successful completion of </w:t>
            </w:r>
            <w:r w:rsidRPr="005F7908">
              <w:rPr>
                <w:rFonts w:asciiTheme="minorHAnsi" w:hAnsiTheme="minorHAnsi"/>
                <w:b w:val="0"/>
                <w:i w:val="0"/>
                <w:sz w:val="20"/>
                <w:szCs w:val="20"/>
              </w:rPr>
              <w:t xml:space="preserve">equivalent coursework. </w:t>
            </w:r>
          </w:p>
          <w:p w14:paraId="06639BF2" w14:textId="77777777" w:rsidR="00363080" w:rsidRPr="005F7908" w:rsidRDefault="00363080" w:rsidP="00363080">
            <w:pPr>
              <w:widowControl w:val="0"/>
              <w:jc w:val="left"/>
              <w:rPr>
                <w:rFonts w:asciiTheme="minorHAnsi" w:hAnsiTheme="minorHAnsi"/>
                <w:b w:val="0"/>
                <w:i w:val="0"/>
                <w:sz w:val="20"/>
                <w:szCs w:val="20"/>
              </w:rPr>
            </w:pPr>
          </w:p>
          <w:p w14:paraId="36625633" w14:textId="77777777" w:rsidR="00363080" w:rsidRPr="005F7908" w:rsidRDefault="00363080" w:rsidP="00363080">
            <w:pPr>
              <w:widowControl w:val="0"/>
              <w:jc w:val="left"/>
              <w:rPr>
                <w:rFonts w:asciiTheme="minorHAnsi" w:hAnsiTheme="minorHAnsi"/>
                <w:i w:val="0"/>
                <w:sz w:val="20"/>
                <w:szCs w:val="20"/>
              </w:rPr>
            </w:pPr>
            <w:r w:rsidRPr="005F7908">
              <w:rPr>
                <w:rFonts w:asciiTheme="minorHAnsi" w:hAnsiTheme="minorHAnsi"/>
                <w:i w:val="0"/>
                <w:sz w:val="20"/>
                <w:szCs w:val="20"/>
              </w:rPr>
              <w:t>MN State Waivers for Exclusion of Credentialing Requirement</w:t>
            </w:r>
          </w:p>
          <w:p w14:paraId="7591C0B6" w14:textId="77777777" w:rsidR="00363080" w:rsidRPr="005F7908" w:rsidRDefault="00363080" w:rsidP="00363080">
            <w:pPr>
              <w:widowControl w:val="0"/>
              <w:jc w:val="left"/>
              <w:rPr>
                <w:rFonts w:asciiTheme="minorHAnsi" w:hAnsiTheme="minorHAnsi"/>
                <w:b w:val="0"/>
                <w:i w:val="0"/>
                <w:sz w:val="20"/>
                <w:szCs w:val="20"/>
              </w:rPr>
            </w:pPr>
            <w:r w:rsidRPr="005F7908">
              <w:rPr>
                <w:rFonts w:asciiTheme="minorHAnsi" w:hAnsiTheme="minorHAnsi"/>
                <w:bCs/>
                <w:i w:val="0"/>
                <w:sz w:val="20"/>
                <w:szCs w:val="20"/>
              </w:rPr>
              <w:t>Subpart C. College responsibility for credentialing temporary part-time and adjunct faculty, and external instructors as defined in Part 2. Subpart A.</w:t>
            </w:r>
            <w:r w:rsidRPr="005F7908">
              <w:rPr>
                <w:rFonts w:asciiTheme="minorHAnsi" w:hAnsiTheme="minorHAnsi"/>
                <w:b w:val="0"/>
                <w:i w:val="0"/>
                <w:sz w:val="20"/>
                <w:szCs w:val="20"/>
              </w:rPr>
              <w:t> Each college shall establish policy to manage the credentialing process for temporary part-time and adjunct faculty, and external instructors in accordance with system policy, procedure(s), and guidelines.</w:t>
            </w:r>
          </w:p>
          <w:p w14:paraId="739AEC51" w14:textId="77777777" w:rsidR="00363080" w:rsidRPr="005F7908" w:rsidRDefault="00363080" w:rsidP="00DA377B">
            <w:pPr>
              <w:widowControl w:val="0"/>
              <w:numPr>
                <w:ilvl w:val="0"/>
                <w:numId w:val="8"/>
              </w:numPr>
              <w:spacing w:line="276" w:lineRule="auto"/>
              <w:jc w:val="left"/>
              <w:rPr>
                <w:rFonts w:asciiTheme="minorHAnsi" w:hAnsiTheme="minorHAnsi"/>
                <w:b w:val="0"/>
                <w:i w:val="0"/>
                <w:sz w:val="20"/>
                <w:szCs w:val="20"/>
              </w:rPr>
            </w:pPr>
            <w:r w:rsidRPr="005F7908">
              <w:rPr>
                <w:rFonts w:asciiTheme="minorHAnsi" w:hAnsiTheme="minorHAnsi"/>
                <w:b w:val="0"/>
                <w:i w:val="0"/>
                <w:sz w:val="20"/>
                <w:szCs w:val="20"/>
              </w:rPr>
              <w:t>Individuals assigned to perform faculty work under this subpart shall meet the system-established minimum qualifications except as allowed under the exception conditions that are specified in this subpart.</w:t>
            </w:r>
          </w:p>
          <w:p w14:paraId="1968D657" w14:textId="77777777" w:rsidR="00363080" w:rsidRPr="00363080" w:rsidRDefault="00363080" w:rsidP="00DA377B">
            <w:pPr>
              <w:widowControl w:val="0"/>
              <w:numPr>
                <w:ilvl w:val="0"/>
                <w:numId w:val="8"/>
              </w:numPr>
              <w:spacing w:line="276" w:lineRule="auto"/>
              <w:jc w:val="left"/>
              <w:rPr>
                <w:rFonts w:asciiTheme="minorHAnsi" w:hAnsiTheme="minorHAnsi"/>
                <w:b w:val="0"/>
                <w:i w:val="0"/>
                <w:sz w:val="20"/>
                <w:szCs w:val="20"/>
              </w:rPr>
            </w:pPr>
            <w:r w:rsidRPr="005F7908">
              <w:rPr>
                <w:rFonts w:asciiTheme="minorHAnsi" w:hAnsiTheme="minorHAnsi"/>
                <w:b w:val="0"/>
                <w:i w:val="0"/>
                <w:sz w:val="20"/>
                <w:szCs w:val="20"/>
              </w:rPr>
              <w:t>If the individual does not meet the system-established minimum qualifications, the college must determine if one of the exception conditions applies as specified below:</w:t>
            </w:r>
            <w:r w:rsidRPr="005F7908">
              <w:rPr>
                <w:rFonts w:asciiTheme="minorHAnsi" w:hAnsiTheme="minorHAnsi"/>
                <w:b w:val="0"/>
                <w:i w:val="0"/>
                <w:sz w:val="20"/>
                <w:szCs w:val="20"/>
              </w:rPr>
              <w:br/>
            </w:r>
            <w:r w:rsidRPr="005F7908">
              <w:rPr>
                <w:rFonts w:asciiTheme="minorHAnsi" w:hAnsiTheme="minorHAnsi"/>
                <w:b w:val="0"/>
                <w:i w:val="0"/>
                <w:sz w:val="20"/>
                <w:szCs w:val="20"/>
              </w:rPr>
              <w:br/>
              <w:t>a. Emergency staffing situations:</w:t>
            </w:r>
            <w:r w:rsidRPr="005F7908">
              <w:rPr>
                <w:rFonts w:asciiTheme="minorHAnsi" w:hAnsiTheme="minorHAnsi"/>
                <w:b w:val="0"/>
                <w:i w:val="0"/>
                <w:sz w:val="20"/>
                <w:szCs w:val="20"/>
              </w:rPr>
              <w:br/>
              <w:t>1. illness, accident, or death of a faculty member during the term, resulting in a faculty member being unable to finish teaching the course;</w:t>
            </w:r>
            <w:r w:rsidRPr="005F7908">
              <w:rPr>
                <w:rFonts w:asciiTheme="minorHAnsi" w:hAnsiTheme="minorHAnsi"/>
                <w:b w:val="0"/>
                <w:i w:val="0"/>
                <w:sz w:val="20"/>
                <w:szCs w:val="20"/>
              </w:rPr>
              <w:br/>
              <w:t>2. a failed search for a faculty position, if the position has been advertised at least twice;</w:t>
            </w:r>
            <w:r w:rsidRPr="005F7908">
              <w:rPr>
                <w:rFonts w:asciiTheme="minorHAnsi" w:hAnsiTheme="minorHAnsi"/>
                <w:b w:val="0"/>
                <w:i w:val="0"/>
                <w:sz w:val="20"/>
                <w:szCs w:val="20"/>
              </w:rPr>
              <w:br/>
              <w:t>3. resignation of a faculty member immediately prior to start of a term;</w:t>
            </w:r>
            <w:r w:rsidRPr="005F7908">
              <w:rPr>
                <w:rFonts w:asciiTheme="minorHAnsi" w:hAnsiTheme="minorHAnsi"/>
                <w:b w:val="0"/>
                <w:i w:val="0"/>
                <w:sz w:val="20"/>
                <w:szCs w:val="20"/>
              </w:rPr>
              <w:br/>
              <w:t>4. addition of course sections immediately prior to start of a term; or</w:t>
            </w:r>
            <w:r w:rsidRPr="005F7908">
              <w:rPr>
                <w:rFonts w:asciiTheme="minorHAnsi" w:hAnsiTheme="minorHAnsi"/>
                <w:b w:val="0"/>
                <w:i w:val="0"/>
                <w:sz w:val="20"/>
                <w:szCs w:val="20"/>
              </w:rPr>
              <w:br/>
              <w:t>5. immediate deployment in the armed services.</w:t>
            </w:r>
            <w:r w:rsidRPr="005F7908">
              <w:rPr>
                <w:rFonts w:asciiTheme="minorHAnsi" w:hAnsiTheme="minorHAnsi"/>
                <w:b w:val="0"/>
                <w:i w:val="0"/>
                <w:sz w:val="20"/>
                <w:szCs w:val="20"/>
              </w:rPr>
              <w:br/>
              <w:t>An individual may be hired for no more than two consecutive semesters under this exception.</w:t>
            </w:r>
            <w:r w:rsidRPr="005F7908">
              <w:rPr>
                <w:rFonts w:asciiTheme="minorHAnsi" w:hAnsiTheme="minorHAnsi"/>
                <w:b w:val="0"/>
                <w:i w:val="0"/>
                <w:sz w:val="20"/>
                <w:szCs w:val="20"/>
              </w:rPr>
              <w:br/>
              <w:t>b. Pending credentials: Individuals who are close to meeting the minimum</w:t>
            </w:r>
            <w:r w:rsidRPr="005F7908">
              <w:rPr>
                <w:rFonts w:asciiTheme="minorHAnsi" w:hAnsiTheme="minorHAnsi"/>
                <w:b w:val="0"/>
                <w:i w:val="0"/>
                <w:sz w:val="20"/>
                <w:szCs w:val="20"/>
              </w:rPr>
              <w:br/>
              <w:t>qualifications may be hired for no more than two consecutive semesters under this exception.</w:t>
            </w:r>
            <w:r w:rsidRPr="005F7908">
              <w:rPr>
                <w:rFonts w:asciiTheme="minorHAnsi" w:hAnsiTheme="minorHAnsi"/>
                <w:b w:val="0"/>
                <w:i w:val="0"/>
                <w:sz w:val="20"/>
                <w:szCs w:val="20"/>
              </w:rPr>
              <w:br/>
              <w:t xml:space="preserve">c. Special expertise: An individual with special expertise may be hired to teach specialized courses. There is no time limit on this exception. </w:t>
            </w:r>
            <w:r w:rsidRPr="005F7908">
              <w:rPr>
                <w:rFonts w:asciiTheme="minorHAnsi" w:hAnsiTheme="minorHAnsi"/>
                <w:b w:val="0"/>
                <w:i w:val="0"/>
                <w:sz w:val="20"/>
                <w:szCs w:val="20"/>
              </w:rPr>
              <w:br/>
              <w:t>d. Renowned qualifications: An individual who has achieved exceptional status or recognition may be hired to teach appropriate courses</w:t>
            </w:r>
            <w:r w:rsidRPr="00363080">
              <w:rPr>
                <w:rFonts w:asciiTheme="minorHAnsi" w:hAnsiTheme="minorHAnsi"/>
                <w:b w:val="0"/>
                <w:i w:val="0"/>
                <w:sz w:val="20"/>
                <w:szCs w:val="20"/>
              </w:rPr>
              <w:t xml:space="preserve"> in the field of recognition. There is no time limit on this exception.</w:t>
            </w:r>
            <w:r w:rsidRPr="00363080">
              <w:rPr>
                <w:rFonts w:asciiTheme="minorHAnsi" w:hAnsiTheme="minorHAnsi"/>
                <w:b w:val="0"/>
                <w:i w:val="0"/>
                <w:sz w:val="20"/>
                <w:szCs w:val="20"/>
              </w:rPr>
              <w:br/>
              <w:t>e. Emerging fields: An exception may be made in instances where the program area is so new that the educational preparation requirements and the occupational experience requirements are not yet clearly defined. This exception shall terminate when the system minimum qualifications are established.</w:t>
            </w:r>
          </w:p>
          <w:p w14:paraId="65F38545" w14:textId="77777777" w:rsidR="00363080" w:rsidRPr="00363080" w:rsidRDefault="00363080" w:rsidP="00DA377B">
            <w:pPr>
              <w:widowControl w:val="0"/>
              <w:numPr>
                <w:ilvl w:val="0"/>
                <w:numId w:val="8"/>
              </w:numPr>
              <w:spacing w:line="276" w:lineRule="auto"/>
              <w:jc w:val="left"/>
              <w:rPr>
                <w:rFonts w:asciiTheme="minorHAnsi" w:hAnsiTheme="minorHAnsi"/>
                <w:b w:val="0"/>
                <w:i w:val="0"/>
                <w:sz w:val="20"/>
                <w:szCs w:val="20"/>
              </w:rPr>
            </w:pPr>
            <w:r w:rsidRPr="00363080">
              <w:rPr>
                <w:rFonts w:asciiTheme="minorHAnsi" w:hAnsiTheme="minorHAnsi"/>
                <w:b w:val="0"/>
                <w:i w:val="0"/>
                <w:sz w:val="20"/>
                <w:szCs w:val="20"/>
              </w:rPr>
              <w:t>The college shall develop a process, mutually agreed to by faculty and administration, to implement the consistent application of the exception conditions under this subpart.</w:t>
            </w:r>
          </w:p>
          <w:p w14:paraId="4A4C94B6" w14:textId="77777777" w:rsidR="00363080" w:rsidRPr="00363080" w:rsidRDefault="00363080" w:rsidP="00DA377B">
            <w:pPr>
              <w:widowControl w:val="0"/>
              <w:numPr>
                <w:ilvl w:val="0"/>
                <w:numId w:val="8"/>
              </w:numPr>
              <w:spacing w:line="276" w:lineRule="auto"/>
              <w:jc w:val="left"/>
              <w:rPr>
                <w:rFonts w:asciiTheme="minorHAnsi" w:hAnsiTheme="minorHAnsi"/>
                <w:b w:val="0"/>
                <w:i w:val="0"/>
                <w:sz w:val="20"/>
                <w:szCs w:val="20"/>
              </w:rPr>
            </w:pPr>
            <w:r w:rsidRPr="00363080">
              <w:rPr>
                <w:rFonts w:asciiTheme="minorHAnsi" w:hAnsiTheme="minorHAnsi"/>
                <w:b w:val="0"/>
                <w:i w:val="0"/>
                <w:sz w:val="20"/>
                <w:szCs w:val="20"/>
              </w:rPr>
              <w:t>The college shall maintain appropriate credentialing documentation on temporary part-time and adjunct faculty, and external instructors who are assigned to teach credit-based college courses and for faculty who are assigned to perform work as counselors and librarians.</w:t>
            </w:r>
          </w:p>
          <w:p w14:paraId="76F1F27D" w14:textId="77777777" w:rsidR="00363080" w:rsidRPr="00363080" w:rsidRDefault="00363080" w:rsidP="00363080">
            <w:pPr>
              <w:widowControl w:val="0"/>
              <w:jc w:val="left"/>
              <w:rPr>
                <w:rFonts w:asciiTheme="minorHAnsi" w:hAnsiTheme="minorHAnsi"/>
                <w:i w:val="0"/>
                <w:sz w:val="20"/>
                <w:szCs w:val="20"/>
              </w:rPr>
            </w:pPr>
          </w:p>
        </w:tc>
        <w:tc>
          <w:tcPr>
            <w:tcW w:w="139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3AF0A696" w14:textId="77777777" w:rsidR="00363080" w:rsidRPr="00363080" w:rsidRDefault="00363080" w:rsidP="00363080">
            <w:pPr>
              <w:widowControl w:val="0"/>
              <w:jc w:val="left"/>
              <w:rPr>
                <w:rFonts w:asciiTheme="minorHAnsi" w:hAnsiTheme="minorHAnsi"/>
                <w:b w:val="0"/>
                <w:i w:val="0"/>
                <w:sz w:val="20"/>
                <w:szCs w:val="20"/>
              </w:rPr>
            </w:pPr>
            <w:r w:rsidRPr="00363080">
              <w:rPr>
                <w:rFonts w:asciiTheme="minorHAnsi" w:hAnsiTheme="minorHAnsi"/>
                <w:b w:val="0"/>
                <w:i w:val="0"/>
                <w:sz w:val="20"/>
                <w:szCs w:val="20"/>
              </w:rPr>
              <w:t xml:space="preserve"> </w:t>
            </w:r>
          </w:p>
        </w:tc>
      </w:tr>
      <w:tr w:rsidR="00363080" w:rsidRPr="00363080" w14:paraId="5DF3A2E8" w14:textId="77777777" w:rsidTr="00363080">
        <w:trPr>
          <w:trHeight w:val="1284"/>
        </w:trPr>
        <w:tc>
          <w:tcPr>
            <w:tcW w:w="162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01C1DEBA" w14:textId="77777777" w:rsidR="00363080" w:rsidRPr="00363080" w:rsidRDefault="00363080" w:rsidP="00363080">
            <w:pPr>
              <w:widowControl w:val="0"/>
              <w:ind w:right="85"/>
              <w:jc w:val="left"/>
              <w:rPr>
                <w:rFonts w:asciiTheme="minorHAnsi" w:hAnsiTheme="minorHAnsi" w:cs="Calibri"/>
                <w:b w:val="0"/>
                <w:i w:val="0"/>
                <w:sz w:val="20"/>
                <w:szCs w:val="20"/>
              </w:rPr>
            </w:pPr>
            <w:r w:rsidRPr="00363080">
              <w:rPr>
                <w:rFonts w:asciiTheme="minorHAnsi" w:hAnsiTheme="minorHAnsi" w:cs="Calibri"/>
                <w:bCs/>
                <w:i w:val="0"/>
                <w:sz w:val="20"/>
                <w:szCs w:val="20"/>
              </w:rPr>
              <w:t>The</w:t>
            </w:r>
            <w:r w:rsidRPr="00363080">
              <w:rPr>
                <w:rFonts w:asciiTheme="minorHAnsi" w:hAnsiTheme="minorHAnsi" w:cs="Calibri"/>
                <w:bCs/>
                <w:i w:val="0"/>
                <w:spacing w:val="-6"/>
                <w:sz w:val="20"/>
                <w:szCs w:val="20"/>
              </w:rPr>
              <w:t xml:space="preserve"> </w:t>
            </w:r>
            <w:r w:rsidRPr="00363080">
              <w:rPr>
                <w:rFonts w:asciiTheme="minorHAnsi" w:hAnsiTheme="minorHAnsi" w:cs="Calibri"/>
                <w:bCs/>
                <w:i w:val="0"/>
                <w:sz w:val="20"/>
                <w:szCs w:val="20"/>
              </w:rPr>
              <w:t>program’s</w:t>
            </w:r>
            <w:r w:rsidRPr="00363080">
              <w:rPr>
                <w:rFonts w:asciiTheme="minorHAnsi" w:hAnsiTheme="minorHAnsi" w:cs="Calibri"/>
                <w:bCs/>
                <w:i w:val="0"/>
                <w:spacing w:val="-6"/>
                <w:sz w:val="20"/>
                <w:szCs w:val="20"/>
              </w:rPr>
              <w:t xml:space="preserve"> </w:t>
            </w:r>
            <w:r w:rsidRPr="00363080">
              <w:rPr>
                <w:rFonts w:asciiTheme="minorHAnsi" w:hAnsiTheme="minorHAnsi" w:cs="Calibri"/>
                <w:bCs/>
                <w:i w:val="0"/>
                <w:spacing w:val="-1"/>
                <w:sz w:val="20"/>
                <w:szCs w:val="20"/>
              </w:rPr>
              <w:t>governing</w:t>
            </w:r>
            <w:r w:rsidRPr="00363080">
              <w:rPr>
                <w:rFonts w:asciiTheme="minorHAnsi" w:hAnsiTheme="minorHAnsi" w:cs="Calibri"/>
                <w:bCs/>
                <w:i w:val="0"/>
                <w:spacing w:val="26"/>
                <w:sz w:val="20"/>
                <w:szCs w:val="20"/>
              </w:rPr>
              <w:t xml:space="preserve"> </w:t>
            </w:r>
            <w:r w:rsidRPr="00363080">
              <w:rPr>
                <w:rFonts w:asciiTheme="minorHAnsi" w:hAnsiTheme="minorHAnsi" w:cs="Calibri"/>
                <w:bCs/>
                <w:i w:val="0"/>
                <w:sz w:val="20"/>
                <w:szCs w:val="20"/>
              </w:rPr>
              <w:t>organization</w:t>
            </w:r>
          </w:p>
        </w:tc>
        <w:tc>
          <w:tcPr>
            <w:tcW w:w="1710"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058A324E" w14:textId="77777777" w:rsidR="00363080" w:rsidRPr="00363080" w:rsidRDefault="00363080" w:rsidP="00363080">
            <w:pPr>
              <w:widowControl w:val="0"/>
              <w:jc w:val="left"/>
              <w:rPr>
                <w:rFonts w:asciiTheme="minorHAnsi" w:hAnsiTheme="minorHAnsi"/>
                <w:b w:val="0"/>
                <w:i w:val="0"/>
                <w:sz w:val="20"/>
                <w:szCs w:val="20"/>
              </w:rPr>
            </w:pPr>
            <w:r w:rsidRPr="00363080">
              <w:rPr>
                <w:rFonts w:asciiTheme="minorHAnsi" w:hAnsiTheme="minorHAnsi"/>
                <w:b w:val="0"/>
                <w:i w:val="0"/>
                <w:sz w:val="20"/>
                <w:szCs w:val="20"/>
              </w:rPr>
              <w:t>Minnesota State College and Universities System</w:t>
            </w:r>
          </w:p>
        </w:tc>
        <w:tc>
          <w:tcPr>
            <w:tcW w:w="8444"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21B89EAD" w14:textId="77777777" w:rsidR="00363080" w:rsidRPr="00363080" w:rsidRDefault="00363080" w:rsidP="00363080">
            <w:pPr>
              <w:widowControl w:val="0"/>
              <w:ind w:right="2203"/>
              <w:jc w:val="left"/>
              <w:rPr>
                <w:rFonts w:asciiTheme="minorHAnsi" w:hAnsiTheme="minorHAnsi" w:cs="Calibri"/>
                <w:b w:val="0"/>
                <w:i w:val="0"/>
                <w:sz w:val="20"/>
                <w:szCs w:val="20"/>
              </w:rPr>
            </w:pPr>
            <w:r w:rsidRPr="00363080">
              <w:rPr>
                <w:rFonts w:asciiTheme="minorHAnsi" w:hAnsiTheme="minorHAnsi"/>
                <w:b w:val="0"/>
                <w:i w:val="0"/>
                <w:spacing w:val="-1"/>
                <w:sz w:val="20"/>
                <w:szCs w:val="20"/>
              </w:rPr>
              <w:t xml:space="preserve">Same as Minnesota State Requirements </w:t>
            </w:r>
          </w:p>
        </w:tc>
        <w:tc>
          <w:tcPr>
            <w:tcW w:w="139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42AC1021" w14:textId="77777777" w:rsidR="00363080" w:rsidRPr="00363080" w:rsidRDefault="00363080" w:rsidP="00363080">
            <w:pPr>
              <w:widowControl w:val="0"/>
              <w:jc w:val="left"/>
              <w:rPr>
                <w:rFonts w:asciiTheme="minorHAnsi" w:hAnsiTheme="minorHAnsi"/>
                <w:b w:val="0"/>
                <w:i w:val="0"/>
                <w:sz w:val="20"/>
                <w:szCs w:val="20"/>
              </w:rPr>
            </w:pPr>
          </w:p>
        </w:tc>
      </w:tr>
      <w:tr w:rsidR="00363080" w:rsidRPr="00363080" w14:paraId="51C156F4" w14:textId="77777777" w:rsidTr="00363080">
        <w:tc>
          <w:tcPr>
            <w:tcW w:w="162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66BD896D" w14:textId="77777777" w:rsidR="00363080" w:rsidRPr="00363080" w:rsidRDefault="00363080" w:rsidP="00363080">
            <w:pPr>
              <w:widowControl w:val="0"/>
              <w:ind w:right="81"/>
              <w:jc w:val="left"/>
              <w:rPr>
                <w:rFonts w:asciiTheme="minorHAnsi" w:hAnsiTheme="minorHAnsi" w:cs="Calibri"/>
                <w:b w:val="0"/>
                <w:i w:val="0"/>
                <w:sz w:val="20"/>
                <w:szCs w:val="20"/>
              </w:rPr>
            </w:pPr>
            <w:r w:rsidRPr="00363080">
              <w:rPr>
                <w:rFonts w:asciiTheme="minorHAnsi" w:hAnsiTheme="minorHAnsi" w:cs="Calibri"/>
                <w:bCs/>
                <w:i w:val="0"/>
                <w:sz w:val="20"/>
                <w:szCs w:val="20"/>
              </w:rPr>
              <w:t>The</w:t>
            </w:r>
            <w:r w:rsidRPr="00363080">
              <w:rPr>
                <w:rFonts w:asciiTheme="minorHAnsi" w:hAnsiTheme="minorHAnsi" w:cs="Calibri"/>
                <w:bCs/>
                <w:i w:val="0"/>
                <w:spacing w:val="-13"/>
                <w:sz w:val="20"/>
                <w:szCs w:val="20"/>
              </w:rPr>
              <w:t xml:space="preserve"> </w:t>
            </w:r>
            <w:r w:rsidRPr="00363080">
              <w:rPr>
                <w:rFonts w:asciiTheme="minorHAnsi" w:hAnsiTheme="minorHAnsi" w:cs="Calibri"/>
                <w:bCs/>
                <w:i w:val="0"/>
                <w:spacing w:val="-1"/>
                <w:sz w:val="20"/>
                <w:szCs w:val="20"/>
              </w:rPr>
              <w:t>governing</w:t>
            </w:r>
            <w:r w:rsidRPr="00363080">
              <w:rPr>
                <w:rFonts w:asciiTheme="minorHAnsi" w:hAnsiTheme="minorHAnsi" w:cs="Calibri"/>
                <w:bCs/>
                <w:i w:val="0"/>
                <w:spacing w:val="-12"/>
                <w:sz w:val="20"/>
                <w:szCs w:val="20"/>
              </w:rPr>
              <w:t xml:space="preserve"> </w:t>
            </w:r>
            <w:r w:rsidRPr="00363080">
              <w:rPr>
                <w:rFonts w:asciiTheme="minorHAnsi" w:hAnsiTheme="minorHAnsi" w:cs="Calibri"/>
                <w:bCs/>
                <w:i w:val="0"/>
                <w:spacing w:val="-1"/>
                <w:sz w:val="20"/>
                <w:szCs w:val="20"/>
              </w:rPr>
              <w:t>organization’s</w:t>
            </w:r>
            <w:r w:rsidRPr="00363080">
              <w:rPr>
                <w:rFonts w:asciiTheme="minorHAnsi" w:hAnsiTheme="minorHAnsi" w:cs="Calibri"/>
                <w:bCs/>
                <w:i w:val="0"/>
                <w:spacing w:val="33"/>
                <w:w w:val="99"/>
                <w:sz w:val="20"/>
                <w:szCs w:val="20"/>
              </w:rPr>
              <w:t xml:space="preserve"> </w:t>
            </w:r>
            <w:r w:rsidRPr="00363080">
              <w:rPr>
                <w:rFonts w:asciiTheme="minorHAnsi" w:hAnsiTheme="minorHAnsi" w:cs="Calibri"/>
                <w:bCs/>
                <w:i w:val="0"/>
                <w:sz w:val="20"/>
                <w:szCs w:val="20"/>
              </w:rPr>
              <w:t>accrediting</w:t>
            </w:r>
            <w:r w:rsidRPr="00363080">
              <w:rPr>
                <w:rFonts w:asciiTheme="minorHAnsi" w:hAnsiTheme="minorHAnsi" w:cs="Calibri"/>
                <w:bCs/>
                <w:i w:val="0"/>
                <w:spacing w:val="-20"/>
                <w:sz w:val="20"/>
                <w:szCs w:val="20"/>
              </w:rPr>
              <w:t xml:space="preserve"> </w:t>
            </w:r>
            <w:r w:rsidRPr="00363080">
              <w:rPr>
                <w:rFonts w:asciiTheme="minorHAnsi" w:hAnsiTheme="minorHAnsi" w:cs="Calibri"/>
                <w:bCs/>
                <w:i w:val="0"/>
                <w:sz w:val="20"/>
                <w:szCs w:val="20"/>
              </w:rPr>
              <w:t>agency</w:t>
            </w:r>
          </w:p>
        </w:tc>
        <w:tc>
          <w:tcPr>
            <w:tcW w:w="1710"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104E1110" w14:textId="77777777" w:rsidR="00363080" w:rsidRPr="00363080" w:rsidRDefault="00363080" w:rsidP="00363080">
            <w:pPr>
              <w:widowControl w:val="0"/>
              <w:jc w:val="left"/>
              <w:rPr>
                <w:rFonts w:asciiTheme="minorHAnsi" w:hAnsiTheme="minorHAnsi"/>
                <w:b w:val="0"/>
                <w:i w:val="0"/>
                <w:sz w:val="20"/>
                <w:szCs w:val="20"/>
              </w:rPr>
            </w:pPr>
            <w:r w:rsidRPr="00363080">
              <w:rPr>
                <w:rFonts w:asciiTheme="minorHAnsi" w:hAnsiTheme="minorHAnsi"/>
                <w:b w:val="0"/>
                <w:i w:val="0"/>
                <w:sz w:val="20"/>
                <w:szCs w:val="20"/>
              </w:rPr>
              <w:t xml:space="preserve">Higher Learning Commission </w:t>
            </w:r>
          </w:p>
        </w:tc>
        <w:tc>
          <w:tcPr>
            <w:tcW w:w="8444"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1DF14CF6" w14:textId="77777777" w:rsidR="00363080" w:rsidRPr="00363080" w:rsidRDefault="0036605B" w:rsidP="00363080">
            <w:pPr>
              <w:widowControl w:val="0"/>
              <w:tabs>
                <w:tab w:val="left" w:pos="7822"/>
              </w:tabs>
              <w:ind w:right="172"/>
              <w:jc w:val="left"/>
              <w:rPr>
                <w:rFonts w:asciiTheme="minorHAnsi" w:hAnsiTheme="minorHAnsi"/>
                <w:b w:val="0"/>
                <w:i w:val="0"/>
                <w:spacing w:val="-1"/>
                <w:sz w:val="20"/>
                <w:szCs w:val="20"/>
              </w:rPr>
            </w:pPr>
            <w:hyperlink r:id="rId24" w:history="1">
              <w:r w:rsidR="00363080" w:rsidRPr="00363080">
                <w:rPr>
                  <w:rFonts w:asciiTheme="minorHAnsi" w:hAnsiTheme="minorHAnsi"/>
                  <w:b w:val="0"/>
                  <w:i w:val="0"/>
                  <w:color w:val="0000FF"/>
                  <w:spacing w:val="-1"/>
                  <w:sz w:val="20"/>
                  <w:szCs w:val="20"/>
                  <w:u w:val="single"/>
                </w:rPr>
                <w:t xml:space="preserve">Higher Learning Commission </w:t>
              </w:r>
              <w:r w:rsidR="00363080" w:rsidRPr="00363080">
                <w:rPr>
                  <w:rFonts w:asciiTheme="minorHAnsi" w:hAnsiTheme="minorHAnsi"/>
                  <w:b w:val="0"/>
                  <w:i w:val="0"/>
                  <w:color w:val="0000FF"/>
                  <w:sz w:val="20"/>
                  <w:szCs w:val="20"/>
                  <w:u w:val="single"/>
                </w:rPr>
                <w:t>Policy CRRT.B.10.020</w:t>
              </w:r>
              <w:r w:rsidR="00363080" w:rsidRPr="00363080">
                <w:rPr>
                  <w:rFonts w:asciiTheme="minorHAnsi" w:hAnsiTheme="minorHAnsi"/>
                  <w:b w:val="0"/>
                  <w:i w:val="0"/>
                  <w:color w:val="0000FF"/>
                  <w:spacing w:val="-1"/>
                  <w:sz w:val="20"/>
                  <w:szCs w:val="20"/>
                  <w:u w:val="single"/>
                </w:rPr>
                <w:t xml:space="preserve"> Assumed Practices B2</w:t>
              </w:r>
            </w:hyperlink>
            <w:r w:rsidR="00363080" w:rsidRPr="00363080">
              <w:rPr>
                <w:rFonts w:asciiTheme="minorHAnsi" w:hAnsiTheme="minorHAnsi"/>
                <w:b w:val="0"/>
                <w:i w:val="0"/>
                <w:spacing w:val="-1"/>
                <w:sz w:val="20"/>
                <w:szCs w:val="20"/>
              </w:rPr>
              <w:t>a</w:t>
            </w:r>
          </w:p>
          <w:p w14:paraId="4D222B0B" w14:textId="77777777" w:rsidR="00363080" w:rsidRPr="00363080" w:rsidRDefault="00363080" w:rsidP="00363080">
            <w:pPr>
              <w:widowControl w:val="0"/>
              <w:tabs>
                <w:tab w:val="left" w:pos="7822"/>
              </w:tabs>
              <w:ind w:right="2203"/>
              <w:jc w:val="left"/>
              <w:rPr>
                <w:rFonts w:asciiTheme="minorHAnsi" w:hAnsiTheme="minorHAnsi"/>
                <w:b w:val="0"/>
                <w:i w:val="0"/>
                <w:sz w:val="20"/>
                <w:szCs w:val="20"/>
              </w:rPr>
            </w:pPr>
            <w:r w:rsidRPr="00363080">
              <w:rPr>
                <w:rFonts w:asciiTheme="minorHAnsi" w:hAnsiTheme="minorHAnsi"/>
                <w:b w:val="0"/>
                <w:i w:val="0"/>
                <w:sz w:val="20"/>
                <w:szCs w:val="20"/>
              </w:rPr>
              <w:t>Faculty Roles and Qualifications</w:t>
            </w:r>
          </w:p>
          <w:p w14:paraId="32DA2F3F" w14:textId="77777777" w:rsidR="00363080" w:rsidRPr="00363080" w:rsidRDefault="00363080" w:rsidP="00DA377B">
            <w:pPr>
              <w:widowControl w:val="0"/>
              <w:numPr>
                <w:ilvl w:val="0"/>
                <w:numId w:val="7"/>
              </w:numPr>
              <w:tabs>
                <w:tab w:val="left" w:pos="7822"/>
                <w:tab w:val="left" w:pos="8092"/>
              </w:tabs>
              <w:spacing w:line="276" w:lineRule="auto"/>
              <w:ind w:right="352"/>
              <w:jc w:val="left"/>
              <w:rPr>
                <w:rFonts w:asciiTheme="minorHAnsi" w:hAnsiTheme="minorHAnsi"/>
                <w:b w:val="0"/>
                <w:i w:val="0"/>
                <w:sz w:val="20"/>
                <w:szCs w:val="20"/>
              </w:rPr>
            </w:pPr>
            <w:r w:rsidRPr="00363080">
              <w:rPr>
                <w:rFonts w:asciiTheme="minorHAnsi" w:hAnsiTheme="minorHAnsi"/>
                <w:b w:val="0"/>
                <w:i w:val="0"/>
                <w:sz w:val="20"/>
                <w:szCs w:val="20"/>
              </w:rPr>
              <w:t xml:space="preserve">Qualified faculty members are identified primarily by credentials, but other factors, including but not limited to equivalent experience, may be considered in addition to the degrees earned by the institution in determining whether a faculty member is qualified. Instructors (excluding for this requirement teaching assistants enrolled in a graduate program and supervised by faculty) possess an academic degree relevant to what they are teaching and at least one level above the level at which they teach, except in programs for terminal degrees or when equivalent experience is established. In terminal degree programs, faculty members possess the same level of degree. When faculty members are employed based on equivalent experience, the institution defines a minimum threshold of experience and an evaluation process that is used in the appointment process. Faculty teaching general education courses, or other non-occupational courses that transfer, typically hold a master’s degree or higher in the discipline or subfield. If a faculty member holds a master’s degree or higher in a discipline or subfield other than that in which he or she is teaching, that faculty member should have completed a minimum of 18 graduate credit hours in the discipline or subfield in which they teach. </w:t>
            </w:r>
            <w:r w:rsidRPr="00363080">
              <w:rPr>
                <w:rFonts w:asciiTheme="minorHAnsi" w:hAnsiTheme="minorHAnsi"/>
                <w:b w:val="0"/>
                <w:i w:val="0"/>
                <w:sz w:val="20"/>
                <w:szCs w:val="20"/>
              </w:rPr>
              <w:br/>
              <w:t xml:space="preserve"> Adopted Commission Policy: Assumed Practices </w:t>
            </w:r>
            <w:r w:rsidRPr="00363080">
              <w:rPr>
                <w:rFonts w:asciiTheme="minorHAnsi" w:hAnsiTheme="minorHAnsi"/>
                <w:b w:val="0"/>
                <w:i w:val="0"/>
                <w:sz w:val="20"/>
                <w:szCs w:val="20"/>
              </w:rPr>
              <w:br/>
              <w:t>© Higher Learning Commission policycomments@hlcommission.org • hlcommission.org • 800-621-7440 Page 5</w:t>
            </w:r>
          </w:p>
        </w:tc>
        <w:tc>
          <w:tcPr>
            <w:tcW w:w="1396" w:type="dxa"/>
            <w:tcBorders>
              <w:top w:val="single" w:sz="5" w:space="0" w:color="000000"/>
              <w:left w:val="single" w:sz="5" w:space="0" w:color="000000"/>
              <w:bottom w:val="single" w:sz="5" w:space="0" w:color="000000"/>
              <w:right w:val="single" w:sz="5" w:space="0" w:color="000000"/>
            </w:tcBorders>
            <w:tcMar>
              <w:top w:w="14" w:type="dxa"/>
              <w:left w:w="144" w:type="dxa"/>
              <w:right w:w="144" w:type="dxa"/>
            </w:tcMar>
          </w:tcPr>
          <w:p w14:paraId="77534D17" w14:textId="77777777" w:rsidR="00363080" w:rsidRPr="00363080" w:rsidRDefault="00363080" w:rsidP="00363080">
            <w:pPr>
              <w:widowControl w:val="0"/>
              <w:jc w:val="left"/>
              <w:rPr>
                <w:rFonts w:asciiTheme="minorHAnsi" w:hAnsiTheme="minorHAnsi"/>
                <w:b w:val="0"/>
                <w:i w:val="0"/>
                <w:sz w:val="20"/>
                <w:szCs w:val="20"/>
              </w:rPr>
            </w:pPr>
          </w:p>
        </w:tc>
      </w:tr>
    </w:tbl>
    <w:p w14:paraId="0131A231" w14:textId="77777777" w:rsidR="00363080" w:rsidRPr="00363080" w:rsidRDefault="00363080" w:rsidP="00363080">
      <w:pPr>
        <w:widowControl w:val="0"/>
        <w:jc w:val="left"/>
        <w:rPr>
          <w:rFonts w:asciiTheme="minorHAnsi" w:hAnsiTheme="minorHAnsi"/>
          <w:b w:val="0"/>
          <w:i w:val="0"/>
          <w:sz w:val="22"/>
        </w:rPr>
        <w:sectPr w:rsidR="00363080" w:rsidRPr="00363080" w:rsidSect="00195A4D">
          <w:pgSz w:w="15840" w:h="12240" w:orient="landscape"/>
          <w:pgMar w:top="1440" w:right="1440" w:bottom="1440" w:left="1440" w:header="720" w:footer="662" w:gutter="0"/>
          <w:cols w:space="720"/>
          <w:docGrid w:linePitch="326"/>
        </w:sectPr>
      </w:pPr>
    </w:p>
    <w:p w14:paraId="6827D337" w14:textId="77777777" w:rsidR="00363080" w:rsidRPr="00363080" w:rsidRDefault="00363080" w:rsidP="00363080">
      <w:pPr>
        <w:widowControl w:val="0"/>
        <w:spacing w:before="1"/>
        <w:jc w:val="left"/>
        <w:rPr>
          <w:rFonts w:asciiTheme="minorHAnsi" w:hAnsiTheme="minorHAnsi" w:cs="Calibri"/>
          <w:bCs/>
          <w:i w:val="0"/>
          <w:sz w:val="20"/>
          <w:szCs w:val="20"/>
        </w:rPr>
      </w:pPr>
    </w:p>
    <w:p w14:paraId="5ADEE5A2" w14:textId="77777777" w:rsidR="00363080" w:rsidRPr="00363080" w:rsidRDefault="00363080" w:rsidP="00363080">
      <w:pPr>
        <w:widowControl w:val="0"/>
        <w:spacing w:before="51"/>
        <w:rPr>
          <w:rFonts w:asciiTheme="minorHAnsi" w:hAnsiTheme="minorHAnsi" w:cs="Calibri"/>
          <w:b w:val="0"/>
          <w:i w:val="0"/>
          <w:szCs w:val="24"/>
        </w:rPr>
      </w:pPr>
      <w:r w:rsidRPr="00363080">
        <w:rPr>
          <w:rFonts w:asciiTheme="minorHAnsi" w:hAnsiTheme="minorHAnsi"/>
          <w:i w:val="0"/>
        </w:rPr>
        <w:t>Qualifications</w:t>
      </w:r>
      <w:r w:rsidRPr="00363080">
        <w:rPr>
          <w:rFonts w:asciiTheme="minorHAnsi" w:hAnsiTheme="minorHAnsi"/>
          <w:i w:val="0"/>
          <w:spacing w:val="-6"/>
        </w:rPr>
        <w:t xml:space="preserve"> </w:t>
      </w:r>
      <w:r w:rsidRPr="00363080">
        <w:rPr>
          <w:rFonts w:asciiTheme="minorHAnsi" w:hAnsiTheme="minorHAnsi"/>
          <w:i w:val="0"/>
        </w:rPr>
        <w:t>of</w:t>
      </w:r>
      <w:r w:rsidRPr="00363080">
        <w:rPr>
          <w:rFonts w:asciiTheme="minorHAnsi" w:hAnsiTheme="minorHAnsi"/>
          <w:i w:val="0"/>
          <w:spacing w:val="-7"/>
        </w:rPr>
        <w:t xml:space="preserve"> </w:t>
      </w:r>
      <w:r w:rsidRPr="00363080">
        <w:rPr>
          <w:rFonts w:asciiTheme="minorHAnsi" w:hAnsiTheme="minorHAnsi"/>
          <w:i w:val="0"/>
          <w:u w:val="single" w:color="000000"/>
        </w:rPr>
        <w:t>Full-Time</w:t>
      </w:r>
      <w:r w:rsidRPr="00363080">
        <w:rPr>
          <w:rFonts w:asciiTheme="minorHAnsi" w:hAnsiTheme="minorHAnsi"/>
          <w:i w:val="0"/>
          <w:spacing w:val="-7"/>
          <w:u w:val="single" w:color="000000"/>
        </w:rPr>
        <w:t xml:space="preserve"> </w:t>
      </w:r>
      <w:r w:rsidRPr="00363080">
        <w:rPr>
          <w:rFonts w:asciiTheme="minorHAnsi" w:hAnsiTheme="minorHAnsi"/>
          <w:i w:val="0"/>
          <w:spacing w:val="-1"/>
          <w:u w:val="single" w:color="000000"/>
        </w:rPr>
        <w:t>Faculty</w:t>
      </w:r>
      <w:r w:rsidRPr="00363080">
        <w:rPr>
          <w:rFonts w:asciiTheme="minorHAnsi" w:hAnsiTheme="minorHAnsi"/>
          <w:i w:val="0"/>
          <w:spacing w:val="-7"/>
          <w:u w:val="single" w:color="000000"/>
        </w:rPr>
        <w:t xml:space="preserve"> </w:t>
      </w:r>
      <w:r w:rsidRPr="00363080">
        <w:rPr>
          <w:rFonts w:asciiTheme="minorHAnsi" w:hAnsiTheme="minorHAnsi"/>
          <w:i w:val="0"/>
          <w:u w:val="single" w:color="000000"/>
        </w:rPr>
        <w:t>Exclusive</w:t>
      </w:r>
      <w:r w:rsidRPr="00363080">
        <w:rPr>
          <w:rFonts w:asciiTheme="minorHAnsi" w:hAnsiTheme="minorHAnsi"/>
          <w:i w:val="0"/>
          <w:spacing w:val="-8"/>
          <w:u w:val="single" w:color="000000"/>
        </w:rPr>
        <w:t xml:space="preserve"> </w:t>
      </w:r>
      <w:r w:rsidRPr="00363080">
        <w:rPr>
          <w:rFonts w:asciiTheme="minorHAnsi" w:hAnsiTheme="minorHAnsi"/>
          <w:i w:val="0"/>
          <w:u w:val="single" w:color="000000"/>
        </w:rPr>
        <w:t>to</w:t>
      </w:r>
      <w:r w:rsidRPr="00363080">
        <w:rPr>
          <w:rFonts w:asciiTheme="minorHAnsi" w:hAnsiTheme="minorHAnsi"/>
          <w:i w:val="0"/>
          <w:spacing w:val="-7"/>
          <w:u w:val="single" w:color="000000"/>
        </w:rPr>
        <w:t xml:space="preserve"> </w:t>
      </w:r>
      <w:r w:rsidRPr="00363080">
        <w:rPr>
          <w:rFonts w:asciiTheme="minorHAnsi" w:hAnsiTheme="minorHAnsi"/>
          <w:i w:val="0"/>
          <w:u w:val="single" w:color="000000"/>
        </w:rPr>
        <w:t>Nursing</w:t>
      </w:r>
      <w:r w:rsidRPr="00363080">
        <w:rPr>
          <w:rFonts w:asciiTheme="minorHAnsi" w:hAnsiTheme="minorHAnsi"/>
          <w:i w:val="0"/>
          <w:spacing w:val="-7"/>
          <w:u w:val="single" w:color="000000"/>
        </w:rPr>
        <w:t xml:space="preserve"> </w:t>
      </w:r>
      <w:r w:rsidRPr="00363080">
        <w:rPr>
          <w:rFonts w:asciiTheme="minorHAnsi" w:hAnsiTheme="minorHAnsi"/>
          <w:i w:val="0"/>
          <w:spacing w:val="-1"/>
          <w:u w:val="single" w:color="000000"/>
        </w:rPr>
        <w:t>Program</w:t>
      </w:r>
    </w:p>
    <w:p w14:paraId="341C586F" w14:textId="77777777" w:rsidR="00363080" w:rsidRPr="00363080" w:rsidRDefault="00363080" w:rsidP="00363080">
      <w:pPr>
        <w:widowControl w:val="0"/>
        <w:spacing w:before="10"/>
        <w:jc w:val="left"/>
        <w:rPr>
          <w:rFonts w:asciiTheme="minorHAnsi" w:hAnsiTheme="minorHAnsi" w:cs="Calibri"/>
          <w:bCs/>
          <w:i w:val="0"/>
          <w:sz w:val="19"/>
          <w:szCs w:val="19"/>
        </w:rPr>
      </w:pPr>
    </w:p>
    <w:p w14:paraId="3E797955" w14:textId="77777777" w:rsidR="00363080" w:rsidRPr="00363080" w:rsidRDefault="00363080" w:rsidP="00363080">
      <w:pPr>
        <w:widowControl w:val="0"/>
        <w:spacing w:before="51"/>
        <w:ind w:right="480"/>
        <w:jc w:val="left"/>
        <w:rPr>
          <w:rFonts w:asciiTheme="minorHAnsi" w:hAnsiTheme="minorHAnsi"/>
          <w:b w:val="0"/>
          <w:i w:val="0"/>
          <w:szCs w:val="24"/>
        </w:rPr>
      </w:pPr>
      <w:r w:rsidRPr="00363080">
        <w:rPr>
          <w:rFonts w:asciiTheme="minorHAnsi" w:hAnsiTheme="minorHAnsi"/>
          <w:b w:val="0"/>
          <w:color w:val="FF0000"/>
          <w:szCs w:val="24"/>
        </w:rPr>
        <w:t>Directions:</w:t>
      </w:r>
      <w:r w:rsidRPr="00363080">
        <w:rPr>
          <w:rFonts w:asciiTheme="minorHAnsi" w:hAnsiTheme="minorHAnsi"/>
          <w:b w:val="0"/>
          <w:color w:val="FF0000"/>
          <w:spacing w:val="48"/>
          <w:szCs w:val="24"/>
        </w:rPr>
        <w:t xml:space="preserve"> </w:t>
      </w:r>
      <w:r w:rsidRPr="00363080">
        <w:rPr>
          <w:rFonts w:asciiTheme="minorHAnsi" w:hAnsiTheme="minorHAnsi"/>
          <w:b w:val="0"/>
          <w:color w:val="FF0000"/>
          <w:spacing w:val="-1"/>
          <w:szCs w:val="24"/>
        </w:rPr>
        <w:t>Complete</w:t>
      </w:r>
      <w:r w:rsidRPr="00363080">
        <w:rPr>
          <w:rFonts w:asciiTheme="minorHAnsi" w:hAnsiTheme="minorHAnsi"/>
          <w:b w:val="0"/>
          <w:color w:val="FF0000"/>
          <w:spacing w:val="-3"/>
          <w:szCs w:val="24"/>
        </w:rPr>
        <w:t xml:space="preserve"> </w:t>
      </w:r>
      <w:r w:rsidRPr="00363080">
        <w:rPr>
          <w:rFonts w:asciiTheme="minorHAnsi" w:hAnsiTheme="minorHAnsi"/>
          <w:b w:val="0"/>
          <w:color w:val="FF0000"/>
          <w:spacing w:val="-1"/>
          <w:szCs w:val="24"/>
        </w:rPr>
        <w:t>requested</w:t>
      </w:r>
      <w:r w:rsidRPr="00363080">
        <w:rPr>
          <w:rFonts w:asciiTheme="minorHAnsi" w:hAnsiTheme="minorHAnsi"/>
          <w:b w:val="0"/>
          <w:color w:val="FF0000"/>
          <w:spacing w:val="-3"/>
          <w:szCs w:val="24"/>
        </w:rPr>
        <w:t xml:space="preserve"> </w:t>
      </w:r>
      <w:r w:rsidRPr="00363080">
        <w:rPr>
          <w:rFonts w:asciiTheme="minorHAnsi" w:hAnsiTheme="minorHAnsi"/>
          <w:b w:val="0"/>
          <w:color w:val="FF0000"/>
          <w:spacing w:val="-1"/>
          <w:szCs w:val="24"/>
        </w:rPr>
        <w:t xml:space="preserve">information </w:t>
      </w:r>
      <w:r w:rsidRPr="00363080">
        <w:rPr>
          <w:rFonts w:asciiTheme="minorHAnsi" w:hAnsiTheme="minorHAnsi"/>
          <w:b w:val="0"/>
          <w:color w:val="FF0000"/>
          <w:szCs w:val="24"/>
        </w:rPr>
        <w:t>below</w:t>
      </w:r>
      <w:r w:rsidRPr="00363080">
        <w:rPr>
          <w:rFonts w:asciiTheme="minorHAnsi" w:hAnsiTheme="minorHAnsi"/>
          <w:b w:val="0"/>
          <w:color w:val="FF0000"/>
          <w:spacing w:val="-4"/>
          <w:szCs w:val="24"/>
        </w:rPr>
        <w:t xml:space="preserve"> </w:t>
      </w:r>
      <w:r w:rsidRPr="00363080">
        <w:rPr>
          <w:rFonts w:asciiTheme="minorHAnsi" w:hAnsiTheme="minorHAnsi"/>
          <w:b w:val="0"/>
          <w:color w:val="FF0000"/>
          <w:szCs w:val="24"/>
        </w:rPr>
        <w:t>for</w:t>
      </w:r>
      <w:r w:rsidRPr="00363080">
        <w:rPr>
          <w:rFonts w:asciiTheme="minorHAnsi" w:hAnsiTheme="minorHAnsi"/>
          <w:b w:val="0"/>
          <w:color w:val="FF0000"/>
          <w:spacing w:val="-4"/>
          <w:szCs w:val="24"/>
        </w:rPr>
        <w:t xml:space="preserve"> </w:t>
      </w:r>
      <w:r w:rsidRPr="00363080">
        <w:rPr>
          <w:rFonts w:asciiTheme="minorHAnsi" w:hAnsiTheme="minorHAnsi"/>
          <w:b w:val="0"/>
          <w:color w:val="FF0000"/>
          <w:szCs w:val="24"/>
        </w:rPr>
        <w:t>each</w:t>
      </w:r>
      <w:r w:rsidRPr="00363080">
        <w:rPr>
          <w:rFonts w:asciiTheme="minorHAnsi" w:hAnsiTheme="minorHAnsi"/>
          <w:b w:val="0"/>
          <w:color w:val="FF0000"/>
          <w:spacing w:val="-4"/>
          <w:szCs w:val="24"/>
        </w:rPr>
        <w:t xml:space="preserve"> </w:t>
      </w:r>
      <w:r w:rsidRPr="00363080">
        <w:rPr>
          <w:rFonts w:asciiTheme="minorHAnsi" w:hAnsiTheme="minorHAnsi"/>
          <w:b w:val="0"/>
          <w:color w:val="FF0000"/>
          <w:szCs w:val="24"/>
        </w:rPr>
        <w:t>full-time</w:t>
      </w:r>
      <w:r w:rsidRPr="00363080">
        <w:rPr>
          <w:rFonts w:asciiTheme="minorHAnsi" w:hAnsiTheme="minorHAnsi"/>
          <w:b w:val="0"/>
          <w:color w:val="FF0000"/>
          <w:spacing w:val="-4"/>
          <w:szCs w:val="24"/>
        </w:rPr>
        <w:t xml:space="preserve"> </w:t>
      </w:r>
      <w:r w:rsidRPr="00363080">
        <w:rPr>
          <w:rFonts w:asciiTheme="minorHAnsi" w:hAnsiTheme="minorHAnsi"/>
          <w:b w:val="0"/>
          <w:color w:val="FF0000"/>
          <w:spacing w:val="-1"/>
          <w:szCs w:val="24"/>
        </w:rPr>
        <w:t>exclusive</w:t>
      </w:r>
      <w:r w:rsidRPr="00363080">
        <w:rPr>
          <w:rFonts w:asciiTheme="minorHAnsi" w:hAnsiTheme="minorHAnsi"/>
          <w:b w:val="0"/>
          <w:color w:val="FF0000"/>
          <w:spacing w:val="-3"/>
          <w:szCs w:val="24"/>
        </w:rPr>
        <w:t xml:space="preserve"> </w:t>
      </w:r>
      <w:r w:rsidRPr="00363080">
        <w:rPr>
          <w:rFonts w:asciiTheme="minorHAnsi" w:hAnsiTheme="minorHAnsi"/>
          <w:b w:val="0"/>
          <w:color w:val="FF0000"/>
          <w:spacing w:val="-1"/>
          <w:szCs w:val="24"/>
        </w:rPr>
        <w:t>faculty</w:t>
      </w:r>
      <w:r w:rsidRPr="00363080">
        <w:rPr>
          <w:rFonts w:asciiTheme="minorHAnsi" w:hAnsiTheme="minorHAnsi"/>
          <w:b w:val="0"/>
          <w:color w:val="FF0000"/>
          <w:spacing w:val="-3"/>
          <w:szCs w:val="24"/>
        </w:rPr>
        <w:t xml:space="preserve"> </w:t>
      </w:r>
      <w:r w:rsidRPr="00363080">
        <w:rPr>
          <w:rFonts w:asciiTheme="minorHAnsi" w:hAnsiTheme="minorHAnsi"/>
          <w:b w:val="0"/>
          <w:color w:val="FF0000"/>
          <w:szCs w:val="24"/>
        </w:rPr>
        <w:t>member.</w:t>
      </w:r>
      <w:r w:rsidRPr="00363080">
        <w:rPr>
          <w:rFonts w:asciiTheme="minorHAnsi" w:hAnsiTheme="minorHAnsi"/>
          <w:b w:val="0"/>
          <w:color w:val="FF0000"/>
          <w:spacing w:val="-3"/>
          <w:szCs w:val="24"/>
        </w:rPr>
        <w:t xml:space="preserve"> </w:t>
      </w:r>
      <w:r w:rsidRPr="00363080">
        <w:rPr>
          <w:rFonts w:asciiTheme="minorHAnsi" w:hAnsiTheme="minorHAnsi"/>
          <w:b w:val="0"/>
          <w:color w:val="FF0000"/>
          <w:szCs w:val="24"/>
        </w:rPr>
        <w:t>Insert</w:t>
      </w:r>
      <w:r w:rsidRPr="00363080">
        <w:rPr>
          <w:rFonts w:asciiTheme="minorHAnsi" w:hAnsiTheme="minorHAnsi"/>
          <w:b w:val="0"/>
          <w:color w:val="FF0000"/>
          <w:spacing w:val="-4"/>
          <w:szCs w:val="24"/>
        </w:rPr>
        <w:t xml:space="preserve"> </w:t>
      </w:r>
      <w:r w:rsidRPr="00363080">
        <w:rPr>
          <w:rFonts w:asciiTheme="minorHAnsi" w:hAnsiTheme="minorHAnsi"/>
          <w:b w:val="0"/>
          <w:color w:val="FF0000"/>
          <w:spacing w:val="-1"/>
          <w:szCs w:val="24"/>
        </w:rPr>
        <w:t>additional</w:t>
      </w:r>
      <w:r w:rsidRPr="00363080">
        <w:rPr>
          <w:rFonts w:asciiTheme="minorHAnsi" w:hAnsiTheme="minorHAnsi"/>
          <w:b w:val="0"/>
          <w:color w:val="FF0000"/>
          <w:spacing w:val="-4"/>
          <w:szCs w:val="24"/>
        </w:rPr>
        <w:t xml:space="preserve"> </w:t>
      </w:r>
      <w:r w:rsidRPr="00363080">
        <w:rPr>
          <w:rFonts w:asciiTheme="minorHAnsi" w:hAnsiTheme="minorHAnsi"/>
          <w:b w:val="0"/>
          <w:color w:val="FF0000"/>
          <w:spacing w:val="-1"/>
          <w:szCs w:val="24"/>
        </w:rPr>
        <w:t>rows</w:t>
      </w:r>
      <w:r w:rsidRPr="00363080">
        <w:rPr>
          <w:rFonts w:asciiTheme="minorHAnsi" w:hAnsiTheme="minorHAnsi"/>
          <w:b w:val="0"/>
          <w:color w:val="FF0000"/>
          <w:spacing w:val="-3"/>
          <w:szCs w:val="24"/>
        </w:rPr>
        <w:t xml:space="preserve"> </w:t>
      </w:r>
      <w:r w:rsidRPr="00363080">
        <w:rPr>
          <w:rFonts w:asciiTheme="minorHAnsi" w:hAnsiTheme="minorHAnsi"/>
          <w:b w:val="0"/>
          <w:color w:val="FF0000"/>
          <w:szCs w:val="24"/>
        </w:rPr>
        <w:t>as</w:t>
      </w:r>
      <w:r w:rsidRPr="00363080">
        <w:rPr>
          <w:rFonts w:asciiTheme="minorHAnsi" w:hAnsiTheme="minorHAnsi"/>
          <w:b w:val="0"/>
          <w:color w:val="FF0000"/>
          <w:spacing w:val="-4"/>
          <w:szCs w:val="24"/>
        </w:rPr>
        <w:t xml:space="preserve"> </w:t>
      </w:r>
      <w:r w:rsidRPr="00363080">
        <w:rPr>
          <w:rFonts w:asciiTheme="minorHAnsi" w:hAnsiTheme="minorHAnsi"/>
          <w:b w:val="0"/>
          <w:color w:val="FF0000"/>
          <w:szCs w:val="24"/>
        </w:rPr>
        <w:t>needed.</w:t>
      </w:r>
      <w:r w:rsidRPr="00363080">
        <w:rPr>
          <w:rFonts w:asciiTheme="minorHAnsi" w:hAnsiTheme="minorHAnsi"/>
          <w:b w:val="0"/>
          <w:color w:val="FF0000"/>
          <w:spacing w:val="79"/>
          <w:szCs w:val="24"/>
        </w:rPr>
        <w:t xml:space="preserve"> </w:t>
      </w:r>
      <w:r w:rsidRPr="00363080">
        <w:rPr>
          <w:rFonts w:asciiTheme="minorHAnsi" w:hAnsiTheme="minorHAnsi"/>
          <w:b w:val="0"/>
          <w:color w:val="FF0000"/>
          <w:spacing w:val="-1"/>
          <w:szCs w:val="24"/>
        </w:rPr>
        <w:t>Then</w:t>
      </w:r>
      <w:r w:rsidRPr="00363080">
        <w:rPr>
          <w:rFonts w:asciiTheme="minorHAnsi" w:hAnsiTheme="minorHAnsi"/>
          <w:b w:val="0"/>
          <w:color w:val="FF0000"/>
          <w:spacing w:val="-2"/>
          <w:szCs w:val="24"/>
        </w:rPr>
        <w:t xml:space="preserve"> </w:t>
      </w:r>
      <w:r w:rsidRPr="00363080">
        <w:rPr>
          <w:rFonts w:asciiTheme="minorHAnsi" w:hAnsiTheme="minorHAnsi"/>
          <w:b w:val="0"/>
          <w:color w:val="FF0000"/>
          <w:spacing w:val="-1"/>
          <w:szCs w:val="24"/>
        </w:rPr>
        <w:t>go</w:t>
      </w:r>
      <w:r w:rsidRPr="00363080">
        <w:rPr>
          <w:rFonts w:asciiTheme="minorHAnsi" w:hAnsiTheme="minorHAnsi"/>
          <w:b w:val="0"/>
          <w:color w:val="FF0000"/>
          <w:spacing w:val="-2"/>
          <w:szCs w:val="24"/>
        </w:rPr>
        <w:t xml:space="preserve"> </w:t>
      </w:r>
      <w:r w:rsidRPr="00363080">
        <w:rPr>
          <w:rFonts w:asciiTheme="minorHAnsi" w:hAnsiTheme="minorHAnsi"/>
          <w:b w:val="0"/>
          <w:color w:val="FF0000"/>
          <w:szCs w:val="24"/>
        </w:rPr>
        <w:t>to</w:t>
      </w:r>
      <w:r w:rsidRPr="00363080">
        <w:rPr>
          <w:rFonts w:asciiTheme="minorHAnsi" w:hAnsiTheme="minorHAnsi"/>
          <w:b w:val="0"/>
          <w:color w:val="FF0000"/>
          <w:spacing w:val="-2"/>
          <w:szCs w:val="24"/>
        </w:rPr>
        <w:t xml:space="preserve"> </w:t>
      </w:r>
      <w:r w:rsidRPr="00363080">
        <w:rPr>
          <w:rFonts w:asciiTheme="minorHAnsi" w:hAnsiTheme="minorHAnsi"/>
          <w:b w:val="0"/>
          <w:color w:val="FF0000"/>
          <w:spacing w:val="-1"/>
          <w:szCs w:val="24"/>
        </w:rPr>
        <w:t>next page.</w:t>
      </w:r>
    </w:p>
    <w:tbl>
      <w:tblPr>
        <w:tblW w:w="0" w:type="auto"/>
        <w:tblInd w:w="98" w:type="dxa"/>
        <w:tblLayout w:type="fixed"/>
        <w:tblCellMar>
          <w:left w:w="0" w:type="dxa"/>
          <w:right w:w="0" w:type="dxa"/>
        </w:tblCellMar>
        <w:tblLook w:val="01E0" w:firstRow="1" w:lastRow="1" w:firstColumn="1" w:lastColumn="1" w:noHBand="0" w:noVBand="0"/>
      </w:tblPr>
      <w:tblGrid>
        <w:gridCol w:w="1344"/>
        <w:gridCol w:w="1432"/>
        <w:gridCol w:w="2160"/>
        <w:gridCol w:w="2070"/>
        <w:gridCol w:w="2070"/>
        <w:gridCol w:w="1800"/>
        <w:gridCol w:w="2314"/>
      </w:tblGrid>
      <w:tr w:rsidR="00363080" w:rsidRPr="00363080" w14:paraId="3C1432F7" w14:textId="77777777" w:rsidTr="00363080">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55309801"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1</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44444E4E"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2</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0B7CEE6A" w14:textId="77777777" w:rsidR="00363080" w:rsidRPr="00363080" w:rsidRDefault="00363080" w:rsidP="00363080">
            <w:pPr>
              <w:widowControl w:val="0"/>
              <w:spacing w:line="291" w:lineRule="exact"/>
              <w:ind w:right="1"/>
              <w:rPr>
                <w:rFonts w:asciiTheme="minorHAnsi" w:hAnsiTheme="minorHAnsi" w:cs="Calibri"/>
                <w:b w:val="0"/>
                <w:i w:val="0"/>
                <w:sz w:val="20"/>
                <w:szCs w:val="20"/>
              </w:rPr>
            </w:pPr>
            <w:r w:rsidRPr="00363080">
              <w:rPr>
                <w:rFonts w:asciiTheme="minorHAnsi" w:hAnsiTheme="minorHAnsi"/>
                <w:i w:val="0"/>
                <w:sz w:val="20"/>
                <w:szCs w:val="20"/>
              </w:rPr>
              <w:t>3</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52D31772" w14:textId="77777777" w:rsidR="00363080" w:rsidRPr="00363080" w:rsidRDefault="00363080" w:rsidP="00363080">
            <w:pPr>
              <w:widowControl w:val="0"/>
              <w:spacing w:line="291" w:lineRule="exact"/>
              <w:ind w:right="1"/>
              <w:rPr>
                <w:rFonts w:asciiTheme="minorHAnsi" w:hAnsiTheme="minorHAnsi" w:cs="Calibri"/>
                <w:b w:val="0"/>
                <w:i w:val="0"/>
                <w:sz w:val="20"/>
                <w:szCs w:val="20"/>
              </w:rPr>
            </w:pPr>
            <w:r w:rsidRPr="00363080">
              <w:rPr>
                <w:rFonts w:asciiTheme="minorHAnsi" w:hAnsiTheme="minorHAnsi"/>
                <w:i w:val="0"/>
                <w:sz w:val="20"/>
                <w:szCs w:val="20"/>
              </w:rPr>
              <w:t>4</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07376070"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5</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727B4B00"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6</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7EF9468B"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7</w:t>
            </w:r>
          </w:p>
        </w:tc>
      </w:tr>
      <w:tr w:rsidR="00363080" w:rsidRPr="00363080" w14:paraId="05DF06C8" w14:textId="77777777" w:rsidTr="00363080">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6DF3F9EE" w14:textId="77777777" w:rsidR="00363080" w:rsidRPr="00363080" w:rsidRDefault="00363080" w:rsidP="00363080">
            <w:pPr>
              <w:widowControl w:val="0"/>
              <w:ind w:right="114"/>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w w:val="99"/>
                <w:sz w:val="20"/>
                <w:szCs w:val="20"/>
              </w:rPr>
              <w:t xml:space="preserve"> </w:t>
            </w:r>
            <w:r w:rsidRPr="00363080">
              <w:rPr>
                <w:rFonts w:asciiTheme="minorHAnsi" w:hAnsiTheme="minorHAnsi" w:cs="Calibri"/>
                <w:bCs/>
                <w:i w:val="0"/>
                <w:w w:val="95"/>
                <w:sz w:val="20"/>
                <w:szCs w:val="20"/>
              </w:rPr>
              <w:t>MEMBER’S</w:t>
            </w:r>
            <w:r w:rsidRPr="00363080">
              <w:rPr>
                <w:rFonts w:asciiTheme="minorHAnsi" w:hAnsiTheme="minorHAnsi" w:cs="Calibri"/>
                <w:bCs/>
                <w:i w:val="0"/>
                <w:w w:val="99"/>
                <w:sz w:val="20"/>
                <w:szCs w:val="20"/>
              </w:rPr>
              <w:t xml:space="preserve"> </w:t>
            </w:r>
            <w:r w:rsidRPr="00363080">
              <w:rPr>
                <w:rFonts w:asciiTheme="minorHAnsi" w:hAnsiTheme="minorHAnsi" w:cs="Calibri"/>
                <w:bCs/>
                <w:i w:val="0"/>
                <w:sz w:val="20"/>
                <w:szCs w:val="20"/>
              </w:rPr>
              <w:t>NAME</w:t>
            </w:r>
          </w:p>
          <w:p w14:paraId="43C81540" w14:textId="77777777" w:rsidR="00363080" w:rsidRPr="00363080" w:rsidRDefault="00363080" w:rsidP="00363080">
            <w:pPr>
              <w:widowControl w:val="0"/>
              <w:ind w:right="115"/>
              <w:rPr>
                <w:rFonts w:asciiTheme="minorHAnsi" w:hAnsiTheme="minorHAnsi" w:cs="Calibri"/>
                <w:b w:val="0"/>
                <w:i w:val="0"/>
                <w:sz w:val="20"/>
                <w:szCs w:val="20"/>
              </w:rPr>
            </w:pPr>
            <w:r w:rsidRPr="00363080">
              <w:rPr>
                <w:rFonts w:asciiTheme="minorHAnsi" w:hAnsiTheme="minorHAnsi"/>
                <w:b w:val="0"/>
                <w:i w:val="0"/>
                <w:sz w:val="20"/>
                <w:szCs w:val="20"/>
              </w:rPr>
              <w:t>(Alpha Order</w:t>
            </w:r>
            <w:r w:rsidRPr="00363080">
              <w:rPr>
                <w:rFonts w:asciiTheme="minorHAnsi" w:hAnsiTheme="minorHAnsi"/>
                <w:b w:val="0"/>
                <w:i w:val="0"/>
                <w:spacing w:val="-6"/>
                <w:sz w:val="20"/>
                <w:szCs w:val="20"/>
              </w:rPr>
              <w:t xml:space="preserve"> </w:t>
            </w:r>
            <w:r w:rsidRPr="00363080">
              <w:rPr>
                <w:rFonts w:asciiTheme="minorHAnsi" w:hAnsiTheme="minorHAnsi"/>
                <w:b w:val="0"/>
                <w:i w:val="0"/>
                <w:sz w:val="20"/>
                <w:szCs w:val="20"/>
              </w:rPr>
              <w:t xml:space="preserve">by </w:t>
            </w:r>
            <w:r w:rsidRPr="00363080">
              <w:rPr>
                <w:rFonts w:asciiTheme="minorHAnsi" w:hAnsiTheme="minorHAnsi"/>
                <w:b w:val="0"/>
                <w:i w:val="0"/>
                <w:spacing w:val="-1"/>
                <w:sz w:val="20"/>
                <w:szCs w:val="20"/>
              </w:rPr>
              <w:t>Last</w:t>
            </w:r>
            <w:r w:rsidRPr="00363080">
              <w:rPr>
                <w:rFonts w:asciiTheme="minorHAnsi" w:hAnsiTheme="minorHAnsi"/>
                <w:b w:val="0"/>
                <w:i w:val="0"/>
                <w:spacing w:val="-7"/>
                <w:sz w:val="20"/>
                <w:szCs w:val="20"/>
              </w:rPr>
              <w:t xml:space="preserve"> </w:t>
            </w:r>
            <w:r w:rsidRPr="00363080">
              <w:rPr>
                <w:rFonts w:asciiTheme="minorHAnsi" w:hAnsiTheme="minorHAnsi"/>
                <w:b w:val="0"/>
                <w:i w:val="0"/>
                <w:sz w:val="20"/>
                <w:szCs w:val="20"/>
              </w:rPr>
              <w:t>Name)</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6DE40067" w14:textId="77777777" w:rsidR="00363080" w:rsidRPr="00363080" w:rsidRDefault="00363080" w:rsidP="00363080">
            <w:pPr>
              <w:widowControl w:val="0"/>
              <w:ind w:right="137"/>
              <w:rPr>
                <w:rFonts w:asciiTheme="minorHAnsi" w:hAnsiTheme="minorHAnsi" w:cs="Calibri"/>
                <w:b w:val="0"/>
                <w:i w:val="0"/>
                <w:sz w:val="20"/>
                <w:szCs w:val="20"/>
              </w:rPr>
            </w:pPr>
            <w:r w:rsidRPr="00363080">
              <w:rPr>
                <w:rFonts w:asciiTheme="minorHAnsi" w:hAnsiTheme="minorHAnsi"/>
                <w:i w:val="0"/>
                <w:spacing w:val="-1"/>
                <w:sz w:val="20"/>
                <w:szCs w:val="20"/>
              </w:rPr>
              <w:t>DATE</w:t>
            </w:r>
            <w:r w:rsidRPr="00363080">
              <w:rPr>
                <w:rFonts w:asciiTheme="minorHAnsi" w:hAnsiTheme="minorHAnsi"/>
                <w:i w:val="0"/>
                <w:sz w:val="20"/>
                <w:szCs w:val="20"/>
              </w:rPr>
              <w:t xml:space="preserve"> </w:t>
            </w:r>
            <w:r w:rsidRPr="00363080">
              <w:rPr>
                <w:rFonts w:asciiTheme="minorHAnsi" w:hAnsiTheme="minorHAnsi"/>
                <w:i w:val="0"/>
                <w:spacing w:val="-1"/>
                <w:sz w:val="20"/>
                <w:szCs w:val="20"/>
              </w:rPr>
              <w:t>OF</w:t>
            </w:r>
            <w:r w:rsidRPr="00363080">
              <w:rPr>
                <w:rFonts w:asciiTheme="minorHAnsi" w:hAnsiTheme="minorHAnsi"/>
                <w:i w:val="0"/>
                <w:spacing w:val="21"/>
                <w:sz w:val="20"/>
                <w:szCs w:val="20"/>
              </w:rPr>
              <w:t xml:space="preserve"> </w:t>
            </w:r>
            <w:r w:rsidRPr="00363080">
              <w:rPr>
                <w:rFonts w:asciiTheme="minorHAnsi" w:hAnsiTheme="minorHAnsi"/>
                <w:i w:val="0"/>
                <w:sz w:val="20"/>
                <w:szCs w:val="20"/>
              </w:rPr>
              <w:t>INITIAL</w:t>
            </w:r>
            <w:r w:rsidRPr="00363080">
              <w:rPr>
                <w:rFonts w:asciiTheme="minorHAnsi" w:hAnsiTheme="minorHAnsi"/>
                <w:i w:val="0"/>
                <w:w w:val="99"/>
                <w:sz w:val="20"/>
                <w:szCs w:val="20"/>
              </w:rPr>
              <w:t xml:space="preserve"> </w:t>
            </w:r>
            <w:r w:rsidRPr="00363080">
              <w:rPr>
                <w:rFonts w:asciiTheme="minorHAnsi" w:hAnsiTheme="minorHAnsi"/>
                <w:i w:val="0"/>
                <w:w w:val="95"/>
                <w:sz w:val="20"/>
                <w:szCs w:val="20"/>
              </w:rPr>
              <w:t>APPOINTMENT</w:t>
            </w:r>
            <w:r w:rsidRPr="00363080">
              <w:rPr>
                <w:rFonts w:asciiTheme="minorHAnsi" w:hAnsiTheme="minorHAnsi"/>
                <w:i w:val="0"/>
                <w:w w:val="99"/>
                <w:sz w:val="20"/>
                <w:szCs w:val="20"/>
              </w:rPr>
              <w:t xml:space="preserve"> </w:t>
            </w:r>
            <w:r w:rsidRPr="00363080">
              <w:rPr>
                <w:rFonts w:asciiTheme="minorHAnsi" w:hAnsiTheme="minorHAnsi"/>
                <w:i w:val="0"/>
                <w:sz w:val="20"/>
                <w:szCs w:val="20"/>
              </w:rPr>
              <w:t>AS</w:t>
            </w:r>
            <w:r w:rsidRPr="00363080">
              <w:rPr>
                <w:rFonts w:asciiTheme="minorHAnsi" w:hAnsiTheme="minorHAnsi"/>
                <w:i w:val="0"/>
                <w:spacing w:val="-15"/>
                <w:sz w:val="20"/>
                <w:szCs w:val="20"/>
              </w:rPr>
              <w:t xml:space="preserve"> </w:t>
            </w:r>
            <w:r w:rsidRPr="00363080">
              <w:rPr>
                <w:rFonts w:asciiTheme="minorHAnsi" w:hAnsiTheme="minorHAnsi"/>
                <w:i w:val="0"/>
                <w:sz w:val="20"/>
                <w:szCs w:val="20"/>
              </w:rPr>
              <w:t>FT Faculty</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5EF06C8C" w14:textId="77777777" w:rsidR="00363080" w:rsidRPr="00363080" w:rsidRDefault="00363080" w:rsidP="00363080">
            <w:pPr>
              <w:widowControl w:val="0"/>
              <w:ind w:right="485"/>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w w:val="99"/>
                <w:sz w:val="20"/>
                <w:szCs w:val="20"/>
              </w:rPr>
              <w:t xml:space="preserve"> </w:t>
            </w:r>
            <w:r w:rsidRPr="00363080">
              <w:rPr>
                <w:rFonts w:asciiTheme="minorHAnsi" w:hAnsiTheme="minorHAnsi" w:cs="Calibri"/>
                <w:bCs/>
                <w:i w:val="0"/>
                <w:w w:val="95"/>
                <w:sz w:val="20"/>
                <w:szCs w:val="20"/>
              </w:rPr>
              <w:t>MEMBER’S</w:t>
            </w:r>
            <w:r w:rsidRPr="00363080">
              <w:rPr>
                <w:rFonts w:asciiTheme="minorHAnsi" w:hAnsiTheme="minorHAnsi" w:cs="Calibri"/>
                <w:bCs/>
                <w:i w:val="0"/>
                <w:w w:val="99"/>
                <w:sz w:val="20"/>
                <w:szCs w:val="20"/>
              </w:rPr>
              <w:t xml:space="preserve"> </w:t>
            </w:r>
            <w:r w:rsidRPr="00363080">
              <w:rPr>
                <w:rFonts w:asciiTheme="minorHAnsi" w:hAnsiTheme="minorHAnsi" w:cs="Calibri"/>
                <w:bCs/>
                <w:i w:val="0"/>
                <w:sz w:val="20"/>
                <w:szCs w:val="20"/>
              </w:rPr>
              <w:t xml:space="preserve">ACADEMIC </w:t>
            </w:r>
            <w:r w:rsidRPr="00363080">
              <w:rPr>
                <w:rFonts w:asciiTheme="minorHAnsi" w:hAnsiTheme="minorHAnsi" w:cs="Calibri"/>
                <w:bCs/>
                <w:i w:val="0"/>
                <w:spacing w:val="-1"/>
                <w:sz w:val="20"/>
                <w:szCs w:val="20"/>
              </w:rPr>
              <w:t>DEGREES</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48811DE3" w14:textId="77777777" w:rsidR="00363080" w:rsidRPr="00363080" w:rsidRDefault="00363080" w:rsidP="00363080">
            <w:pPr>
              <w:widowControl w:val="0"/>
              <w:ind w:right="180"/>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w w:val="99"/>
                <w:sz w:val="20"/>
                <w:szCs w:val="20"/>
              </w:rPr>
              <w:t xml:space="preserve"> </w:t>
            </w:r>
            <w:r w:rsidRPr="00363080">
              <w:rPr>
                <w:rFonts w:asciiTheme="minorHAnsi" w:hAnsiTheme="minorHAnsi" w:cs="Calibri"/>
                <w:bCs/>
                <w:i w:val="0"/>
                <w:sz w:val="20"/>
                <w:szCs w:val="20"/>
              </w:rPr>
              <w:t>MEMBER’S</w:t>
            </w:r>
            <w:r w:rsidRPr="00363080">
              <w:rPr>
                <w:rFonts w:asciiTheme="minorHAnsi" w:hAnsiTheme="minorHAnsi" w:cs="Calibri"/>
                <w:bCs/>
                <w:i w:val="0"/>
                <w:spacing w:val="-17"/>
                <w:sz w:val="20"/>
                <w:szCs w:val="20"/>
              </w:rPr>
              <w:t xml:space="preserve"> </w:t>
            </w:r>
            <w:r w:rsidRPr="00363080">
              <w:rPr>
                <w:rFonts w:asciiTheme="minorHAnsi" w:hAnsiTheme="minorHAnsi" w:cs="Calibri"/>
                <w:bCs/>
                <w:i w:val="0"/>
                <w:sz w:val="20"/>
                <w:szCs w:val="20"/>
              </w:rPr>
              <w:t>AREA</w:t>
            </w:r>
            <w:r w:rsidRPr="00363080">
              <w:rPr>
                <w:rFonts w:asciiTheme="minorHAnsi" w:hAnsiTheme="minorHAnsi" w:cs="Calibri"/>
                <w:bCs/>
                <w:i w:val="0"/>
                <w:w w:val="99"/>
                <w:sz w:val="20"/>
                <w:szCs w:val="20"/>
              </w:rPr>
              <w:t xml:space="preserve"> </w:t>
            </w:r>
            <w:r w:rsidRPr="00363080">
              <w:rPr>
                <w:rFonts w:asciiTheme="minorHAnsi" w:hAnsiTheme="minorHAnsi" w:cs="Calibri"/>
                <w:bCs/>
                <w:i w:val="0"/>
                <w:spacing w:val="-1"/>
                <w:sz w:val="20"/>
                <w:szCs w:val="20"/>
              </w:rPr>
              <w:t>OF</w:t>
            </w:r>
            <w:r w:rsidRPr="00363080">
              <w:rPr>
                <w:rFonts w:asciiTheme="minorHAnsi" w:hAnsiTheme="minorHAnsi" w:cs="Calibri"/>
                <w:bCs/>
                <w:i w:val="0"/>
                <w:spacing w:val="-13"/>
                <w:sz w:val="20"/>
                <w:szCs w:val="20"/>
              </w:rPr>
              <w:t xml:space="preserve"> </w:t>
            </w:r>
            <w:r w:rsidRPr="00363080">
              <w:rPr>
                <w:rFonts w:asciiTheme="minorHAnsi" w:hAnsiTheme="minorHAnsi" w:cs="Calibri"/>
                <w:bCs/>
                <w:i w:val="0"/>
                <w:sz w:val="20"/>
                <w:szCs w:val="20"/>
              </w:rPr>
              <w:t>EXPERTISE/</w:t>
            </w:r>
            <w:r w:rsidRPr="00363080">
              <w:rPr>
                <w:rFonts w:asciiTheme="minorHAnsi" w:hAnsiTheme="minorHAnsi" w:cs="Calibri"/>
                <w:bCs/>
                <w:i w:val="0"/>
                <w:spacing w:val="21"/>
                <w:w w:val="99"/>
                <w:sz w:val="20"/>
                <w:szCs w:val="20"/>
              </w:rPr>
              <w:t xml:space="preserve"> </w:t>
            </w:r>
            <w:r w:rsidRPr="00363080">
              <w:rPr>
                <w:rFonts w:asciiTheme="minorHAnsi" w:hAnsiTheme="minorHAnsi" w:cs="Calibri"/>
                <w:bCs/>
                <w:i w:val="0"/>
                <w:spacing w:val="-1"/>
                <w:sz w:val="20"/>
                <w:szCs w:val="20"/>
              </w:rPr>
              <w:t>EXPERIENCE</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1C645DF1" w14:textId="77777777" w:rsidR="00363080" w:rsidRPr="00363080" w:rsidRDefault="00363080" w:rsidP="00363080">
            <w:pPr>
              <w:widowControl w:val="0"/>
              <w:ind w:right="108"/>
              <w:rPr>
                <w:rFonts w:asciiTheme="minorHAnsi" w:hAnsiTheme="minorHAnsi" w:cs="Calibri"/>
                <w:b w:val="0"/>
                <w:i w:val="0"/>
                <w:sz w:val="20"/>
                <w:szCs w:val="20"/>
              </w:rPr>
            </w:pPr>
            <w:r w:rsidRPr="00363080">
              <w:rPr>
                <w:rFonts w:asciiTheme="minorHAnsi" w:hAnsiTheme="minorHAnsi"/>
                <w:i w:val="0"/>
                <w:sz w:val="20"/>
                <w:szCs w:val="20"/>
              </w:rPr>
              <w:t>ALL</w:t>
            </w:r>
            <w:r w:rsidRPr="00363080">
              <w:rPr>
                <w:rFonts w:asciiTheme="minorHAnsi" w:hAnsiTheme="minorHAnsi"/>
                <w:i w:val="0"/>
                <w:w w:val="99"/>
                <w:sz w:val="20"/>
                <w:szCs w:val="20"/>
              </w:rPr>
              <w:t xml:space="preserve"> </w:t>
            </w:r>
            <w:r w:rsidRPr="00363080">
              <w:rPr>
                <w:rFonts w:asciiTheme="minorHAnsi" w:hAnsiTheme="minorHAnsi"/>
                <w:i w:val="0"/>
                <w:sz w:val="20"/>
                <w:szCs w:val="20"/>
              </w:rPr>
              <w:t>NURSING</w:t>
            </w:r>
            <w:r w:rsidRPr="00363080">
              <w:rPr>
                <w:rFonts w:asciiTheme="minorHAnsi" w:hAnsiTheme="minorHAnsi"/>
                <w:i w:val="0"/>
                <w:w w:val="99"/>
                <w:sz w:val="20"/>
                <w:szCs w:val="20"/>
              </w:rPr>
              <w:t xml:space="preserve"> </w:t>
            </w:r>
            <w:r w:rsidRPr="00363080">
              <w:rPr>
                <w:rFonts w:asciiTheme="minorHAnsi" w:hAnsiTheme="minorHAnsi"/>
                <w:i w:val="0"/>
                <w:spacing w:val="-1"/>
                <w:sz w:val="20"/>
                <w:szCs w:val="20"/>
              </w:rPr>
              <w:t>COURSE(S)</w:t>
            </w:r>
            <w:r w:rsidRPr="00363080">
              <w:rPr>
                <w:rFonts w:asciiTheme="minorHAnsi" w:hAnsiTheme="minorHAnsi"/>
                <w:i w:val="0"/>
                <w:spacing w:val="20"/>
                <w:w w:val="99"/>
                <w:sz w:val="20"/>
                <w:szCs w:val="20"/>
              </w:rPr>
              <w:t xml:space="preserve"> </w:t>
            </w:r>
            <w:r w:rsidRPr="00363080">
              <w:rPr>
                <w:rFonts w:asciiTheme="minorHAnsi" w:hAnsiTheme="minorHAnsi"/>
                <w:i w:val="0"/>
                <w:spacing w:val="-1"/>
                <w:sz w:val="20"/>
                <w:szCs w:val="20"/>
              </w:rPr>
              <w:t>TAUGHT</w:t>
            </w:r>
            <w:r w:rsidRPr="00363080">
              <w:rPr>
                <w:rFonts w:asciiTheme="minorHAnsi" w:hAnsiTheme="minorHAnsi"/>
                <w:i w:val="0"/>
                <w:spacing w:val="-4"/>
                <w:sz w:val="20"/>
                <w:szCs w:val="20"/>
              </w:rPr>
              <w:t xml:space="preserve"> </w:t>
            </w:r>
            <w:r w:rsidRPr="00363080">
              <w:rPr>
                <w:rFonts w:asciiTheme="minorHAnsi" w:hAnsiTheme="minorHAnsi"/>
                <w:i w:val="0"/>
                <w:sz w:val="20"/>
                <w:szCs w:val="20"/>
              </w:rPr>
              <w:t>BY</w:t>
            </w:r>
            <w:r w:rsidRPr="00363080">
              <w:rPr>
                <w:rFonts w:asciiTheme="minorHAnsi" w:hAnsiTheme="minorHAnsi"/>
                <w:i w:val="0"/>
                <w:spacing w:val="21"/>
                <w:w w:val="99"/>
                <w:sz w:val="20"/>
                <w:szCs w:val="20"/>
              </w:rPr>
              <w:t xml:space="preserve"> </w:t>
            </w:r>
            <w:r w:rsidRPr="00363080">
              <w:rPr>
                <w:rFonts w:asciiTheme="minorHAnsi" w:hAnsiTheme="minorHAnsi"/>
                <w:i w:val="0"/>
                <w:sz w:val="20"/>
                <w:szCs w:val="20"/>
              </w:rPr>
              <w:t>FACULTY</w:t>
            </w:r>
            <w:r w:rsidRPr="00363080">
              <w:rPr>
                <w:rFonts w:asciiTheme="minorHAnsi" w:hAnsiTheme="minorHAnsi"/>
                <w:i w:val="0"/>
                <w:w w:val="99"/>
                <w:sz w:val="20"/>
                <w:szCs w:val="20"/>
              </w:rPr>
              <w:t xml:space="preserve"> </w:t>
            </w:r>
            <w:r w:rsidRPr="00363080">
              <w:rPr>
                <w:rFonts w:asciiTheme="minorHAnsi" w:hAnsiTheme="minorHAnsi"/>
                <w:i w:val="0"/>
                <w:sz w:val="20"/>
                <w:szCs w:val="20"/>
              </w:rPr>
              <w:t>MEMBER</w:t>
            </w:r>
            <w:r w:rsidRPr="00363080">
              <w:rPr>
                <w:rFonts w:asciiTheme="minorHAnsi" w:hAnsiTheme="minorHAnsi"/>
                <w:i w:val="0"/>
                <w:w w:val="99"/>
                <w:sz w:val="20"/>
                <w:szCs w:val="20"/>
              </w:rPr>
              <w:t xml:space="preserve"> </w:t>
            </w:r>
            <w:r w:rsidRPr="00363080">
              <w:rPr>
                <w:rFonts w:asciiTheme="minorHAnsi" w:hAnsiTheme="minorHAnsi"/>
                <w:i w:val="0"/>
                <w:spacing w:val="-1"/>
                <w:sz w:val="20"/>
                <w:szCs w:val="20"/>
              </w:rPr>
              <w:t>DURING</w:t>
            </w:r>
            <w:r w:rsidRPr="00363080">
              <w:rPr>
                <w:rFonts w:asciiTheme="minorHAnsi" w:hAnsiTheme="minorHAnsi"/>
                <w:i w:val="0"/>
                <w:spacing w:val="20"/>
                <w:w w:val="99"/>
                <w:sz w:val="20"/>
                <w:szCs w:val="20"/>
              </w:rPr>
              <w:t xml:space="preserve"> </w:t>
            </w:r>
            <w:r w:rsidRPr="00363080">
              <w:rPr>
                <w:rFonts w:asciiTheme="minorHAnsi" w:hAnsiTheme="minorHAnsi"/>
                <w:i w:val="0"/>
                <w:sz w:val="20"/>
                <w:szCs w:val="20"/>
              </w:rPr>
              <w:t>CURRENT</w:t>
            </w:r>
            <w:r w:rsidRPr="00363080">
              <w:rPr>
                <w:rFonts w:asciiTheme="minorHAnsi" w:hAnsiTheme="minorHAnsi"/>
                <w:i w:val="0"/>
                <w:w w:val="99"/>
                <w:sz w:val="20"/>
                <w:szCs w:val="20"/>
              </w:rPr>
              <w:t xml:space="preserve"> </w:t>
            </w:r>
            <w:r w:rsidRPr="00363080">
              <w:rPr>
                <w:rFonts w:asciiTheme="minorHAnsi" w:hAnsiTheme="minorHAnsi"/>
                <w:i w:val="0"/>
                <w:sz w:val="20"/>
                <w:szCs w:val="20"/>
              </w:rPr>
              <w:t>ACADEMIC YEAR</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51749D2C" w14:textId="77777777" w:rsidR="00363080" w:rsidRPr="00363080" w:rsidRDefault="00363080" w:rsidP="00363080">
            <w:pPr>
              <w:widowControl w:val="0"/>
              <w:ind w:right="119"/>
              <w:rPr>
                <w:rFonts w:asciiTheme="minorHAnsi" w:hAnsiTheme="minorHAnsi" w:cs="Calibri"/>
                <w:b w:val="0"/>
                <w:i w:val="0"/>
                <w:sz w:val="20"/>
                <w:szCs w:val="20"/>
              </w:rPr>
            </w:pPr>
            <w:r w:rsidRPr="00363080">
              <w:rPr>
                <w:rFonts w:asciiTheme="minorHAnsi" w:hAnsiTheme="minorHAnsi"/>
                <w:i w:val="0"/>
                <w:sz w:val="20"/>
                <w:szCs w:val="20"/>
              </w:rPr>
              <w:t>NON-</w:t>
            </w:r>
            <w:r w:rsidRPr="00363080">
              <w:rPr>
                <w:rFonts w:asciiTheme="minorHAnsi" w:hAnsiTheme="minorHAnsi"/>
                <w:i w:val="0"/>
                <w:w w:val="99"/>
                <w:sz w:val="20"/>
                <w:szCs w:val="20"/>
              </w:rPr>
              <w:t xml:space="preserve"> </w:t>
            </w:r>
            <w:r w:rsidRPr="00363080">
              <w:rPr>
                <w:rFonts w:asciiTheme="minorHAnsi" w:hAnsiTheme="minorHAnsi"/>
                <w:i w:val="0"/>
                <w:spacing w:val="-1"/>
                <w:sz w:val="20"/>
                <w:szCs w:val="20"/>
              </w:rPr>
              <w:t>TEACHING</w:t>
            </w:r>
            <w:r w:rsidRPr="00363080">
              <w:rPr>
                <w:rFonts w:asciiTheme="minorHAnsi" w:hAnsiTheme="minorHAnsi"/>
                <w:i w:val="0"/>
                <w:spacing w:val="20"/>
                <w:w w:val="99"/>
                <w:sz w:val="20"/>
                <w:szCs w:val="20"/>
              </w:rPr>
              <w:t xml:space="preserve"> </w:t>
            </w:r>
            <w:r w:rsidRPr="00363080">
              <w:rPr>
                <w:rFonts w:asciiTheme="minorHAnsi" w:hAnsiTheme="minorHAnsi"/>
                <w:i w:val="0"/>
                <w:sz w:val="20"/>
                <w:szCs w:val="20"/>
              </w:rPr>
              <w:t>AREA(S)</w:t>
            </w:r>
            <w:r w:rsidRPr="00363080">
              <w:rPr>
                <w:rFonts w:asciiTheme="minorHAnsi" w:hAnsiTheme="minorHAnsi"/>
                <w:i w:val="0"/>
                <w:spacing w:val="-9"/>
                <w:sz w:val="20"/>
                <w:szCs w:val="20"/>
              </w:rPr>
              <w:t xml:space="preserve"> </w:t>
            </w:r>
            <w:r w:rsidRPr="00363080">
              <w:rPr>
                <w:rFonts w:asciiTheme="minorHAnsi" w:hAnsiTheme="minorHAnsi"/>
                <w:i w:val="0"/>
                <w:spacing w:val="-1"/>
                <w:sz w:val="20"/>
                <w:szCs w:val="20"/>
              </w:rPr>
              <w:t>OF</w:t>
            </w:r>
            <w:r w:rsidRPr="00363080">
              <w:rPr>
                <w:rFonts w:asciiTheme="minorHAnsi" w:hAnsiTheme="minorHAnsi"/>
                <w:i w:val="0"/>
                <w:spacing w:val="19"/>
                <w:sz w:val="20"/>
                <w:szCs w:val="20"/>
              </w:rPr>
              <w:t xml:space="preserve"> </w:t>
            </w:r>
            <w:r w:rsidRPr="00363080">
              <w:rPr>
                <w:rFonts w:asciiTheme="minorHAnsi" w:hAnsiTheme="minorHAnsi"/>
                <w:i w:val="0"/>
                <w:spacing w:val="-1"/>
                <w:w w:val="95"/>
                <w:sz w:val="20"/>
                <w:szCs w:val="20"/>
              </w:rPr>
              <w:t>RESPONSIBLITY</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01BE8ACA" w14:textId="77777777" w:rsidR="00363080" w:rsidRPr="00363080" w:rsidRDefault="00363080" w:rsidP="00363080">
            <w:pPr>
              <w:widowControl w:val="0"/>
              <w:ind w:right="131"/>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spacing w:val="-18"/>
                <w:sz w:val="20"/>
                <w:szCs w:val="20"/>
              </w:rPr>
              <w:t xml:space="preserve"> </w:t>
            </w:r>
            <w:r w:rsidRPr="00363080">
              <w:rPr>
                <w:rFonts w:asciiTheme="minorHAnsi" w:hAnsiTheme="minorHAnsi" w:cs="Calibri"/>
                <w:bCs/>
                <w:i w:val="0"/>
                <w:spacing w:val="-1"/>
                <w:sz w:val="20"/>
                <w:szCs w:val="20"/>
              </w:rPr>
              <w:t>MEMBER’S</w:t>
            </w:r>
            <w:r w:rsidRPr="00363080">
              <w:rPr>
                <w:rFonts w:asciiTheme="minorHAnsi" w:hAnsiTheme="minorHAnsi" w:cs="Calibri"/>
                <w:bCs/>
                <w:i w:val="0"/>
                <w:spacing w:val="26"/>
                <w:w w:val="99"/>
                <w:sz w:val="20"/>
                <w:szCs w:val="20"/>
              </w:rPr>
              <w:t xml:space="preserve"> </w:t>
            </w:r>
            <w:r w:rsidRPr="00363080">
              <w:rPr>
                <w:rFonts w:asciiTheme="minorHAnsi" w:hAnsiTheme="minorHAnsi" w:cs="Calibri"/>
                <w:bCs/>
                <w:i w:val="0"/>
                <w:spacing w:val="-1"/>
                <w:sz w:val="20"/>
                <w:szCs w:val="20"/>
              </w:rPr>
              <w:t>OTHER</w:t>
            </w:r>
            <w:r w:rsidRPr="00363080">
              <w:rPr>
                <w:rFonts w:asciiTheme="minorHAnsi" w:hAnsiTheme="minorHAnsi" w:cs="Calibri"/>
                <w:bCs/>
                <w:i w:val="0"/>
                <w:spacing w:val="-17"/>
                <w:sz w:val="20"/>
                <w:szCs w:val="20"/>
              </w:rPr>
              <w:t xml:space="preserve"> </w:t>
            </w:r>
            <w:r w:rsidRPr="00363080">
              <w:rPr>
                <w:rFonts w:asciiTheme="minorHAnsi" w:hAnsiTheme="minorHAnsi" w:cs="Calibri"/>
                <w:bCs/>
                <w:i w:val="0"/>
                <w:sz w:val="20"/>
                <w:szCs w:val="20"/>
              </w:rPr>
              <w:t>QUALIFICATIONS</w:t>
            </w:r>
            <w:r w:rsidRPr="00363080">
              <w:rPr>
                <w:rFonts w:asciiTheme="minorHAnsi" w:hAnsiTheme="minorHAnsi" w:cs="Calibri"/>
                <w:bCs/>
                <w:i w:val="0"/>
                <w:spacing w:val="21"/>
                <w:w w:val="99"/>
                <w:sz w:val="20"/>
                <w:szCs w:val="20"/>
              </w:rPr>
              <w:t xml:space="preserve"> </w:t>
            </w:r>
            <w:r w:rsidRPr="00363080">
              <w:rPr>
                <w:rFonts w:asciiTheme="minorHAnsi" w:hAnsiTheme="minorHAnsi" w:cs="Calibri"/>
                <w:bCs/>
                <w:i w:val="0"/>
                <w:spacing w:val="-1"/>
                <w:sz w:val="20"/>
                <w:szCs w:val="20"/>
              </w:rPr>
              <w:t>RELATED</w:t>
            </w:r>
            <w:r w:rsidRPr="00363080">
              <w:rPr>
                <w:rFonts w:asciiTheme="minorHAnsi" w:hAnsiTheme="minorHAnsi" w:cs="Calibri"/>
                <w:bCs/>
                <w:i w:val="0"/>
                <w:spacing w:val="-10"/>
                <w:sz w:val="20"/>
                <w:szCs w:val="20"/>
              </w:rPr>
              <w:t xml:space="preserve"> </w:t>
            </w:r>
            <w:r w:rsidRPr="00363080">
              <w:rPr>
                <w:rFonts w:asciiTheme="minorHAnsi" w:hAnsiTheme="minorHAnsi" w:cs="Calibri"/>
                <w:bCs/>
                <w:i w:val="0"/>
                <w:sz w:val="20"/>
                <w:szCs w:val="20"/>
              </w:rPr>
              <w:t>TO</w:t>
            </w:r>
            <w:r w:rsidRPr="00363080">
              <w:rPr>
                <w:rFonts w:asciiTheme="minorHAnsi" w:hAnsiTheme="minorHAnsi" w:cs="Calibri"/>
                <w:bCs/>
                <w:i w:val="0"/>
                <w:spacing w:val="-9"/>
                <w:sz w:val="20"/>
                <w:szCs w:val="20"/>
              </w:rPr>
              <w:t xml:space="preserve"> </w:t>
            </w:r>
            <w:r w:rsidRPr="00363080">
              <w:rPr>
                <w:rFonts w:asciiTheme="minorHAnsi" w:hAnsiTheme="minorHAnsi" w:cs="Calibri"/>
                <w:bCs/>
                <w:i w:val="0"/>
                <w:sz w:val="20"/>
                <w:szCs w:val="20"/>
              </w:rPr>
              <w:t>NURSING</w:t>
            </w:r>
            <w:r w:rsidRPr="00363080">
              <w:rPr>
                <w:rFonts w:asciiTheme="minorHAnsi" w:hAnsiTheme="minorHAnsi" w:cs="Calibri"/>
                <w:bCs/>
                <w:i w:val="0"/>
                <w:spacing w:val="25"/>
                <w:w w:val="99"/>
                <w:sz w:val="20"/>
                <w:szCs w:val="20"/>
              </w:rPr>
              <w:t xml:space="preserve"> </w:t>
            </w:r>
            <w:r w:rsidRPr="00363080">
              <w:rPr>
                <w:rFonts w:asciiTheme="minorHAnsi" w:hAnsiTheme="minorHAnsi" w:cs="Calibri"/>
                <w:bCs/>
                <w:i w:val="0"/>
                <w:spacing w:val="-1"/>
                <w:sz w:val="20"/>
                <w:szCs w:val="20"/>
              </w:rPr>
              <w:t>COURSE(S)</w:t>
            </w:r>
            <w:r w:rsidRPr="00363080">
              <w:rPr>
                <w:rFonts w:asciiTheme="minorHAnsi" w:hAnsiTheme="minorHAnsi" w:cs="Calibri"/>
                <w:bCs/>
                <w:i w:val="0"/>
                <w:spacing w:val="-10"/>
                <w:sz w:val="20"/>
                <w:szCs w:val="20"/>
              </w:rPr>
              <w:t xml:space="preserve"> </w:t>
            </w:r>
            <w:r w:rsidRPr="00363080">
              <w:rPr>
                <w:rFonts w:asciiTheme="minorHAnsi" w:hAnsiTheme="minorHAnsi" w:cs="Calibri"/>
                <w:bCs/>
                <w:i w:val="0"/>
                <w:spacing w:val="-1"/>
                <w:sz w:val="20"/>
                <w:szCs w:val="20"/>
              </w:rPr>
              <w:t>TAUGHT</w:t>
            </w:r>
          </w:p>
        </w:tc>
      </w:tr>
      <w:tr w:rsidR="00363080" w:rsidRPr="00363080" w14:paraId="0133ACC5"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813DE41" w14:textId="77777777" w:rsidR="00363080" w:rsidRPr="00363080" w:rsidRDefault="00363080" w:rsidP="00363080">
            <w:pPr>
              <w:widowControl w:val="0"/>
              <w:ind w:right="131"/>
              <w:jc w:val="left"/>
              <w:rPr>
                <w:rFonts w:asciiTheme="minorHAnsi" w:hAnsiTheme="minorHAnsi" w:cs="Calibri"/>
                <w:b w:val="0"/>
                <w:i w:val="0"/>
                <w:sz w:val="20"/>
                <w:szCs w:val="20"/>
              </w:rPr>
            </w:pPr>
            <w:r w:rsidRPr="00363080">
              <w:rPr>
                <w:rFonts w:asciiTheme="minorHAnsi" w:hAnsiTheme="minorHAnsi"/>
                <w:b w:val="0"/>
                <w:i w:val="0"/>
                <w:spacing w:val="-1"/>
                <w:sz w:val="20"/>
                <w:szCs w:val="20"/>
              </w:rPr>
              <w:t>Last</w:t>
            </w:r>
            <w:r w:rsidRPr="00363080">
              <w:rPr>
                <w:rFonts w:asciiTheme="minorHAnsi" w:hAnsiTheme="minorHAnsi"/>
                <w:b w:val="0"/>
                <w:i w:val="0"/>
                <w:spacing w:val="-7"/>
                <w:sz w:val="20"/>
                <w:szCs w:val="20"/>
              </w:rPr>
              <w:t xml:space="preserve"> </w:t>
            </w:r>
            <w:r w:rsidRPr="00363080">
              <w:rPr>
                <w:rFonts w:asciiTheme="minorHAnsi" w:hAnsiTheme="minorHAnsi"/>
                <w:b w:val="0"/>
                <w:i w:val="0"/>
                <w:sz w:val="20"/>
                <w:szCs w:val="20"/>
              </w:rPr>
              <w:t>Name:</w:t>
            </w:r>
            <w:r w:rsidRPr="00363080">
              <w:rPr>
                <w:rFonts w:asciiTheme="minorHAnsi" w:hAnsiTheme="minorHAnsi"/>
                <w:b w:val="0"/>
                <w:i w:val="0"/>
                <w:spacing w:val="21"/>
                <w:w w:val="99"/>
                <w:sz w:val="20"/>
                <w:szCs w:val="20"/>
              </w:rPr>
              <w:t xml:space="preserve"> </w:t>
            </w:r>
            <w:r w:rsidRPr="00363080">
              <w:rPr>
                <w:rFonts w:asciiTheme="minorHAnsi" w:hAnsiTheme="minorHAnsi"/>
                <w:b w:val="0"/>
                <w:i w:val="0"/>
                <w:spacing w:val="-1"/>
                <w:sz w:val="20"/>
                <w:szCs w:val="20"/>
              </w:rPr>
              <w:t>First</w:t>
            </w:r>
            <w:r w:rsidRPr="00363080">
              <w:rPr>
                <w:rFonts w:asciiTheme="minorHAnsi" w:hAnsiTheme="minorHAnsi"/>
                <w:b w:val="0"/>
                <w:i w:val="0"/>
                <w:spacing w:val="20"/>
                <w:sz w:val="20"/>
                <w:szCs w:val="20"/>
              </w:rPr>
              <w:t xml:space="preserve"> </w:t>
            </w:r>
            <w:r w:rsidRPr="00363080">
              <w:rPr>
                <w:rFonts w:asciiTheme="minorHAnsi" w:hAnsiTheme="minorHAnsi"/>
                <w:b w:val="0"/>
                <w:i w:val="0"/>
                <w:sz w:val="20"/>
                <w:szCs w:val="20"/>
              </w:rPr>
              <w:t>Name:</w:t>
            </w: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0D424BE8" w14:textId="77777777" w:rsidR="00363080" w:rsidRPr="00363080" w:rsidRDefault="00363080" w:rsidP="00363080">
            <w:pPr>
              <w:widowControl w:val="0"/>
              <w:spacing w:line="293" w:lineRule="exact"/>
              <w:jc w:val="left"/>
              <w:rPr>
                <w:rFonts w:asciiTheme="minorHAnsi" w:hAnsiTheme="minorHAnsi" w:cs="Calibri"/>
                <w:b w:val="0"/>
                <w:i w:val="0"/>
                <w:sz w:val="20"/>
                <w:szCs w:val="20"/>
              </w:rPr>
            </w:pPr>
            <w:r w:rsidRPr="00363080">
              <w:rPr>
                <w:rFonts w:asciiTheme="minorHAnsi" w:hAnsiTheme="minorHAnsi"/>
                <w:b w:val="0"/>
                <w:i w:val="0"/>
                <w:sz w:val="20"/>
                <w:szCs w:val="20"/>
              </w:rPr>
              <w:t>Month/Year:</w:t>
            </w: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4366C7D7" w14:textId="77777777" w:rsidR="00363080" w:rsidRPr="00363080" w:rsidRDefault="00363080" w:rsidP="00363080">
            <w:pPr>
              <w:widowControl w:val="0"/>
              <w:ind w:right="183"/>
              <w:jc w:val="left"/>
              <w:rPr>
                <w:rFonts w:asciiTheme="minorHAnsi" w:hAnsiTheme="minorHAnsi" w:cs="Calibri"/>
                <w:b w:val="0"/>
                <w:i w:val="0"/>
                <w:sz w:val="20"/>
                <w:szCs w:val="20"/>
              </w:rPr>
            </w:pPr>
            <w:r w:rsidRPr="00363080">
              <w:rPr>
                <w:rFonts w:asciiTheme="minorHAnsi" w:hAnsiTheme="minorHAnsi"/>
                <w:b w:val="0"/>
                <w:i w:val="0"/>
                <w:sz w:val="20"/>
                <w:szCs w:val="20"/>
              </w:rPr>
              <w:t>Undergraduate</w:t>
            </w:r>
            <w:r w:rsidRPr="00363080">
              <w:rPr>
                <w:rFonts w:asciiTheme="minorHAnsi" w:hAnsiTheme="minorHAnsi"/>
                <w:b w:val="0"/>
                <w:i w:val="0"/>
                <w:w w:val="99"/>
                <w:sz w:val="20"/>
                <w:szCs w:val="20"/>
              </w:rPr>
              <w:t xml:space="preserve"> </w:t>
            </w:r>
            <w:r w:rsidRPr="00363080">
              <w:rPr>
                <w:rFonts w:asciiTheme="minorHAnsi" w:hAnsiTheme="minorHAnsi"/>
                <w:b w:val="0"/>
                <w:i w:val="0"/>
                <w:spacing w:val="-1"/>
                <w:sz w:val="20"/>
                <w:szCs w:val="20"/>
              </w:rPr>
              <w:t>Degree(s):</w:t>
            </w:r>
            <w:r w:rsidRPr="00363080">
              <w:rPr>
                <w:rFonts w:asciiTheme="minorHAnsi" w:hAnsiTheme="minorHAnsi"/>
                <w:b w:val="0"/>
                <w:i w:val="0"/>
                <w:spacing w:val="-15"/>
                <w:sz w:val="20"/>
                <w:szCs w:val="20"/>
              </w:rPr>
              <w:t xml:space="preserve"> </w:t>
            </w:r>
            <w:r w:rsidRPr="00363080">
              <w:rPr>
                <w:rFonts w:asciiTheme="minorHAnsi" w:hAnsiTheme="minorHAnsi"/>
                <w:b w:val="0"/>
                <w:i w:val="0"/>
                <w:spacing w:val="-1"/>
                <w:sz w:val="20"/>
                <w:szCs w:val="20"/>
              </w:rPr>
              <w:t>name</w:t>
            </w:r>
            <w:r w:rsidRPr="00363080">
              <w:rPr>
                <w:rFonts w:asciiTheme="minorHAnsi" w:hAnsiTheme="minorHAnsi"/>
                <w:b w:val="0"/>
                <w:i w:val="0"/>
                <w:spacing w:val="21"/>
                <w:w w:val="99"/>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5"/>
                <w:sz w:val="20"/>
                <w:szCs w:val="20"/>
              </w:rPr>
              <w:t xml:space="preserve"> </w:t>
            </w:r>
            <w:r w:rsidRPr="00363080">
              <w:rPr>
                <w:rFonts w:asciiTheme="minorHAnsi" w:hAnsiTheme="minorHAnsi"/>
                <w:b w:val="0"/>
                <w:i w:val="0"/>
                <w:spacing w:val="-1"/>
                <w:sz w:val="20"/>
                <w:szCs w:val="20"/>
              </w:rPr>
              <w:t>degree/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date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23"/>
                <w:sz w:val="20"/>
                <w:szCs w:val="20"/>
              </w:rPr>
              <w:t xml:space="preserve"> </w:t>
            </w:r>
            <w:r w:rsidRPr="00363080">
              <w:rPr>
                <w:rFonts w:asciiTheme="minorHAnsi" w:hAnsiTheme="minorHAnsi"/>
                <w:b w:val="0"/>
                <w:i w:val="0"/>
                <w:sz w:val="20"/>
                <w:szCs w:val="20"/>
              </w:rPr>
              <w:t>completion</w:t>
            </w:r>
          </w:p>
          <w:p w14:paraId="590D64A9" w14:textId="77777777" w:rsidR="00363080" w:rsidRPr="00363080" w:rsidRDefault="00363080" w:rsidP="00363080">
            <w:pPr>
              <w:widowControl w:val="0"/>
              <w:spacing w:before="12"/>
              <w:jc w:val="left"/>
              <w:rPr>
                <w:rFonts w:asciiTheme="minorHAnsi" w:hAnsiTheme="minorHAnsi" w:cs="Calibri"/>
                <w:b w:val="0"/>
                <w:sz w:val="20"/>
                <w:szCs w:val="20"/>
              </w:rPr>
            </w:pPr>
          </w:p>
          <w:p w14:paraId="71DB9443" w14:textId="77777777" w:rsidR="00363080" w:rsidRPr="00363080" w:rsidRDefault="00363080" w:rsidP="00363080">
            <w:pPr>
              <w:widowControl w:val="0"/>
              <w:ind w:right="147"/>
              <w:jc w:val="left"/>
              <w:rPr>
                <w:rFonts w:asciiTheme="minorHAnsi" w:hAnsiTheme="minorHAnsi" w:cs="Calibri"/>
                <w:b w:val="0"/>
                <w:i w:val="0"/>
                <w:sz w:val="20"/>
                <w:szCs w:val="20"/>
              </w:rPr>
            </w:pPr>
            <w:r w:rsidRPr="00363080">
              <w:rPr>
                <w:rFonts w:asciiTheme="minorHAnsi" w:hAnsiTheme="minorHAnsi"/>
                <w:b w:val="0"/>
                <w:i w:val="0"/>
                <w:sz w:val="20"/>
                <w:szCs w:val="20"/>
              </w:rPr>
              <w:t>Graduate</w:t>
            </w:r>
            <w:r w:rsidRPr="00363080">
              <w:rPr>
                <w:rFonts w:asciiTheme="minorHAnsi" w:hAnsiTheme="minorHAnsi"/>
                <w:b w:val="0"/>
                <w:i w:val="0"/>
                <w:w w:val="99"/>
                <w:sz w:val="20"/>
                <w:szCs w:val="20"/>
              </w:rPr>
              <w:t xml:space="preserve"> </w:t>
            </w:r>
            <w:r w:rsidRPr="00363080">
              <w:rPr>
                <w:rFonts w:asciiTheme="minorHAnsi" w:hAnsiTheme="minorHAnsi"/>
                <w:b w:val="0"/>
                <w:i w:val="0"/>
                <w:sz w:val="20"/>
                <w:szCs w:val="20"/>
              </w:rPr>
              <w:t>Degree(s):</w:t>
            </w:r>
            <w:r w:rsidRPr="00363080">
              <w:rPr>
                <w:rFonts w:asciiTheme="minorHAnsi" w:hAnsiTheme="minorHAnsi"/>
                <w:b w:val="0"/>
                <w:i w:val="0"/>
                <w:spacing w:val="-15"/>
                <w:sz w:val="20"/>
                <w:szCs w:val="20"/>
              </w:rPr>
              <w:t xml:space="preserve"> </w:t>
            </w:r>
            <w:r w:rsidRPr="00363080">
              <w:rPr>
                <w:rFonts w:asciiTheme="minorHAnsi" w:hAnsiTheme="minorHAnsi"/>
                <w:b w:val="0"/>
                <w:i w:val="0"/>
                <w:spacing w:val="-1"/>
                <w:sz w:val="20"/>
                <w:szCs w:val="20"/>
              </w:rPr>
              <w:t>name</w:t>
            </w:r>
            <w:r w:rsidRPr="00363080">
              <w:rPr>
                <w:rFonts w:asciiTheme="minorHAnsi" w:hAnsiTheme="minorHAnsi"/>
                <w:b w:val="0"/>
                <w:i w:val="0"/>
                <w:spacing w:val="19"/>
                <w:w w:val="99"/>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5"/>
                <w:sz w:val="20"/>
                <w:szCs w:val="20"/>
              </w:rPr>
              <w:t xml:space="preserve"> </w:t>
            </w:r>
            <w:r w:rsidRPr="00363080">
              <w:rPr>
                <w:rFonts w:asciiTheme="minorHAnsi" w:hAnsiTheme="minorHAnsi"/>
                <w:b w:val="0"/>
                <w:i w:val="0"/>
                <w:spacing w:val="-1"/>
                <w:sz w:val="20"/>
                <w:szCs w:val="20"/>
              </w:rPr>
              <w:t>degree/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date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23"/>
                <w:sz w:val="20"/>
                <w:szCs w:val="20"/>
              </w:rPr>
              <w:t xml:space="preserve"> </w:t>
            </w:r>
            <w:r w:rsidRPr="00363080">
              <w:rPr>
                <w:rFonts w:asciiTheme="minorHAnsi" w:hAnsiTheme="minorHAnsi"/>
                <w:b w:val="0"/>
                <w:i w:val="0"/>
                <w:sz w:val="20"/>
                <w:szCs w:val="20"/>
              </w:rPr>
              <w:t>completion</w:t>
            </w:r>
          </w:p>
          <w:p w14:paraId="0FD3CBA0" w14:textId="77777777" w:rsidR="00363080" w:rsidRPr="00363080" w:rsidRDefault="00363080" w:rsidP="00363080">
            <w:pPr>
              <w:widowControl w:val="0"/>
              <w:spacing w:before="12"/>
              <w:jc w:val="left"/>
              <w:rPr>
                <w:rFonts w:asciiTheme="minorHAnsi" w:hAnsiTheme="minorHAnsi" w:cs="Calibri"/>
                <w:b w:val="0"/>
                <w:sz w:val="20"/>
                <w:szCs w:val="20"/>
              </w:rPr>
            </w:pPr>
          </w:p>
          <w:p w14:paraId="4B376136" w14:textId="77777777" w:rsidR="00363080" w:rsidRPr="00363080" w:rsidRDefault="00363080" w:rsidP="00363080">
            <w:pPr>
              <w:widowControl w:val="0"/>
              <w:ind w:right="147"/>
              <w:jc w:val="left"/>
              <w:rPr>
                <w:rFonts w:asciiTheme="minorHAnsi" w:hAnsiTheme="minorHAnsi" w:cs="Calibri"/>
                <w:b w:val="0"/>
                <w:i w:val="0"/>
                <w:sz w:val="20"/>
                <w:szCs w:val="20"/>
              </w:rPr>
            </w:pPr>
            <w:r w:rsidRPr="00363080">
              <w:rPr>
                <w:rFonts w:asciiTheme="minorHAnsi" w:hAnsiTheme="minorHAnsi"/>
                <w:b w:val="0"/>
                <w:i w:val="0"/>
                <w:spacing w:val="-1"/>
                <w:sz w:val="20"/>
                <w:szCs w:val="20"/>
              </w:rPr>
              <w:t>Waiver/exception:</w:t>
            </w:r>
            <w:r w:rsidRPr="00363080">
              <w:rPr>
                <w:rFonts w:asciiTheme="minorHAnsi" w:hAnsiTheme="minorHAnsi"/>
                <w:b w:val="0"/>
                <w:i w:val="0"/>
                <w:spacing w:val="29"/>
                <w:sz w:val="20"/>
                <w:szCs w:val="20"/>
              </w:rPr>
              <w:t xml:space="preserve"> </w:t>
            </w:r>
            <w:r w:rsidRPr="00363080">
              <w:rPr>
                <w:rFonts w:asciiTheme="minorHAnsi" w:hAnsiTheme="minorHAnsi"/>
                <w:b w:val="0"/>
                <w:i w:val="0"/>
                <w:sz w:val="20"/>
                <w:szCs w:val="20"/>
              </w:rPr>
              <w:t>(explain)</w:t>
            </w:r>
          </w:p>
          <w:p w14:paraId="26993547" w14:textId="77777777" w:rsidR="00363080" w:rsidRPr="00363080" w:rsidRDefault="00363080" w:rsidP="00363080">
            <w:pPr>
              <w:widowControl w:val="0"/>
              <w:spacing w:before="1"/>
              <w:jc w:val="left"/>
              <w:rPr>
                <w:rFonts w:asciiTheme="minorHAnsi" w:hAnsiTheme="minorHAnsi" w:cs="Calibri"/>
                <w:b w:val="0"/>
                <w:sz w:val="20"/>
                <w:szCs w:val="20"/>
              </w:rPr>
            </w:pPr>
          </w:p>
          <w:p w14:paraId="5E9DA468" w14:textId="77777777" w:rsidR="00363080" w:rsidRPr="00363080" w:rsidRDefault="00363080" w:rsidP="00363080">
            <w:pPr>
              <w:widowControl w:val="0"/>
              <w:ind w:right="117"/>
              <w:jc w:val="left"/>
              <w:rPr>
                <w:rFonts w:asciiTheme="minorHAnsi" w:hAnsiTheme="minorHAnsi" w:cs="Calibri"/>
                <w:b w:val="0"/>
                <w:i w:val="0"/>
                <w:sz w:val="20"/>
                <w:szCs w:val="20"/>
              </w:rPr>
            </w:pPr>
            <w:r w:rsidRPr="00363080">
              <w:rPr>
                <w:rFonts w:asciiTheme="minorHAnsi" w:hAnsiTheme="minorHAnsi"/>
                <w:b w:val="0"/>
                <w:i w:val="0"/>
                <w:spacing w:val="-1"/>
                <w:sz w:val="20"/>
                <w:szCs w:val="20"/>
              </w:rPr>
              <w:t>Currently</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enrolled:</w:t>
            </w:r>
            <w:r w:rsidRPr="00363080">
              <w:rPr>
                <w:rFonts w:asciiTheme="minorHAnsi" w:hAnsiTheme="minorHAnsi"/>
                <w:b w:val="0"/>
                <w:i w:val="0"/>
                <w:spacing w:val="31"/>
                <w:sz w:val="20"/>
                <w:szCs w:val="20"/>
              </w:rPr>
              <w:t xml:space="preserve"> </w:t>
            </w:r>
            <w:r w:rsidRPr="00363080">
              <w:rPr>
                <w:rFonts w:asciiTheme="minorHAnsi" w:hAnsiTheme="minorHAnsi"/>
                <w:b w:val="0"/>
                <w:i w:val="0"/>
                <w:spacing w:val="-1"/>
                <w:sz w:val="20"/>
                <w:szCs w:val="20"/>
              </w:rPr>
              <w:t>name</w:t>
            </w:r>
            <w:r w:rsidRPr="00363080">
              <w:rPr>
                <w:rFonts w:asciiTheme="minorHAnsi" w:hAnsiTheme="minorHAnsi"/>
                <w:b w:val="0"/>
                <w:i w:val="0"/>
                <w:spacing w:val="-7"/>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8"/>
                <w:sz w:val="20"/>
                <w:szCs w:val="20"/>
              </w:rPr>
              <w:t xml:space="preserve"> </w:t>
            </w:r>
            <w:r w:rsidRPr="00363080">
              <w:rPr>
                <w:rFonts w:asciiTheme="minorHAnsi" w:hAnsiTheme="minorHAnsi"/>
                <w:b w:val="0"/>
                <w:i w:val="0"/>
                <w:spacing w:val="-1"/>
                <w:sz w:val="20"/>
                <w:szCs w:val="20"/>
              </w:rPr>
              <w:t>degree/projected date of completion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60B90BC9" w14:textId="77777777" w:rsidR="00363080" w:rsidRPr="00363080" w:rsidRDefault="00363080" w:rsidP="00363080">
            <w:pPr>
              <w:widowControl w:val="0"/>
              <w:ind w:right="137"/>
              <w:jc w:val="left"/>
              <w:rPr>
                <w:rFonts w:asciiTheme="minorHAnsi" w:hAnsiTheme="minorHAnsi" w:cs="Calibri"/>
                <w:b w:val="0"/>
                <w:i w:val="0"/>
                <w:sz w:val="20"/>
                <w:szCs w:val="20"/>
              </w:rPr>
            </w:pPr>
            <w:r w:rsidRPr="00363080">
              <w:rPr>
                <w:rFonts w:asciiTheme="minorHAnsi" w:hAnsiTheme="minorHAnsi"/>
                <w:b w:val="0"/>
                <w:i w:val="0"/>
                <w:sz w:val="20"/>
                <w:szCs w:val="20"/>
              </w:rPr>
              <w:t>Area</w:t>
            </w:r>
            <w:r w:rsidRPr="00363080">
              <w:rPr>
                <w:rFonts w:asciiTheme="minorHAnsi" w:hAnsiTheme="minorHAnsi"/>
                <w:b w:val="0"/>
                <w:i w:val="0"/>
                <w:spacing w:val="-7"/>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6"/>
                <w:sz w:val="20"/>
                <w:szCs w:val="20"/>
              </w:rPr>
              <w:t xml:space="preserve"> </w:t>
            </w:r>
            <w:r w:rsidRPr="00363080">
              <w:rPr>
                <w:rFonts w:asciiTheme="minorHAnsi" w:hAnsiTheme="minorHAnsi"/>
                <w:b w:val="0"/>
                <w:i w:val="0"/>
                <w:spacing w:val="-1"/>
                <w:sz w:val="20"/>
                <w:szCs w:val="20"/>
              </w:rPr>
              <w:t>expertise/</w:t>
            </w:r>
            <w:r w:rsidRPr="00363080">
              <w:rPr>
                <w:rFonts w:asciiTheme="minorHAnsi" w:hAnsiTheme="minorHAnsi"/>
                <w:b w:val="0"/>
                <w:i w:val="0"/>
                <w:spacing w:val="29"/>
                <w:w w:val="99"/>
                <w:sz w:val="20"/>
                <w:szCs w:val="20"/>
              </w:rPr>
              <w:t xml:space="preserve"> </w:t>
            </w:r>
            <w:r w:rsidRPr="00363080">
              <w:rPr>
                <w:rFonts w:asciiTheme="minorHAnsi" w:hAnsiTheme="minorHAnsi"/>
                <w:b w:val="0"/>
                <w:i w:val="0"/>
                <w:spacing w:val="-1"/>
                <w:sz w:val="20"/>
                <w:szCs w:val="20"/>
              </w:rPr>
              <w:t>experience:</w:t>
            </w:r>
          </w:p>
          <w:p w14:paraId="36060E57" w14:textId="77777777" w:rsidR="00363080" w:rsidRPr="00363080" w:rsidRDefault="00363080" w:rsidP="00363080">
            <w:pPr>
              <w:widowControl w:val="0"/>
              <w:spacing w:before="12"/>
              <w:jc w:val="left"/>
              <w:rPr>
                <w:rFonts w:asciiTheme="minorHAnsi" w:hAnsiTheme="minorHAnsi" w:cs="Calibri"/>
                <w:b w:val="0"/>
                <w:sz w:val="20"/>
                <w:szCs w:val="20"/>
              </w:rPr>
            </w:pPr>
          </w:p>
          <w:p w14:paraId="2160DDCC" w14:textId="77777777" w:rsidR="00363080" w:rsidRPr="00363080" w:rsidRDefault="00363080" w:rsidP="00363080">
            <w:pPr>
              <w:widowControl w:val="0"/>
              <w:ind w:right="137"/>
              <w:jc w:val="left"/>
              <w:rPr>
                <w:rFonts w:asciiTheme="minorHAnsi" w:hAnsiTheme="minorHAnsi" w:cs="Calibri"/>
                <w:b w:val="0"/>
                <w:i w:val="0"/>
                <w:sz w:val="20"/>
                <w:szCs w:val="20"/>
              </w:rPr>
            </w:pPr>
            <w:r w:rsidRPr="00363080">
              <w:rPr>
                <w:rFonts w:asciiTheme="minorHAnsi" w:hAnsiTheme="minorHAnsi"/>
                <w:b w:val="0"/>
                <w:i w:val="0"/>
                <w:spacing w:val="-1"/>
                <w:sz w:val="20"/>
                <w:szCs w:val="20"/>
              </w:rPr>
              <w:t>Waiver/exception:</w:t>
            </w:r>
            <w:r w:rsidRPr="00363080">
              <w:rPr>
                <w:rFonts w:asciiTheme="minorHAnsi" w:hAnsiTheme="minorHAnsi"/>
                <w:b w:val="0"/>
                <w:i w:val="0"/>
                <w:spacing w:val="29"/>
                <w:sz w:val="20"/>
                <w:szCs w:val="20"/>
              </w:rPr>
              <w:t xml:space="preserve"> </w:t>
            </w:r>
            <w:r w:rsidRPr="00363080">
              <w:rPr>
                <w:rFonts w:asciiTheme="minorHAnsi" w:hAnsiTheme="minorHAnsi"/>
                <w:b w:val="0"/>
                <w:i w:val="0"/>
                <w:sz w:val="20"/>
                <w:szCs w:val="20"/>
              </w:rPr>
              <w:t>(explain)</w:t>
            </w:r>
          </w:p>
          <w:p w14:paraId="1C29ABCF" w14:textId="77777777" w:rsidR="00363080" w:rsidRPr="00363080" w:rsidRDefault="00363080" w:rsidP="00363080">
            <w:pPr>
              <w:widowControl w:val="0"/>
              <w:spacing w:before="1"/>
              <w:jc w:val="left"/>
              <w:rPr>
                <w:rFonts w:asciiTheme="minorHAnsi" w:hAnsiTheme="minorHAnsi" w:cs="Calibri"/>
                <w:b w:val="0"/>
                <w:sz w:val="20"/>
                <w:szCs w:val="20"/>
              </w:rPr>
            </w:pPr>
          </w:p>
          <w:p w14:paraId="05B0EFBB" w14:textId="77777777" w:rsidR="00363080" w:rsidRPr="00363080" w:rsidRDefault="00363080" w:rsidP="00363080">
            <w:pPr>
              <w:widowControl w:val="0"/>
              <w:ind w:right="137"/>
              <w:jc w:val="left"/>
              <w:rPr>
                <w:rFonts w:asciiTheme="minorHAnsi" w:hAnsiTheme="minorHAnsi" w:cs="Calibri"/>
                <w:b w:val="0"/>
                <w:i w:val="0"/>
                <w:sz w:val="20"/>
                <w:szCs w:val="20"/>
              </w:rPr>
            </w:pPr>
            <w:r w:rsidRPr="00363080">
              <w:rPr>
                <w:rFonts w:asciiTheme="minorHAnsi" w:hAnsiTheme="minorHAnsi"/>
                <w:b w:val="0"/>
                <w:i w:val="0"/>
                <w:spacing w:val="-1"/>
                <w:sz w:val="20"/>
                <w:szCs w:val="20"/>
              </w:rPr>
              <w:t>Currently</w:t>
            </w:r>
            <w:r w:rsidRPr="00363080">
              <w:rPr>
                <w:rFonts w:asciiTheme="minorHAnsi" w:hAnsiTheme="minorHAnsi"/>
                <w:b w:val="0"/>
                <w:i w:val="0"/>
                <w:spacing w:val="-10"/>
                <w:sz w:val="20"/>
                <w:szCs w:val="20"/>
              </w:rPr>
              <w:t xml:space="preserve"> </w:t>
            </w:r>
            <w:r w:rsidRPr="00363080">
              <w:rPr>
                <w:rFonts w:asciiTheme="minorHAnsi" w:hAnsiTheme="minorHAnsi"/>
                <w:b w:val="0"/>
                <w:i w:val="0"/>
                <w:spacing w:val="-1"/>
                <w:sz w:val="20"/>
                <w:szCs w:val="20"/>
              </w:rPr>
              <w:t>pursuing</w:t>
            </w:r>
            <w:r w:rsidRPr="00363080">
              <w:rPr>
                <w:rFonts w:asciiTheme="minorHAnsi" w:hAnsiTheme="minorHAnsi"/>
                <w:b w:val="0"/>
                <w:i w:val="0"/>
                <w:spacing w:val="21"/>
                <w:sz w:val="20"/>
                <w:szCs w:val="20"/>
              </w:rPr>
              <w:t xml:space="preserve"> </w:t>
            </w:r>
            <w:r w:rsidRPr="00363080">
              <w:rPr>
                <w:rFonts w:asciiTheme="minorHAnsi" w:hAnsiTheme="minorHAnsi"/>
                <w:b w:val="0"/>
                <w:i w:val="0"/>
                <w:sz w:val="20"/>
                <w:szCs w:val="20"/>
              </w:rPr>
              <w:t>expertise/</w:t>
            </w:r>
            <w:r w:rsidRPr="00363080">
              <w:rPr>
                <w:rFonts w:asciiTheme="minorHAnsi" w:hAnsiTheme="minorHAnsi"/>
                <w:b w:val="0"/>
                <w:i w:val="0"/>
                <w:w w:val="99"/>
                <w:sz w:val="20"/>
                <w:szCs w:val="20"/>
              </w:rPr>
              <w:t xml:space="preserve"> </w:t>
            </w:r>
            <w:r w:rsidRPr="00363080">
              <w:rPr>
                <w:rFonts w:asciiTheme="minorHAnsi" w:hAnsiTheme="minorHAnsi"/>
                <w:b w:val="0"/>
                <w:i w:val="0"/>
                <w:spacing w:val="-1"/>
                <w:sz w:val="20"/>
                <w:szCs w:val="20"/>
              </w:rPr>
              <w:t>experience:</w:t>
            </w:r>
            <w:r w:rsidRPr="00363080">
              <w:rPr>
                <w:rFonts w:asciiTheme="minorHAnsi" w:hAnsiTheme="minorHAnsi"/>
                <w:b w:val="0"/>
                <w:i w:val="0"/>
                <w:spacing w:val="29"/>
                <w:w w:val="99"/>
                <w:sz w:val="20"/>
                <w:szCs w:val="20"/>
              </w:rPr>
              <w:t xml:space="preserve"> </w:t>
            </w:r>
            <w:r w:rsidRPr="00363080">
              <w:rPr>
                <w:rFonts w:asciiTheme="minorHAnsi" w:hAnsiTheme="minorHAnsi"/>
                <w:b w:val="0"/>
                <w:i w:val="0"/>
                <w:sz w:val="20"/>
                <w:szCs w:val="20"/>
              </w:rPr>
              <w:t>(explain)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6FE99001" w14:textId="77777777" w:rsidR="00363080" w:rsidRPr="00363080" w:rsidRDefault="00363080" w:rsidP="00363080">
            <w:pPr>
              <w:widowControl w:val="0"/>
              <w:ind w:right="285"/>
              <w:jc w:val="left"/>
              <w:rPr>
                <w:rFonts w:asciiTheme="minorHAnsi" w:hAnsiTheme="minorHAnsi" w:cs="Calibri"/>
                <w:b w:val="0"/>
                <w:i w:val="0"/>
                <w:sz w:val="20"/>
                <w:szCs w:val="20"/>
              </w:rPr>
            </w:pPr>
            <w:r w:rsidRPr="00363080">
              <w:rPr>
                <w:rFonts w:asciiTheme="minorHAnsi" w:hAnsiTheme="minorHAnsi"/>
                <w:b w:val="0"/>
                <w:i w:val="0"/>
                <w:spacing w:val="-1"/>
                <w:sz w:val="20"/>
                <w:szCs w:val="20"/>
                <w:u w:val="single" w:color="000000"/>
              </w:rPr>
              <w:t>For</w:t>
            </w:r>
            <w:r w:rsidRPr="00363080">
              <w:rPr>
                <w:rFonts w:asciiTheme="minorHAnsi" w:hAnsiTheme="minorHAnsi"/>
                <w:b w:val="0"/>
                <w:i w:val="0"/>
                <w:spacing w:val="-1"/>
                <w:sz w:val="20"/>
                <w:szCs w:val="20"/>
              </w:rPr>
              <w:t xml:space="preserve"> </w:t>
            </w:r>
            <w:r w:rsidRPr="00363080">
              <w:rPr>
                <w:rFonts w:asciiTheme="minorHAnsi" w:hAnsiTheme="minorHAnsi"/>
                <w:b w:val="0"/>
                <w:i w:val="0"/>
                <w:sz w:val="20"/>
                <w:szCs w:val="20"/>
                <w:u w:val="single" w:color="000000"/>
              </w:rPr>
              <w:t>Program</w:t>
            </w:r>
            <w:r w:rsidRPr="00363080">
              <w:rPr>
                <w:rFonts w:asciiTheme="minorHAnsi" w:hAnsiTheme="minorHAnsi"/>
                <w:b w:val="0"/>
                <w:i w:val="0"/>
                <w:w w:val="99"/>
                <w:sz w:val="20"/>
                <w:szCs w:val="20"/>
              </w:rPr>
              <w:t xml:space="preserve"> </w:t>
            </w:r>
            <w:r w:rsidRPr="00363080">
              <w:rPr>
                <w:rFonts w:asciiTheme="minorHAnsi" w:hAnsiTheme="minorHAnsi"/>
                <w:b w:val="0"/>
                <w:i w:val="0"/>
                <w:sz w:val="20"/>
                <w:szCs w:val="20"/>
                <w:u w:val="single" w:color="000000"/>
              </w:rPr>
              <w:t>Being</w:t>
            </w:r>
            <w:r w:rsidRPr="00363080">
              <w:rPr>
                <w:rFonts w:asciiTheme="minorHAnsi" w:hAnsiTheme="minorHAnsi"/>
                <w:b w:val="0"/>
                <w:i w:val="0"/>
                <w:sz w:val="20"/>
                <w:szCs w:val="20"/>
              </w:rPr>
              <w:t xml:space="preserve"> </w:t>
            </w:r>
            <w:r w:rsidRPr="00363080">
              <w:rPr>
                <w:rFonts w:asciiTheme="minorHAnsi" w:hAnsiTheme="minorHAnsi"/>
                <w:b w:val="0"/>
                <w:i w:val="0"/>
                <w:spacing w:val="-1"/>
                <w:sz w:val="20"/>
                <w:szCs w:val="20"/>
                <w:u w:val="single" w:color="000000"/>
              </w:rPr>
              <w:t>Reviewed</w:t>
            </w:r>
            <w:r w:rsidRPr="00363080">
              <w:rPr>
                <w:rFonts w:asciiTheme="minorHAnsi" w:hAnsiTheme="minorHAnsi"/>
                <w:b w:val="0"/>
                <w:i w:val="0"/>
                <w:spacing w:val="27"/>
                <w:w w:val="99"/>
                <w:sz w:val="20"/>
                <w:szCs w:val="20"/>
              </w:rPr>
              <w:t xml:space="preserve"> </w:t>
            </w:r>
            <w:r w:rsidRPr="00363080">
              <w:rPr>
                <w:rFonts w:asciiTheme="minorHAnsi" w:hAnsiTheme="minorHAnsi"/>
                <w:b w:val="0"/>
                <w:i w:val="0"/>
                <w:sz w:val="20"/>
                <w:szCs w:val="20"/>
              </w:rPr>
              <w:t>Term:</w:t>
            </w:r>
            <w:r w:rsidRPr="00363080">
              <w:rPr>
                <w:rFonts w:asciiTheme="minorHAnsi" w:hAnsiTheme="minorHAnsi"/>
                <w:b w:val="0"/>
                <w:i w:val="0"/>
                <w:w w:val="99"/>
                <w:sz w:val="20"/>
                <w:szCs w:val="20"/>
              </w:rPr>
              <w:t xml:space="preserve"> </w:t>
            </w:r>
            <w:r w:rsidRPr="00363080">
              <w:rPr>
                <w:rFonts w:asciiTheme="minorHAnsi" w:hAnsiTheme="minorHAnsi"/>
                <w:b w:val="0"/>
                <w:i w:val="0"/>
                <w:spacing w:val="-1"/>
                <w:sz w:val="20"/>
                <w:szCs w:val="20"/>
              </w:rPr>
              <w:t>Course</w:t>
            </w:r>
            <w:r w:rsidRPr="00363080">
              <w:rPr>
                <w:rFonts w:asciiTheme="minorHAnsi" w:hAnsiTheme="minorHAnsi"/>
                <w:b w:val="0"/>
                <w:i w:val="0"/>
                <w:spacing w:val="20"/>
                <w:sz w:val="20"/>
                <w:szCs w:val="20"/>
              </w:rPr>
              <w:t xml:space="preserve"> </w:t>
            </w:r>
            <w:r w:rsidRPr="00363080">
              <w:rPr>
                <w:rFonts w:asciiTheme="minorHAnsi" w:hAnsiTheme="minorHAnsi"/>
                <w:b w:val="0"/>
                <w:i w:val="0"/>
                <w:sz w:val="20"/>
                <w:szCs w:val="20"/>
              </w:rPr>
              <w:t>Prefix</w:t>
            </w:r>
            <w:r w:rsidRPr="00363080">
              <w:rPr>
                <w:rFonts w:asciiTheme="minorHAnsi" w:hAnsiTheme="minorHAnsi"/>
                <w:b w:val="0"/>
                <w:i w:val="0"/>
                <w:spacing w:val="-8"/>
                <w:sz w:val="20"/>
                <w:szCs w:val="20"/>
              </w:rPr>
              <w:t xml:space="preserve"> </w:t>
            </w:r>
            <w:r w:rsidRPr="00363080">
              <w:rPr>
                <w:rFonts w:asciiTheme="minorHAnsi" w:hAnsiTheme="minorHAnsi"/>
                <w:b w:val="0"/>
                <w:i w:val="0"/>
                <w:sz w:val="20"/>
                <w:szCs w:val="20"/>
              </w:rPr>
              <w:t>and Number:</w:t>
            </w:r>
          </w:p>
          <w:p w14:paraId="6E46639B" w14:textId="77777777" w:rsidR="00363080" w:rsidRPr="00363080" w:rsidRDefault="00363080" w:rsidP="00363080">
            <w:pPr>
              <w:widowControl w:val="0"/>
              <w:jc w:val="left"/>
              <w:rPr>
                <w:rFonts w:asciiTheme="minorHAnsi" w:hAnsiTheme="minorHAnsi" w:cs="Calibri"/>
                <w:b w:val="0"/>
                <w:sz w:val="20"/>
                <w:szCs w:val="20"/>
              </w:rPr>
            </w:pPr>
          </w:p>
          <w:p w14:paraId="1D682B38" w14:textId="77777777" w:rsidR="00363080" w:rsidRPr="00363080" w:rsidRDefault="00363080" w:rsidP="00363080">
            <w:pPr>
              <w:widowControl w:val="0"/>
              <w:jc w:val="left"/>
              <w:rPr>
                <w:rFonts w:asciiTheme="minorHAnsi" w:hAnsiTheme="minorHAnsi" w:cs="Calibri"/>
                <w:b w:val="0"/>
                <w:sz w:val="20"/>
                <w:szCs w:val="20"/>
              </w:rPr>
            </w:pPr>
          </w:p>
          <w:p w14:paraId="404ECB33" w14:textId="77777777" w:rsidR="00363080" w:rsidRPr="00363080" w:rsidRDefault="00363080" w:rsidP="00363080">
            <w:pPr>
              <w:widowControl w:val="0"/>
              <w:spacing w:before="12"/>
              <w:jc w:val="left"/>
              <w:rPr>
                <w:rFonts w:asciiTheme="minorHAnsi" w:hAnsiTheme="minorHAnsi" w:cs="Calibri"/>
                <w:b w:val="0"/>
                <w:sz w:val="20"/>
                <w:szCs w:val="20"/>
              </w:rPr>
            </w:pPr>
          </w:p>
          <w:p w14:paraId="29D644C9" w14:textId="77777777" w:rsidR="00363080" w:rsidRPr="00363080" w:rsidRDefault="00363080" w:rsidP="00363080">
            <w:pPr>
              <w:widowControl w:val="0"/>
              <w:ind w:right="306"/>
              <w:jc w:val="left"/>
              <w:rPr>
                <w:rFonts w:asciiTheme="minorHAnsi" w:hAnsiTheme="minorHAnsi" w:cs="Calibri"/>
                <w:b w:val="0"/>
                <w:i w:val="0"/>
                <w:sz w:val="20"/>
                <w:szCs w:val="2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1C19A405"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1EB614DB" w14:textId="77777777" w:rsidR="00363080" w:rsidRPr="00363080" w:rsidRDefault="00363080" w:rsidP="00363080">
            <w:pPr>
              <w:widowControl w:val="0"/>
              <w:ind w:right="151"/>
              <w:jc w:val="left"/>
              <w:rPr>
                <w:rFonts w:asciiTheme="minorHAnsi" w:hAnsiTheme="minorHAnsi" w:cs="Calibri"/>
                <w:b w:val="0"/>
                <w:i w:val="0"/>
                <w:sz w:val="20"/>
                <w:szCs w:val="20"/>
              </w:rPr>
            </w:pPr>
            <w:r w:rsidRPr="00363080">
              <w:rPr>
                <w:rFonts w:asciiTheme="minorHAnsi" w:hAnsiTheme="minorHAnsi"/>
                <w:b w:val="0"/>
                <w:i w:val="0"/>
                <w:spacing w:val="-2"/>
                <w:sz w:val="20"/>
                <w:szCs w:val="20"/>
              </w:rPr>
              <w:t>Current</w:t>
            </w:r>
            <w:r w:rsidRPr="00363080">
              <w:rPr>
                <w:rFonts w:asciiTheme="minorHAnsi" w:hAnsiTheme="minorHAnsi"/>
                <w:b w:val="0"/>
                <w:i w:val="0"/>
                <w:spacing w:val="-6"/>
                <w:sz w:val="20"/>
                <w:szCs w:val="20"/>
              </w:rPr>
              <w:t xml:space="preserve"> </w:t>
            </w:r>
            <w:r w:rsidRPr="00363080">
              <w:rPr>
                <w:rFonts w:asciiTheme="minorHAnsi" w:hAnsiTheme="minorHAnsi"/>
                <w:b w:val="0"/>
                <w:i w:val="0"/>
                <w:spacing w:val="-1"/>
                <w:sz w:val="20"/>
                <w:szCs w:val="20"/>
              </w:rPr>
              <w:t>certification(s)</w:t>
            </w:r>
            <w:r w:rsidRPr="00363080">
              <w:rPr>
                <w:rFonts w:asciiTheme="minorHAnsi" w:hAnsiTheme="minorHAnsi"/>
                <w:b w:val="0"/>
                <w:i w:val="0"/>
                <w:spacing w:val="-8"/>
                <w:sz w:val="20"/>
                <w:szCs w:val="20"/>
              </w:rPr>
              <w:t xml:space="preserve"> </w:t>
            </w:r>
            <w:r w:rsidRPr="00363080">
              <w:rPr>
                <w:rFonts w:asciiTheme="minorHAnsi" w:hAnsiTheme="minorHAnsi"/>
                <w:b w:val="0"/>
                <w:i w:val="0"/>
                <w:spacing w:val="-2"/>
                <w:sz w:val="20"/>
                <w:szCs w:val="20"/>
              </w:rPr>
              <w:t>(if</w:t>
            </w:r>
            <w:r w:rsidRPr="00363080">
              <w:rPr>
                <w:rFonts w:asciiTheme="minorHAnsi" w:hAnsiTheme="minorHAnsi"/>
                <w:b w:val="0"/>
                <w:i w:val="0"/>
                <w:spacing w:val="22"/>
                <w:sz w:val="20"/>
                <w:szCs w:val="20"/>
              </w:rPr>
              <w:t xml:space="preserve"> </w:t>
            </w:r>
            <w:r w:rsidRPr="00363080">
              <w:rPr>
                <w:rFonts w:asciiTheme="minorHAnsi" w:hAnsiTheme="minorHAnsi"/>
                <w:b w:val="0"/>
                <w:i w:val="0"/>
                <w:spacing w:val="-1"/>
                <w:sz w:val="20"/>
                <w:szCs w:val="20"/>
              </w:rPr>
              <w:t>applicable):</w:t>
            </w:r>
            <w:r w:rsidRPr="00363080">
              <w:rPr>
                <w:rFonts w:asciiTheme="minorHAnsi" w:hAnsiTheme="minorHAnsi"/>
                <w:b w:val="0"/>
                <w:i w:val="0"/>
                <w:spacing w:val="20"/>
                <w:sz w:val="20"/>
                <w:szCs w:val="20"/>
              </w:rPr>
              <w:t xml:space="preserve"> </w:t>
            </w:r>
            <w:r w:rsidRPr="00363080">
              <w:rPr>
                <w:rFonts w:asciiTheme="minorHAnsi" w:hAnsiTheme="minorHAnsi"/>
                <w:b w:val="0"/>
                <w:i w:val="0"/>
                <w:spacing w:val="-2"/>
                <w:sz w:val="20"/>
                <w:szCs w:val="20"/>
              </w:rPr>
              <w:t>organization/title of</w:t>
            </w:r>
            <w:r w:rsidRPr="00363080">
              <w:rPr>
                <w:rFonts w:asciiTheme="minorHAnsi" w:hAnsiTheme="minorHAnsi"/>
                <w:b w:val="0"/>
                <w:i w:val="0"/>
                <w:spacing w:val="24"/>
                <w:sz w:val="20"/>
                <w:szCs w:val="20"/>
              </w:rPr>
              <w:t xml:space="preserve"> </w:t>
            </w:r>
            <w:r w:rsidRPr="00363080">
              <w:rPr>
                <w:rFonts w:asciiTheme="minorHAnsi" w:hAnsiTheme="minorHAnsi"/>
                <w:b w:val="0"/>
                <w:i w:val="0"/>
                <w:spacing w:val="-1"/>
                <w:sz w:val="20"/>
                <w:szCs w:val="20"/>
              </w:rPr>
              <w:t>certification/certification</w:t>
            </w:r>
            <w:r w:rsidRPr="00363080">
              <w:rPr>
                <w:rFonts w:asciiTheme="minorHAnsi" w:hAnsiTheme="minorHAnsi"/>
                <w:b w:val="0"/>
                <w:i w:val="0"/>
                <w:spacing w:val="20"/>
                <w:sz w:val="20"/>
                <w:szCs w:val="20"/>
              </w:rPr>
              <w:t xml:space="preserve"> </w:t>
            </w:r>
            <w:r w:rsidRPr="00363080">
              <w:rPr>
                <w:rFonts w:asciiTheme="minorHAnsi" w:hAnsiTheme="minorHAnsi"/>
                <w:b w:val="0"/>
                <w:i w:val="0"/>
                <w:spacing w:val="-2"/>
                <w:sz w:val="20"/>
                <w:szCs w:val="20"/>
              </w:rPr>
              <w:t>number/expiration</w:t>
            </w:r>
            <w:r w:rsidRPr="00363080">
              <w:rPr>
                <w:rFonts w:asciiTheme="minorHAnsi" w:hAnsiTheme="minorHAnsi"/>
                <w:b w:val="0"/>
                <w:i w:val="0"/>
                <w:spacing w:val="-4"/>
                <w:sz w:val="20"/>
                <w:szCs w:val="20"/>
              </w:rPr>
              <w:t xml:space="preserve"> </w:t>
            </w:r>
            <w:r w:rsidRPr="00363080">
              <w:rPr>
                <w:rFonts w:asciiTheme="minorHAnsi" w:hAnsiTheme="minorHAnsi"/>
                <w:b w:val="0"/>
                <w:i w:val="0"/>
                <w:spacing w:val="-2"/>
                <w:sz w:val="20"/>
                <w:szCs w:val="20"/>
              </w:rPr>
              <w:t>date</w:t>
            </w:r>
          </w:p>
          <w:p w14:paraId="4A4AE282" w14:textId="77777777" w:rsidR="00363080" w:rsidRPr="00363080" w:rsidRDefault="00363080" w:rsidP="00363080">
            <w:pPr>
              <w:widowControl w:val="0"/>
              <w:spacing w:before="1"/>
              <w:jc w:val="left"/>
              <w:rPr>
                <w:rFonts w:asciiTheme="minorHAnsi" w:hAnsiTheme="minorHAnsi" w:cs="Calibri"/>
                <w:b w:val="0"/>
                <w:sz w:val="20"/>
                <w:szCs w:val="20"/>
              </w:rPr>
            </w:pPr>
          </w:p>
          <w:p w14:paraId="35E083F9" w14:textId="7EECF5A0" w:rsidR="00363080" w:rsidRPr="00363080" w:rsidRDefault="00363080" w:rsidP="00363080">
            <w:pPr>
              <w:widowControl w:val="0"/>
              <w:ind w:right="226"/>
              <w:jc w:val="left"/>
              <w:rPr>
                <w:rFonts w:asciiTheme="minorHAnsi" w:hAnsiTheme="minorHAnsi"/>
                <w:b w:val="0"/>
                <w:i w:val="0"/>
                <w:spacing w:val="-1"/>
                <w:sz w:val="20"/>
                <w:szCs w:val="20"/>
              </w:rPr>
            </w:pPr>
            <w:r w:rsidRPr="00363080">
              <w:rPr>
                <w:rFonts w:asciiTheme="minorHAnsi" w:hAnsiTheme="minorHAnsi"/>
                <w:b w:val="0"/>
                <w:i w:val="0"/>
                <w:sz w:val="20"/>
                <w:szCs w:val="20"/>
                <w:highlight w:val="yellow"/>
              </w:rPr>
              <w:t>Hyperlink</w:t>
            </w:r>
            <w:r w:rsidRPr="00363080">
              <w:rPr>
                <w:rFonts w:asciiTheme="minorHAnsi" w:hAnsiTheme="minorHAnsi"/>
                <w:b w:val="0"/>
                <w:i w:val="0"/>
                <w:spacing w:val="-2"/>
                <w:sz w:val="20"/>
                <w:szCs w:val="20"/>
                <w:highlight w:val="yellow"/>
              </w:rPr>
              <w:t xml:space="preserve"> </w:t>
            </w:r>
            <w:r w:rsidRPr="00363080">
              <w:rPr>
                <w:rFonts w:asciiTheme="minorHAnsi" w:hAnsiTheme="minorHAnsi"/>
                <w:b w:val="0"/>
                <w:i w:val="0"/>
                <w:sz w:val="20"/>
                <w:szCs w:val="20"/>
                <w:highlight w:val="yellow"/>
              </w:rPr>
              <w:t>to</w:t>
            </w:r>
            <w:r w:rsidRPr="00363080">
              <w:rPr>
                <w:rFonts w:asciiTheme="minorHAnsi" w:hAnsiTheme="minorHAnsi"/>
                <w:b w:val="0"/>
                <w:i w:val="0"/>
                <w:spacing w:val="-1"/>
                <w:sz w:val="20"/>
                <w:szCs w:val="20"/>
                <w:highlight w:val="yellow"/>
              </w:rPr>
              <w:t xml:space="preserve"> </w:t>
            </w:r>
            <w:r w:rsidRPr="00363080">
              <w:rPr>
                <w:rFonts w:asciiTheme="minorHAnsi" w:hAnsiTheme="minorHAnsi"/>
                <w:b w:val="0"/>
                <w:i w:val="0"/>
                <w:sz w:val="20"/>
                <w:szCs w:val="20"/>
                <w:highlight w:val="yellow"/>
              </w:rPr>
              <w:t>Appendix</w:t>
            </w:r>
            <w:r w:rsidRPr="00363080">
              <w:rPr>
                <w:rFonts w:asciiTheme="minorHAnsi" w:hAnsiTheme="minorHAnsi"/>
                <w:b w:val="0"/>
                <w:i w:val="0"/>
                <w:spacing w:val="-3"/>
                <w:sz w:val="20"/>
                <w:szCs w:val="20"/>
                <w:highlight w:val="yellow"/>
              </w:rPr>
              <w:t xml:space="preserve"> </w:t>
            </w:r>
            <w:r w:rsidR="006B1F5E">
              <w:rPr>
                <w:rFonts w:asciiTheme="minorHAnsi" w:hAnsiTheme="minorHAnsi"/>
                <w:b w:val="0"/>
                <w:i w:val="0"/>
                <w:sz w:val="20"/>
                <w:szCs w:val="20"/>
                <w:highlight w:val="yellow"/>
              </w:rPr>
              <w:t>D</w:t>
            </w:r>
            <w:r w:rsidR="000B25CF">
              <w:rPr>
                <w:rFonts w:asciiTheme="minorHAnsi" w:hAnsiTheme="minorHAnsi"/>
                <w:b w:val="0"/>
                <w:i w:val="0"/>
                <w:spacing w:val="-1"/>
                <w:sz w:val="20"/>
                <w:szCs w:val="20"/>
                <w:highlight w:val="yellow"/>
              </w:rPr>
              <w:t xml:space="preserve"> for faculty CVs</w:t>
            </w:r>
          </w:p>
        </w:tc>
      </w:tr>
      <w:tr w:rsidR="00363080" w:rsidRPr="00363080" w14:paraId="73CB7D4C"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3677B5B8" w14:textId="77777777" w:rsidR="00363080" w:rsidRPr="00363080" w:rsidRDefault="00363080" w:rsidP="00363080">
            <w:pPr>
              <w:widowControl w:val="0"/>
              <w:ind w:right="131"/>
              <w:jc w:val="left"/>
              <w:rPr>
                <w:rFonts w:asciiTheme="minorHAnsi" w:hAnsiTheme="minorHAnsi"/>
                <w:b w:val="0"/>
                <w:i w:val="0"/>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29831782" w14:textId="77777777" w:rsidR="00363080" w:rsidRPr="00363080" w:rsidRDefault="00363080" w:rsidP="00363080">
            <w:pPr>
              <w:widowControl w:val="0"/>
              <w:spacing w:line="293" w:lineRule="exact"/>
              <w:jc w:val="left"/>
              <w:rPr>
                <w:rFonts w:asciiTheme="minorHAnsi" w:hAnsiTheme="minorHAnsi"/>
                <w:b w:val="0"/>
                <w:i w:val="0"/>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252995FE" w14:textId="77777777" w:rsidR="00363080" w:rsidRPr="00363080" w:rsidRDefault="00363080" w:rsidP="00363080">
            <w:pPr>
              <w:widowControl w:val="0"/>
              <w:ind w:right="183"/>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476BFADA" w14:textId="77777777" w:rsidR="00363080" w:rsidRPr="00363080" w:rsidRDefault="00363080" w:rsidP="00363080">
            <w:pPr>
              <w:widowControl w:val="0"/>
              <w:ind w:right="137"/>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14836546" w14:textId="77777777" w:rsidR="00363080" w:rsidRPr="00363080" w:rsidRDefault="00363080" w:rsidP="00363080">
            <w:pPr>
              <w:widowControl w:val="0"/>
              <w:ind w:right="285"/>
              <w:jc w:val="left"/>
              <w:rPr>
                <w:rFonts w:asciiTheme="minorHAnsi" w:hAnsiTheme="minorHAnsi"/>
                <w:b w:val="0"/>
                <w:i w:val="0"/>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0FD0ED5F"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D2F1F2A" w14:textId="77777777" w:rsidR="00363080" w:rsidRPr="00363080" w:rsidRDefault="00363080" w:rsidP="00363080">
            <w:pPr>
              <w:widowControl w:val="0"/>
              <w:ind w:right="151"/>
              <w:jc w:val="left"/>
              <w:rPr>
                <w:rFonts w:asciiTheme="minorHAnsi" w:hAnsiTheme="minorHAnsi"/>
                <w:b w:val="0"/>
                <w:i w:val="0"/>
                <w:spacing w:val="-2"/>
                <w:sz w:val="20"/>
                <w:szCs w:val="20"/>
              </w:rPr>
            </w:pPr>
          </w:p>
        </w:tc>
      </w:tr>
      <w:tr w:rsidR="00363080" w:rsidRPr="00363080" w14:paraId="02441D17"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6092D427" w14:textId="77777777" w:rsidR="00363080" w:rsidRPr="00363080" w:rsidRDefault="00363080" w:rsidP="00363080">
            <w:pPr>
              <w:widowControl w:val="0"/>
              <w:ind w:right="131"/>
              <w:jc w:val="left"/>
              <w:rPr>
                <w:rFonts w:asciiTheme="minorHAnsi" w:hAnsiTheme="minorHAnsi"/>
                <w:b w:val="0"/>
                <w:i w:val="0"/>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BE1CCA2" w14:textId="77777777" w:rsidR="00363080" w:rsidRPr="00363080" w:rsidRDefault="00363080" w:rsidP="00363080">
            <w:pPr>
              <w:widowControl w:val="0"/>
              <w:spacing w:line="293" w:lineRule="exact"/>
              <w:jc w:val="left"/>
              <w:rPr>
                <w:rFonts w:asciiTheme="minorHAnsi" w:hAnsiTheme="minorHAnsi"/>
                <w:b w:val="0"/>
                <w:i w:val="0"/>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20745558" w14:textId="77777777" w:rsidR="00363080" w:rsidRPr="00363080" w:rsidRDefault="00363080" w:rsidP="00363080">
            <w:pPr>
              <w:widowControl w:val="0"/>
              <w:ind w:right="183"/>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29FAD96D" w14:textId="77777777" w:rsidR="00363080" w:rsidRPr="00363080" w:rsidRDefault="00363080" w:rsidP="00363080">
            <w:pPr>
              <w:widowControl w:val="0"/>
              <w:ind w:right="137"/>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1773F6E1" w14:textId="77777777" w:rsidR="00363080" w:rsidRPr="00363080" w:rsidRDefault="00363080" w:rsidP="00363080">
            <w:pPr>
              <w:widowControl w:val="0"/>
              <w:ind w:right="285"/>
              <w:jc w:val="left"/>
              <w:rPr>
                <w:rFonts w:asciiTheme="minorHAnsi" w:hAnsiTheme="minorHAnsi"/>
                <w:b w:val="0"/>
                <w:i w:val="0"/>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6D2C5C4"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6EF9DA99" w14:textId="77777777" w:rsidR="00363080" w:rsidRPr="00363080" w:rsidRDefault="00363080" w:rsidP="00363080">
            <w:pPr>
              <w:widowControl w:val="0"/>
              <w:ind w:right="151"/>
              <w:jc w:val="left"/>
              <w:rPr>
                <w:rFonts w:asciiTheme="minorHAnsi" w:hAnsiTheme="minorHAnsi"/>
                <w:b w:val="0"/>
                <w:i w:val="0"/>
                <w:spacing w:val="-2"/>
                <w:sz w:val="20"/>
                <w:szCs w:val="20"/>
              </w:rPr>
            </w:pPr>
          </w:p>
        </w:tc>
      </w:tr>
      <w:tr w:rsidR="00363080" w:rsidRPr="00363080" w14:paraId="1193B3FA"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0A1CB86D" w14:textId="77777777" w:rsidR="00363080" w:rsidRPr="00363080" w:rsidRDefault="00363080" w:rsidP="00363080">
            <w:pPr>
              <w:widowControl w:val="0"/>
              <w:ind w:right="131"/>
              <w:jc w:val="left"/>
              <w:rPr>
                <w:rFonts w:asciiTheme="minorHAnsi" w:hAnsiTheme="minorHAnsi"/>
                <w:b w:val="0"/>
                <w:i w:val="0"/>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0ADBE281" w14:textId="77777777" w:rsidR="00363080" w:rsidRPr="00363080" w:rsidRDefault="00363080" w:rsidP="00363080">
            <w:pPr>
              <w:widowControl w:val="0"/>
              <w:spacing w:line="293" w:lineRule="exact"/>
              <w:jc w:val="left"/>
              <w:rPr>
                <w:rFonts w:asciiTheme="minorHAnsi" w:hAnsiTheme="minorHAnsi"/>
                <w:b w:val="0"/>
                <w:i w:val="0"/>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308D1C1D" w14:textId="77777777" w:rsidR="00363080" w:rsidRPr="00363080" w:rsidRDefault="00363080" w:rsidP="00363080">
            <w:pPr>
              <w:widowControl w:val="0"/>
              <w:ind w:right="183"/>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307C4407" w14:textId="77777777" w:rsidR="00363080" w:rsidRPr="00363080" w:rsidRDefault="00363080" w:rsidP="00363080">
            <w:pPr>
              <w:widowControl w:val="0"/>
              <w:ind w:right="137"/>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2A4A9C08" w14:textId="77777777" w:rsidR="00363080" w:rsidRPr="00363080" w:rsidRDefault="00363080" w:rsidP="00363080">
            <w:pPr>
              <w:widowControl w:val="0"/>
              <w:ind w:right="285"/>
              <w:jc w:val="left"/>
              <w:rPr>
                <w:rFonts w:asciiTheme="minorHAnsi" w:hAnsiTheme="minorHAnsi"/>
                <w:b w:val="0"/>
                <w:i w:val="0"/>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0B50B06F"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318D376A" w14:textId="77777777" w:rsidR="00363080" w:rsidRPr="00363080" w:rsidRDefault="00363080" w:rsidP="00363080">
            <w:pPr>
              <w:widowControl w:val="0"/>
              <w:ind w:right="151"/>
              <w:jc w:val="left"/>
              <w:rPr>
                <w:rFonts w:asciiTheme="minorHAnsi" w:hAnsiTheme="minorHAnsi"/>
                <w:b w:val="0"/>
                <w:i w:val="0"/>
                <w:spacing w:val="-2"/>
                <w:sz w:val="20"/>
                <w:szCs w:val="20"/>
              </w:rPr>
            </w:pPr>
          </w:p>
        </w:tc>
      </w:tr>
    </w:tbl>
    <w:p w14:paraId="6A6C48D2" w14:textId="77777777" w:rsidR="00363080" w:rsidRPr="00363080" w:rsidRDefault="00363080" w:rsidP="00363080">
      <w:pPr>
        <w:widowControl w:val="0"/>
        <w:jc w:val="left"/>
        <w:rPr>
          <w:rFonts w:asciiTheme="minorHAnsi" w:hAnsiTheme="minorHAnsi" w:cs="Calibri"/>
          <w:b w:val="0"/>
          <w:i w:val="0"/>
          <w:szCs w:val="24"/>
        </w:rPr>
        <w:sectPr w:rsidR="00363080" w:rsidRPr="00363080" w:rsidSect="00195A4D">
          <w:headerReference w:type="default" r:id="rId25"/>
          <w:pgSz w:w="15840" w:h="12240" w:orient="landscape"/>
          <w:pgMar w:top="1440" w:right="1440" w:bottom="1440" w:left="1440" w:header="1044" w:footer="662" w:gutter="0"/>
          <w:cols w:space="720"/>
        </w:sectPr>
      </w:pPr>
    </w:p>
    <w:p w14:paraId="573299AC" w14:textId="77777777" w:rsidR="00363080" w:rsidRPr="00363080" w:rsidRDefault="00363080" w:rsidP="00363080">
      <w:pPr>
        <w:widowControl w:val="0"/>
        <w:spacing w:before="6"/>
        <w:jc w:val="left"/>
        <w:rPr>
          <w:rFonts w:asciiTheme="minorHAnsi" w:eastAsia="Times New Roman" w:hAnsiTheme="minorHAnsi"/>
          <w:b w:val="0"/>
          <w:i w:val="0"/>
          <w:sz w:val="6"/>
          <w:szCs w:val="6"/>
        </w:rPr>
      </w:pPr>
    </w:p>
    <w:p w14:paraId="4B3E3F37" w14:textId="77777777" w:rsidR="00363080" w:rsidRPr="00363080" w:rsidRDefault="00363080" w:rsidP="00363080">
      <w:pPr>
        <w:widowControl w:val="0"/>
        <w:spacing w:before="4"/>
        <w:rPr>
          <w:rFonts w:asciiTheme="minorHAnsi" w:hAnsiTheme="minorHAnsi"/>
          <w:bCs/>
          <w:i w:val="0"/>
          <w:spacing w:val="-1"/>
          <w:szCs w:val="24"/>
          <w:u w:val="single" w:color="000000"/>
        </w:rPr>
      </w:pPr>
      <w:r w:rsidRPr="00363080">
        <w:rPr>
          <w:rFonts w:asciiTheme="minorHAnsi" w:hAnsiTheme="minorHAnsi"/>
          <w:bCs/>
          <w:i w:val="0"/>
          <w:szCs w:val="24"/>
        </w:rPr>
        <w:t>Qualifications</w:t>
      </w:r>
      <w:r w:rsidRPr="00363080">
        <w:rPr>
          <w:rFonts w:asciiTheme="minorHAnsi" w:hAnsiTheme="minorHAnsi"/>
          <w:bCs/>
          <w:i w:val="0"/>
          <w:spacing w:val="-5"/>
          <w:szCs w:val="24"/>
        </w:rPr>
        <w:t xml:space="preserve"> </w:t>
      </w:r>
      <w:r w:rsidRPr="00363080">
        <w:rPr>
          <w:rFonts w:asciiTheme="minorHAnsi" w:hAnsiTheme="minorHAnsi"/>
          <w:bCs/>
          <w:i w:val="0"/>
          <w:szCs w:val="24"/>
        </w:rPr>
        <w:t>of</w:t>
      </w:r>
      <w:r w:rsidRPr="00363080">
        <w:rPr>
          <w:rFonts w:asciiTheme="minorHAnsi" w:hAnsiTheme="minorHAnsi"/>
          <w:bCs/>
          <w:i w:val="0"/>
          <w:spacing w:val="-5"/>
          <w:szCs w:val="24"/>
        </w:rPr>
        <w:t xml:space="preserve"> </w:t>
      </w:r>
      <w:r w:rsidRPr="00363080">
        <w:rPr>
          <w:rFonts w:asciiTheme="minorHAnsi" w:hAnsiTheme="minorHAnsi"/>
          <w:bCs/>
          <w:i w:val="0"/>
          <w:spacing w:val="-1"/>
          <w:szCs w:val="24"/>
          <w:u w:val="single" w:color="000000"/>
        </w:rPr>
        <w:t>Part-Time</w:t>
      </w:r>
      <w:r w:rsidRPr="00363080">
        <w:rPr>
          <w:rFonts w:asciiTheme="minorHAnsi" w:hAnsiTheme="minorHAnsi"/>
          <w:bCs/>
          <w:i w:val="0"/>
          <w:spacing w:val="-5"/>
          <w:szCs w:val="24"/>
          <w:u w:val="single" w:color="000000"/>
        </w:rPr>
        <w:t xml:space="preserve"> </w:t>
      </w:r>
      <w:r w:rsidRPr="00363080">
        <w:rPr>
          <w:rFonts w:asciiTheme="minorHAnsi" w:hAnsiTheme="minorHAnsi"/>
          <w:bCs/>
          <w:i w:val="0"/>
          <w:spacing w:val="-1"/>
          <w:szCs w:val="24"/>
          <w:u w:val="single" w:color="000000"/>
        </w:rPr>
        <w:t>Faculty</w:t>
      </w:r>
      <w:r w:rsidRPr="00363080">
        <w:rPr>
          <w:rFonts w:asciiTheme="minorHAnsi" w:hAnsiTheme="minorHAnsi"/>
          <w:bCs/>
          <w:i w:val="0"/>
          <w:spacing w:val="-6"/>
          <w:szCs w:val="24"/>
          <w:u w:val="single" w:color="000000"/>
        </w:rPr>
        <w:t xml:space="preserve"> </w:t>
      </w:r>
      <w:r w:rsidRPr="00363080">
        <w:rPr>
          <w:rFonts w:asciiTheme="minorHAnsi" w:hAnsiTheme="minorHAnsi"/>
          <w:bCs/>
          <w:i w:val="0"/>
          <w:szCs w:val="24"/>
          <w:u w:val="single" w:color="000000"/>
        </w:rPr>
        <w:t>Exclusive</w:t>
      </w:r>
      <w:r w:rsidRPr="00363080">
        <w:rPr>
          <w:rFonts w:asciiTheme="minorHAnsi" w:hAnsiTheme="minorHAnsi"/>
          <w:bCs/>
          <w:i w:val="0"/>
          <w:spacing w:val="-7"/>
          <w:szCs w:val="24"/>
          <w:u w:val="single" w:color="000000"/>
        </w:rPr>
        <w:t xml:space="preserve"> </w:t>
      </w:r>
      <w:r w:rsidRPr="00363080">
        <w:rPr>
          <w:rFonts w:asciiTheme="minorHAnsi" w:hAnsiTheme="minorHAnsi"/>
          <w:bCs/>
          <w:i w:val="0"/>
          <w:szCs w:val="24"/>
          <w:u w:val="single" w:color="000000"/>
        </w:rPr>
        <w:t>to</w:t>
      </w:r>
      <w:r w:rsidRPr="00363080">
        <w:rPr>
          <w:rFonts w:asciiTheme="minorHAnsi" w:hAnsiTheme="minorHAnsi"/>
          <w:bCs/>
          <w:i w:val="0"/>
          <w:spacing w:val="-5"/>
          <w:szCs w:val="24"/>
          <w:u w:val="single" w:color="000000"/>
        </w:rPr>
        <w:t xml:space="preserve"> </w:t>
      </w:r>
      <w:r w:rsidRPr="00363080">
        <w:rPr>
          <w:rFonts w:asciiTheme="minorHAnsi" w:hAnsiTheme="minorHAnsi"/>
          <w:bCs/>
          <w:i w:val="0"/>
          <w:szCs w:val="24"/>
          <w:u w:val="single" w:color="000000"/>
        </w:rPr>
        <w:t>Nursing</w:t>
      </w:r>
      <w:r w:rsidRPr="00363080">
        <w:rPr>
          <w:rFonts w:asciiTheme="minorHAnsi" w:hAnsiTheme="minorHAnsi"/>
          <w:bCs/>
          <w:i w:val="0"/>
          <w:spacing w:val="-6"/>
          <w:szCs w:val="24"/>
          <w:u w:val="single" w:color="000000"/>
        </w:rPr>
        <w:t xml:space="preserve"> </w:t>
      </w:r>
      <w:r w:rsidRPr="00363080">
        <w:rPr>
          <w:rFonts w:asciiTheme="minorHAnsi" w:hAnsiTheme="minorHAnsi"/>
          <w:bCs/>
          <w:i w:val="0"/>
          <w:spacing w:val="-1"/>
          <w:szCs w:val="24"/>
          <w:u w:val="single" w:color="000000"/>
        </w:rPr>
        <w:t>Program</w:t>
      </w:r>
    </w:p>
    <w:p w14:paraId="2E0BF1C1" w14:textId="77777777" w:rsidR="00363080" w:rsidRPr="00363080" w:rsidRDefault="00363080" w:rsidP="00363080">
      <w:pPr>
        <w:widowControl w:val="0"/>
        <w:spacing w:before="11"/>
        <w:jc w:val="left"/>
        <w:rPr>
          <w:rFonts w:asciiTheme="minorHAnsi" w:hAnsiTheme="minorHAnsi" w:cs="Calibri"/>
          <w:b w:val="0"/>
          <w:sz w:val="23"/>
          <w:szCs w:val="23"/>
        </w:rPr>
      </w:pPr>
    </w:p>
    <w:tbl>
      <w:tblPr>
        <w:tblW w:w="0" w:type="auto"/>
        <w:tblInd w:w="98" w:type="dxa"/>
        <w:tblLayout w:type="fixed"/>
        <w:tblCellMar>
          <w:left w:w="0" w:type="dxa"/>
          <w:right w:w="0" w:type="dxa"/>
        </w:tblCellMar>
        <w:tblLook w:val="01E0" w:firstRow="1" w:lastRow="1" w:firstColumn="1" w:lastColumn="1" w:noHBand="0" w:noVBand="0"/>
      </w:tblPr>
      <w:tblGrid>
        <w:gridCol w:w="1344"/>
        <w:gridCol w:w="1432"/>
        <w:gridCol w:w="2160"/>
        <w:gridCol w:w="2070"/>
        <w:gridCol w:w="2070"/>
        <w:gridCol w:w="1800"/>
        <w:gridCol w:w="2314"/>
      </w:tblGrid>
      <w:tr w:rsidR="00363080" w:rsidRPr="00363080" w14:paraId="22EEEC54" w14:textId="77777777" w:rsidTr="00363080">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1B464B9D"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1</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72CF78FC"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2</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1C61492B" w14:textId="77777777" w:rsidR="00363080" w:rsidRPr="00363080" w:rsidRDefault="00363080" w:rsidP="00363080">
            <w:pPr>
              <w:widowControl w:val="0"/>
              <w:spacing w:line="291" w:lineRule="exact"/>
              <w:ind w:right="1"/>
              <w:rPr>
                <w:rFonts w:asciiTheme="minorHAnsi" w:hAnsiTheme="minorHAnsi" w:cs="Calibri"/>
                <w:b w:val="0"/>
                <w:i w:val="0"/>
                <w:sz w:val="20"/>
                <w:szCs w:val="20"/>
              </w:rPr>
            </w:pPr>
            <w:r w:rsidRPr="00363080">
              <w:rPr>
                <w:rFonts w:asciiTheme="minorHAnsi" w:hAnsiTheme="minorHAnsi"/>
                <w:i w:val="0"/>
                <w:sz w:val="20"/>
                <w:szCs w:val="20"/>
              </w:rPr>
              <w:t>3</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5B40C691" w14:textId="77777777" w:rsidR="00363080" w:rsidRPr="00363080" w:rsidRDefault="00363080" w:rsidP="00363080">
            <w:pPr>
              <w:widowControl w:val="0"/>
              <w:spacing w:line="291" w:lineRule="exact"/>
              <w:ind w:right="1"/>
              <w:rPr>
                <w:rFonts w:asciiTheme="minorHAnsi" w:hAnsiTheme="minorHAnsi" w:cs="Calibri"/>
                <w:b w:val="0"/>
                <w:i w:val="0"/>
                <w:sz w:val="20"/>
                <w:szCs w:val="20"/>
              </w:rPr>
            </w:pPr>
            <w:r w:rsidRPr="00363080">
              <w:rPr>
                <w:rFonts w:asciiTheme="minorHAnsi" w:hAnsiTheme="minorHAnsi"/>
                <w:i w:val="0"/>
                <w:sz w:val="20"/>
                <w:szCs w:val="20"/>
              </w:rPr>
              <w:t>4</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5F0EA19C"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5</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4F5ABDF4"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6</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67362323"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7</w:t>
            </w:r>
          </w:p>
        </w:tc>
      </w:tr>
      <w:tr w:rsidR="00363080" w:rsidRPr="00363080" w14:paraId="0542B393" w14:textId="77777777" w:rsidTr="00363080">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42ED1A99" w14:textId="77777777" w:rsidR="00363080" w:rsidRPr="00363080" w:rsidRDefault="00363080" w:rsidP="00363080">
            <w:pPr>
              <w:widowControl w:val="0"/>
              <w:ind w:right="114"/>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w w:val="99"/>
                <w:sz w:val="20"/>
                <w:szCs w:val="20"/>
              </w:rPr>
              <w:t xml:space="preserve"> </w:t>
            </w:r>
            <w:r w:rsidRPr="00363080">
              <w:rPr>
                <w:rFonts w:asciiTheme="minorHAnsi" w:hAnsiTheme="minorHAnsi" w:cs="Calibri"/>
                <w:bCs/>
                <w:i w:val="0"/>
                <w:w w:val="95"/>
                <w:sz w:val="20"/>
                <w:szCs w:val="20"/>
              </w:rPr>
              <w:t>MEMBER’S</w:t>
            </w:r>
            <w:r w:rsidRPr="00363080">
              <w:rPr>
                <w:rFonts w:asciiTheme="minorHAnsi" w:hAnsiTheme="minorHAnsi" w:cs="Calibri"/>
                <w:bCs/>
                <w:i w:val="0"/>
                <w:w w:val="99"/>
                <w:sz w:val="20"/>
                <w:szCs w:val="20"/>
              </w:rPr>
              <w:t xml:space="preserve"> </w:t>
            </w:r>
            <w:r w:rsidRPr="00363080">
              <w:rPr>
                <w:rFonts w:asciiTheme="minorHAnsi" w:hAnsiTheme="minorHAnsi" w:cs="Calibri"/>
                <w:bCs/>
                <w:i w:val="0"/>
                <w:sz w:val="20"/>
                <w:szCs w:val="20"/>
              </w:rPr>
              <w:t>NAME</w:t>
            </w:r>
          </w:p>
          <w:p w14:paraId="1D222F62" w14:textId="77777777" w:rsidR="00363080" w:rsidRPr="00363080" w:rsidRDefault="00363080" w:rsidP="00363080">
            <w:pPr>
              <w:widowControl w:val="0"/>
              <w:ind w:right="115"/>
              <w:rPr>
                <w:rFonts w:asciiTheme="minorHAnsi" w:hAnsiTheme="minorHAnsi" w:cs="Calibri"/>
                <w:b w:val="0"/>
                <w:i w:val="0"/>
                <w:sz w:val="20"/>
                <w:szCs w:val="20"/>
              </w:rPr>
            </w:pPr>
            <w:r w:rsidRPr="00363080">
              <w:rPr>
                <w:rFonts w:asciiTheme="minorHAnsi" w:hAnsiTheme="minorHAnsi"/>
                <w:b w:val="0"/>
                <w:i w:val="0"/>
                <w:sz w:val="20"/>
                <w:szCs w:val="20"/>
              </w:rPr>
              <w:t>(Alpha Order</w:t>
            </w:r>
            <w:r w:rsidRPr="00363080">
              <w:rPr>
                <w:rFonts w:asciiTheme="minorHAnsi" w:hAnsiTheme="minorHAnsi"/>
                <w:b w:val="0"/>
                <w:i w:val="0"/>
                <w:spacing w:val="-6"/>
                <w:sz w:val="20"/>
                <w:szCs w:val="20"/>
              </w:rPr>
              <w:t xml:space="preserve"> </w:t>
            </w:r>
            <w:r w:rsidRPr="00363080">
              <w:rPr>
                <w:rFonts w:asciiTheme="minorHAnsi" w:hAnsiTheme="minorHAnsi"/>
                <w:b w:val="0"/>
                <w:i w:val="0"/>
                <w:sz w:val="20"/>
                <w:szCs w:val="20"/>
              </w:rPr>
              <w:t xml:space="preserve">by </w:t>
            </w:r>
            <w:r w:rsidRPr="00363080">
              <w:rPr>
                <w:rFonts w:asciiTheme="minorHAnsi" w:hAnsiTheme="minorHAnsi"/>
                <w:b w:val="0"/>
                <w:i w:val="0"/>
                <w:spacing w:val="-1"/>
                <w:sz w:val="20"/>
                <w:szCs w:val="20"/>
              </w:rPr>
              <w:t>Last</w:t>
            </w:r>
            <w:r w:rsidRPr="00363080">
              <w:rPr>
                <w:rFonts w:asciiTheme="minorHAnsi" w:hAnsiTheme="minorHAnsi"/>
                <w:b w:val="0"/>
                <w:i w:val="0"/>
                <w:spacing w:val="-7"/>
                <w:sz w:val="20"/>
                <w:szCs w:val="20"/>
              </w:rPr>
              <w:t xml:space="preserve"> </w:t>
            </w:r>
            <w:r w:rsidRPr="00363080">
              <w:rPr>
                <w:rFonts w:asciiTheme="minorHAnsi" w:hAnsiTheme="minorHAnsi"/>
                <w:b w:val="0"/>
                <w:i w:val="0"/>
                <w:sz w:val="20"/>
                <w:szCs w:val="20"/>
              </w:rPr>
              <w:t>Name)</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4380873C" w14:textId="77777777" w:rsidR="00363080" w:rsidRPr="00363080" w:rsidRDefault="00363080" w:rsidP="00363080">
            <w:pPr>
              <w:widowControl w:val="0"/>
              <w:ind w:right="137"/>
              <w:rPr>
                <w:rFonts w:asciiTheme="minorHAnsi" w:hAnsiTheme="minorHAnsi" w:cs="Calibri"/>
                <w:b w:val="0"/>
                <w:i w:val="0"/>
                <w:sz w:val="20"/>
                <w:szCs w:val="20"/>
              </w:rPr>
            </w:pPr>
            <w:r w:rsidRPr="00363080">
              <w:rPr>
                <w:rFonts w:asciiTheme="minorHAnsi" w:hAnsiTheme="minorHAnsi"/>
                <w:i w:val="0"/>
                <w:spacing w:val="-1"/>
                <w:sz w:val="20"/>
                <w:szCs w:val="20"/>
              </w:rPr>
              <w:t>DATE</w:t>
            </w:r>
            <w:r w:rsidRPr="00363080">
              <w:rPr>
                <w:rFonts w:asciiTheme="minorHAnsi" w:hAnsiTheme="minorHAnsi"/>
                <w:i w:val="0"/>
                <w:sz w:val="20"/>
                <w:szCs w:val="20"/>
              </w:rPr>
              <w:t xml:space="preserve"> </w:t>
            </w:r>
            <w:r w:rsidRPr="00363080">
              <w:rPr>
                <w:rFonts w:asciiTheme="minorHAnsi" w:hAnsiTheme="minorHAnsi"/>
                <w:i w:val="0"/>
                <w:spacing w:val="-1"/>
                <w:sz w:val="20"/>
                <w:szCs w:val="20"/>
              </w:rPr>
              <w:t>OF</w:t>
            </w:r>
            <w:r w:rsidRPr="00363080">
              <w:rPr>
                <w:rFonts w:asciiTheme="minorHAnsi" w:hAnsiTheme="minorHAnsi"/>
                <w:i w:val="0"/>
                <w:spacing w:val="21"/>
                <w:sz w:val="20"/>
                <w:szCs w:val="20"/>
              </w:rPr>
              <w:t xml:space="preserve"> </w:t>
            </w:r>
            <w:r w:rsidRPr="00363080">
              <w:rPr>
                <w:rFonts w:asciiTheme="minorHAnsi" w:hAnsiTheme="minorHAnsi"/>
                <w:i w:val="0"/>
                <w:sz w:val="20"/>
                <w:szCs w:val="20"/>
              </w:rPr>
              <w:t>INITIAL</w:t>
            </w:r>
            <w:r w:rsidRPr="00363080">
              <w:rPr>
                <w:rFonts w:asciiTheme="minorHAnsi" w:hAnsiTheme="minorHAnsi"/>
                <w:i w:val="0"/>
                <w:w w:val="99"/>
                <w:sz w:val="20"/>
                <w:szCs w:val="20"/>
              </w:rPr>
              <w:t xml:space="preserve"> </w:t>
            </w:r>
            <w:r w:rsidRPr="00363080">
              <w:rPr>
                <w:rFonts w:asciiTheme="minorHAnsi" w:hAnsiTheme="minorHAnsi"/>
                <w:i w:val="0"/>
                <w:w w:val="95"/>
                <w:sz w:val="20"/>
                <w:szCs w:val="20"/>
              </w:rPr>
              <w:t>APPOINTMENT</w:t>
            </w:r>
            <w:r w:rsidRPr="00363080">
              <w:rPr>
                <w:rFonts w:asciiTheme="minorHAnsi" w:hAnsiTheme="minorHAnsi"/>
                <w:i w:val="0"/>
                <w:w w:val="99"/>
                <w:sz w:val="20"/>
                <w:szCs w:val="20"/>
              </w:rPr>
              <w:t xml:space="preserve"> </w:t>
            </w:r>
            <w:r w:rsidRPr="00363080">
              <w:rPr>
                <w:rFonts w:asciiTheme="minorHAnsi" w:hAnsiTheme="minorHAnsi"/>
                <w:i w:val="0"/>
                <w:sz w:val="20"/>
                <w:szCs w:val="20"/>
              </w:rPr>
              <w:t>AS</w:t>
            </w:r>
            <w:r w:rsidRPr="00363080">
              <w:rPr>
                <w:rFonts w:asciiTheme="minorHAnsi" w:hAnsiTheme="minorHAnsi"/>
                <w:i w:val="0"/>
                <w:spacing w:val="-15"/>
                <w:sz w:val="20"/>
                <w:szCs w:val="20"/>
              </w:rPr>
              <w:t xml:space="preserve"> </w:t>
            </w:r>
            <w:r w:rsidRPr="00363080">
              <w:rPr>
                <w:rFonts w:asciiTheme="minorHAnsi" w:hAnsiTheme="minorHAnsi"/>
                <w:i w:val="0"/>
                <w:sz w:val="20"/>
                <w:szCs w:val="20"/>
              </w:rPr>
              <w:t>FT Faculty</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34D0F153" w14:textId="77777777" w:rsidR="00363080" w:rsidRPr="00363080" w:rsidRDefault="00363080" w:rsidP="00363080">
            <w:pPr>
              <w:widowControl w:val="0"/>
              <w:ind w:right="485"/>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w w:val="99"/>
                <w:sz w:val="20"/>
                <w:szCs w:val="20"/>
              </w:rPr>
              <w:t xml:space="preserve"> </w:t>
            </w:r>
            <w:r w:rsidRPr="00363080">
              <w:rPr>
                <w:rFonts w:asciiTheme="minorHAnsi" w:hAnsiTheme="minorHAnsi" w:cs="Calibri"/>
                <w:bCs/>
                <w:i w:val="0"/>
                <w:w w:val="95"/>
                <w:sz w:val="20"/>
                <w:szCs w:val="20"/>
              </w:rPr>
              <w:t>MEMBER’S</w:t>
            </w:r>
            <w:r w:rsidRPr="00363080">
              <w:rPr>
                <w:rFonts w:asciiTheme="minorHAnsi" w:hAnsiTheme="minorHAnsi" w:cs="Calibri"/>
                <w:bCs/>
                <w:i w:val="0"/>
                <w:w w:val="99"/>
                <w:sz w:val="20"/>
                <w:szCs w:val="20"/>
              </w:rPr>
              <w:t xml:space="preserve"> </w:t>
            </w:r>
            <w:r w:rsidRPr="00363080">
              <w:rPr>
                <w:rFonts w:asciiTheme="minorHAnsi" w:hAnsiTheme="minorHAnsi" w:cs="Calibri"/>
                <w:bCs/>
                <w:i w:val="0"/>
                <w:sz w:val="20"/>
                <w:szCs w:val="20"/>
              </w:rPr>
              <w:t xml:space="preserve">ACADEMIC </w:t>
            </w:r>
            <w:r w:rsidRPr="00363080">
              <w:rPr>
                <w:rFonts w:asciiTheme="minorHAnsi" w:hAnsiTheme="minorHAnsi" w:cs="Calibri"/>
                <w:bCs/>
                <w:i w:val="0"/>
                <w:spacing w:val="-1"/>
                <w:sz w:val="20"/>
                <w:szCs w:val="20"/>
              </w:rPr>
              <w:t>DEGREES</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4EC6BF8A" w14:textId="77777777" w:rsidR="00363080" w:rsidRPr="00363080" w:rsidRDefault="00363080" w:rsidP="00363080">
            <w:pPr>
              <w:widowControl w:val="0"/>
              <w:ind w:right="180"/>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w w:val="99"/>
                <w:sz w:val="20"/>
                <w:szCs w:val="20"/>
              </w:rPr>
              <w:t xml:space="preserve"> </w:t>
            </w:r>
            <w:r w:rsidRPr="00363080">
              <w:rPr>
                <w:rFonts w:asciiTheme="minorHAnsi" w:hAnsiTheme="minorHAnsi" w:cs="Calibri"/>
                <w:bCs/>
                <w:i w:val="0"/>
                <w:sz w:val="20"/>
                <w:szCs w:val="20"/>
              </w:rPr>
              <w:t>MEMBER’S</w:t>
            </w:r>
            <w:r w:rsidRPr="00363080">
              <w:rPr>
                <w:rFonts w:asciiTheme="minorHAnsi" w:hAnsiTheme="minorHAnsi" w:cs="Calibri"/>
                <w:bCs/>
                <w:i w:val="0"/>
                <w:spacing w:val="-17"/>
                <w:sz w:val="20"/>
                <w:szCs w:val="20"/>
              </w:rPr>
              <w:t xml:space="preserve"> </w:t>
            </w:r>
            <w:r w:rsidRPr="00363080">
              <w:rPr>
                <w:rFonts w:asciiTheme="minorHAnsi" w:hAnsiTheme="minorHAnsi" w:cs="Calibri"/>
                <w:bCs/>
                <w:i w:val="0"/>
                <w:sz w:val="20"/>
                <w:szCs w:val="20"/>
              </w:rPr>
              <w:t>AREA</w:t>
            </w:r>
            <w:r w:rsidRPr="00363080">
              <w:rPr>
                <w:rFonts w:asciiTheme="minorHAnsi" w:hAnsiTheme="minorHAnsi" w:cs="Calibri"/>
                <w:bCs/>
                <w:i w:val="0"/>
                <w:w w:val="99"/>
                <w:sz w:val="20"/>
                <w:szCs w:val="20"/>
              </w:rPr>
              <w:t xml:space="preserve"> </w:t>
            </w:r>
            <w:r w:rsidRPr="00363080">
              <w:rPr>
                <w:rFonts w:asciiTheme="minorHAnsi" w:hAnsiTheme="minorHAnsi" w:cs="Calibri"/>
                <w:bCs/>
                <w:i w:val="0"/>
                <w:spacing w:val="-1"/>
                <w:sz w:val="20"/>
                <w:szCs w:val="20"/>
              </w:rPr>
              <w:t>OF</w:t>
            </w:r>
            <w:r w:rsidRPr="00363080">
              <w:rPr>
                <w:rFonts w:asciiTheme="minorHAnsi" w:hAnsiTheme="minorHAnsi" w:cs="Calibri"/>
                <w:bCs/>
                <w:i w:val="0"/>
                <w:spacing w:val="-13"/>
                <w:sz w:val="20"/>
                <w:szCs w:val="20"/>
              </w:rPr>
              <w:t xml:space="preserve"> </w:t>
            </w:r>
            <w:r w:rsidRPr="00363080">
              <w:rPr>
                <w:rFonts w:asciiTheme="minorHAnsi" w:hAnsiTheme="minorHAnsi" w:cs="Calibri"/>
                <w:bCs/>
                <w:i w:val="0"/>
                <w:sz w:val="20"/>
                <w:szCs w:val="20"/>
              </w:rPr>
              <w:t>EXPERTISE/</w:t>
            </w:r>
            <w:r w:rsidRPr="00363080">
              <w:rPr>
                <w:rFonts w:asciiTheme="minorHAnsi" w:hAnsiTheme="minorHAnsi" w:cs="Calibri"/>
                <w:bCs/>
                <w:i w:val="0"/>
                <w:spacing w:val="21"/>
                <w:w w:val="99"/>
                <w:sz w:val="20"/>
                <w:szCs w:val="20"/>
              </w:rPr>
              <w:t xml:space="preserve"> </w:t>
            </w:r>
            <w:r w:rsidRPr="00363080">
              <w:rPr>
                <w:rFonts w:asciiTheme="minorHAnsi" w:hAnsiTheme="minorHAnsi" w:cs="Calibri"/>
                <w:bCs/>
                <w:i w:val="0"/>
                <w:spacing w:val="-1"/>
                <w:sz w:val="20"/>
                <w:szCs w:val="20"/>
              </w:rPr>
              <w:t>EXPERIENCE</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39AEE86D" w14:textId="77777777" w:rsidR="00363080" w:rsidRPr="00363080" w:rsidRDefault="00363080" w:rsidP="00363080">
            <w:pPr>
              <w:widowControl w:val="0"/>
              <w:ind w:right="108"/>
              <w:rPr>
                <w:rFonts w:asciiTheme="minorHAnsi" w:hAnsiTheme="minorHAnsi" w:cs="Calibri"/>
                <w:b w:val="0"/>
                <w:i w:val="0"/>
                <w:sz w:val="20"/>
                <w:szCs w:val="20"/>
              </w:rPr>
            </w:pPr>
            <w:r w:rsidRPr="00363080">
              <w:rPr>
                <w:rFonts w:asciiTheme="minorHAnsi" w:hAnsiTheme="minorHAnsi"/>
                <w:i w:val="0"/>
                <w:sz w:val="20"/>
                <w:szCs w:val="20"/>
              </w:rPr>
              <w:t>ALL</w:t>
            </w:r>
            <w:r w:rsidRPr="00363080">
              <w:rPr>
                <w:rFonts w:asciiTheme="minorHAnsi" w:hAnsiTheme="minorHAnsi"/>
                <w:i w:val="0"/>
                <w:w w:val="99"/>
                <w:sz w:val="20"/>
                <w:szCs w:val="20"/>
              </w:rPr>
              <w:t xml:space="preserve"> </w:t>
            </w:r>
            <w:r w:rsidRPr="00363080">
              <w:rPr>
                <w:rFonts w:asciiTheme="minorHAnsi" w:hAnsiTheme="minorHAnsi"/>
                <w:i w:val="0"/>
                <w:sz w:val="20"/>
                <w:szCs w:val="20"/>
              </w:rPr>
              <w:t>NURSING</w:t>
            </w:r>
            <w:r w:rsidRPr="00363080">
              <w:rPr>
                <w:rFonts w:asciiTheme="minorHAnsi" w:hAnsiTheme="minorHAnsi"/>
                <w:i w:val="0"/>
                <w:w w:val="99"/>
                <w:sz w:val="20"/>
                <w:szCs w:val="20"/>
              </w:rPr>
              <w:t xml:space="preserve"> </w:t>
            </w:r>
            <w:r w:rsidRPr="00363080">
              <w:rPr>
                <w:rFonts w:asciiTheme="minorHAnsi" w:hAnsiTheme="minorHAnsi"/>
                <w:i w:val="0"/>
                <w:spacing w:val="-1"/>
                <w:sz w:val="20"/>
                <w:szCs w:val="20"/>
              </w:rPr>
              <w:t>COURSE(S)</w:t>
            </w:r>
            <w:r w:rsidRPr="00363080">
              <w:rPr>
                <w:rFonts w:asciiTheme="minorHAnsi" w:hAnsiTheme="minorHAnsi"/>
                <w:i w:val="0"/>
                <w:spacing w:val="20"/>
                <w:w w:val="99"/>
                <w:sz w:val="20"/>
                <w:szCs w:val="20"/>
              </w:rPr>
              <w:t xml:space="preserve"> </w:t>
            </w:r>
            <w:r w:rsidRPr="00363080">
              <w:rPr>
                <w:rFonts w:asciiTheme="minorHAnsi" w:hAnsiTheme="minorHAnsi"/>
                <w:i w:val="0"/>
                <w:spacing w:val="-1"/>
                <w:sz w:val="20"/>
                <w:szCs w:val="20"/>
              </w:rPr>
              <w:t>TAUGHT</w:t>
            </w:r>
            <w:r w:rsidRPr="00363080">
              <w:rPr>
                <w:rFonts w:asciiTheme="minorHAnsi" w:hAnsiTheme="minorHAnsi"/>
                <w:i w:val="0"/>
                <w:spacing w:val="-4"/>
                <w:sz w:val="20"/>
                <w:szCs w:val="20"/>
              </w:rPr>
              <w:t xml:space="preserve"> </w:t>
            </w:r>
            <w:r w:rsidRPr="00363080">
              <w:rPr>
                <w:rFonts w:asciiTheme="minorHAnsi" w:hAnsiTheme="minorHAnsi"/>
                <w:i w:val="0"/>
                <w:sz w:val="20"/>
                <w:szCs w:val="20"/>
              </w:rPr>
              <w:t>BY</w:t>
            </w:r>
            <w:r w:rsidRPr="00363080">
              <w:rPr>
                <w:rFonts w:asciiTheme="minorHAnsi" w:hAnsiTheme="minorHAnsi"/>
                <w:i w:val="0"/>
                <w:spacing w:val="21"/>
                <w:w w:val="99"/>
                <w:sz w:val="20"/>
                <w:szCs w:val="20"/>
              </w:rPr>
              <w:t xml:space="preserve"> </w:t>
            </w:r>
            <w:r w:rsidRPr="00363080">
              <w:rPr>
                <w:rFonts w:asciiTheme="minorHAnsi" w:hAnsiTheme="minorHAnsi"/>
                <w:i w:val="0"/>
                <w:sz w:val="20"/>
                <w:szCs w:val="20"/>
              </w:rPr>
              <w:t>FACULTY</w:t>
            </w:r>
            <w:r w:rsidRPr="00363080">
              <w:rPr>
                <w:rFonts w:asciiTheme="minorHAnsi" w:hAnsiTheme="minorHAnsi"/>
                <w:i w:val="0"/>
                <w:w w:val="99"/>
                <w:sz w:val="20"/>
                <w:szCs w:val="20"/>
              </w:rPr>
              <w:t xml:space="preserve"> </w:t>
            </w:r>
            <w:r w:rsidRPr="00363080">
              <w:rPr>
                <w:rFonts w:asciiTheme="minorHAnsi" w:hAnsiTheme="minorHAnsi"/>
                <w:i w:val="0"/>
                <w:sz w:val="20"/>
                <w:szCs w:val="20"/>
              </w:rPr>
              <w:t>MEMBER</w:t>
            </w:r>
            <w:r w:rsidRPr="00363080">
              <w:rPr>
                <w:rFonts w:asciiTheme="minorHAnsi" w:hAnsiTheme="minorHAnsi"/>
                <w:i w:val="0"/>
                <w:w w:val="99"/>
                <w:sz w:val="20"/>
                <w:szCs w:val="20"/>
              </w:rPr>
              <w:t xml:space="preserve"> </w:t>
            </w:r>
            <w:r w:rsidRPr="00363080">
              <w:rPr>
                <w:rFonts w:asciiTheme="minorHAnsi" w:hAnsiTheme="minorHAnsi"/>
                <w:i w:val="0"/>
                <w:spacing w:val="-1"/>
                <w:sz w:val="20"/>
                <w:szCs w:val="20"/>
              </w:rPr>
              <w:t>DURING</w:t>
            </w:r>
            <w:r w:rsidRPr="00363080">
              <w:rPr>
                <w:rFonts w:asciiTheme="minorHAnsi" w:hAnsiTheme="minorHAnsi"/>
                <w:i w:val="0"/>
                <w:spacing w:val="20"/>
                <w:w w:val="99"/>
                <w:sz w:val="20"/>
                <w:szCs w:val="20"/>
              </w:rPr>
              <w:t xml:space="preserve"> </w:t>
            </w:r>
            <w:r w:rsidRPr="00363080">
              <w:rPr>
                <w:rFonts w:asciiTheme="minorHAnsi" w:hAnsiTheme="minorHAnsi"/>
                <w:i w:val="0"/>
                <w:sz w:val="20"/>
                <w:szCs w:val="20"/>
              </w:rPr>
              <w:t>CURRENT</w:t>
            </w:r>
            <w:r w:rsidRPr="00363080">
              <w:rPr>
                <w:rFonts w:asciiTheme="minorHAnsi" w:hAnsiTheme="minorHAnsi"/>
                <w:i w:val="0"/>
                <w:w w:val="99"/>
                <w:sz w:val="20"/>
                <w:szCs w:val="20"/>
              </w:rPr>
              <w:t xml:space="preserve"> </w:t>
            </w:r>
            <w:r w:rsidRPr="00363080">
              <w:rPr>
                <w:rFonts w:asciiTheme="minorHAnsi" w:hAnsiTheme="minorHAnsi"/>
                <w:i w:val="0"/>
                <w:sz w:val="20"/>
                <w:szCs w:val="20"/>
              </w:rPr>
              <w:t>ACADEMIC YEAR</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06176888" w14:textId="77777777" w:rsidR="00363080" w:rsidRPr="00363080" w:rsidRDefault="00363080" w:rsidP="00363080">
            <w:pPr>
              <w:widowControl w:val="0"/>
              <w:ind w:right="119"/>
              <w:rPr>
                <w:rFonts w:asciiTheme="minorHAnsi" w:hAnsiTheme="minorHAnsi" w:cs="Calibri"/>
                <w:b w:val="0"/>
                <w:i w:val="0"/>
                <w:sz w:val="20"/>
                <w:szCs w:val="20"/>
              </w:rPr>
            </w:pPr>
            <w:r w:rsidRPr="00363080">
              <w:rPr>
                <w:rFonts w:asciiTheme="minorHAnsi" w:hAnsiTheme="minorHAnsi"/>
                <w:i w:val="0"/>
                <w:sz w:val="20"/>
                <w:szCs w:val="20"/>
              </w:rPr>
              <w:t>NON-</w:t>
            </w:r>
            <w:r w:rsidRPr="00363080">
              <w:rPr>
                <w:rFonts w:asciiTheme="minorHAnsi" w:hAnsiTheme="minorHAnsi"/>
                <w:i w:val="0"/>
                <w:w w:val="99"/>
                <w:sz w:val="20"/>
                <w:szCs w:val="20"/>
              </w:rPr>
              <w:t xml:space="preserve"> </w:t>
            </w:r>
            <w:r w:rsidRPr="00363080">
              <w:rPr>
                <w:rFonts w:asciiTheme="minorHAnsi" w:hAnsiTheme="minorHAnsi"/>
                <w:i w:val="0"/>
                <w:spacing w:val="-1"/>
                <w:sz w:val="20"/>
                <w:szCs w:val="20"/>
              </w:rPr>
              <w:t>TEACHING</w:t>
            </w:r>
            <w:r w:rsidRPr="00363080">
              <w:rPr>
                <w:rFonts w:asciiTheme="minorHAnsi" w:hAnsiTheme="minorHAnsi"/>
                <w:i w:val="0"/>
                <w:spacing w:val="20"/>
                <w:w w:val="99"/>
                <w:sz w:val="20"/>
                <w:szCs w:val="20"/>
              </w:rPr>
              <w:t xml:space="preserve"> </w:t>
            </w:r>
            <w:r w:rsidRPr="00363080">
              <w:rPr>
                <w:rFonts w:asciiTheme="minorHAnsi" w:hAnsiTheme="minorHAnsi"/>
                <w:i w:val="0"/>
                <w:sz w:val="20"/>
                <w:szCs w:val="20"/>
              </w:rPr>
              <w:t>AREA(S)</w:t>
            </w:r>
            <w:r w:rsidRPr="00363080">
              <w:rPr>
                <w:rFonts w:asciiTheme="minorHAnsi" w:hAnsiTheme="minorHAnsi"/>
                <w:i w:val="0"/>
                <w:spacing w:val="-9"/>
                <w:sz w:val="20"/>
                <w:szCs w:val="20"/>
              </w:rPr>
              <w:t xml:space="preserve"> </w:t>
            </w:r>
            <w:r w:rsidRPr="00363080">
              <w:rPr>
                <w:rFonts w:asciiTheme="minorHAnsi" w:hAnsiTheme="minorHAnsi"/>
                <w:i w:val="0"/>
                <w:spacing w:val="-1"/>
                <w:sz w:val="20"/>
                <w:szCs w:val="20"/>
              </w:rPr>
              <w:t>OF</w:t>
            </w:r>
            <w:r w:rsidRPr="00363080">
              <w:rPr>
                <w:rFonts w:asciiTheme="minorHAnsi" w:hAnsiTheme="minorHAnsi"/>
                <w:i w:val="0"/>
                <w:spacing w:val="19"/>
                <w:sz w:val="20"/>
                <w:szCs w:val="20"/>
              </w:rPr>
              <w:t xml:space="preserve"> </w:t>
            </w:r>
            <w:r w:rsidRPr="00363080">
              <w:rPr>
                <w:rFonts w:asciiTheme="minorHAnsi" w:hAnsiTheme="minorHAnsi"/>
                <w:i w:val="0"/>
                <w:spacing w:val="-1"/>
                <w:w w:val="95"/>
                <w:sz w:val="20"/>
                <w:szCs w:val="20"/>
              </w:rPr>
              <w:t>RESPONSIBLITY</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4B11CF18" w14:textId="77777777" w:rsidR="00363080" w:rsidRPr="00363080" w:rsidRDefault="00363080" w:rsidP="00363080">
            <w:pPr>
              <w:widowControl w:val="0"/>
              <w:ind w:right="131"/>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spacing w:val="-18"/>
                <w:sz w:val="20"/>
                <w:szCs w:val="20"/>
              </w:rPr>
              <w:t xml:space="preserve"> </w:t>
            </w:r>
            <w:r w:rsidRPr="00363080">
              <w:rPr>
                <w:rFonts w:asciiTheme="minorHAnsi" w:hAnsiTheme="minorHAnsi" w:cs="Calibri"/>
                <w:bCs/>
                <w:i w:val="0"/>
                <w:spacing w:val="-1"/>
                <w:sz w:val="20"/>
                <w:szCs w:val="20"/>
              </w:rPr>
              <w:t>MEMBER’S</w:t>
            </w:r>
            <w:r w:rsidRPr="00363080">
              <w:rPr>
                <w:rFonts w:asciiTheme="minorHAnsi" w:hAnsiTheme="minorHAnsi" w:cs="Calibri"/>
                <w:bCs/>
                <w:i w:val="0"/>
                <w:spacing w:val="26"/>
                <w:w w:val="99"/>
                <w:sz w:val="20"/>
                <w:szCs w:val="20"/>
              </w:rPr>
              <w:t xml:space="preserve"> </w:t>
            </w:r>
            <w:r w:rsidRPr="00363080">
              <w:rPr>
                <w:rFonts w:asciiTheme="minorHAnsi" w:hAnsiTheme="minorHAnsi" w:cs="Calibri"/>
                <w:bCs/>
                <w:i w:val="0"/>
                <w:spacing w:val="-1"/>
                <w:sz w:val="20"/>
                <w:szCs w:val="20"/>
              </w:rPr>
              <w:t>OTHER</w:t>
            </w:r>
            <w:r w:rsidRPr="00363080">
              <w:rPr>
                <w:rFonts w:asciiTheme="minorHAnsi" w:hAnsiTheme="minorHAnsi" w:cs="Calibri"/>
                <w:bCs/>
                <w:i w:val="0"/>
                <w:spacing w:val="-17"/>
                <w:sz w:val="20"/>
                <w:szCs w:val="20"/>
              </w:rPr>
              <w:t xml:space="preserve"> </w:t>
            </w:r>
            <w:r w:rsidRPr="00363080">
              <w:rPr>
                <w:rFonts w:asciiTheme="minorHAnsi" w:hAnsiTheme="minorHAnsi" w:cs="Calibri"/>
                <w:bCs/>
                <w:i w:val="0"/>
                <w:sz w:val="20"/>
                <w:szCs w:val="20"/>
              </w:rPr>
              <w:t>QUALIFICATIONS</w:t>
            </w:r>
            <w:r w:rsidRPr="00363080">
              <w:rPr>
                <w:rFonts w:asciiTheme="minorHAnsi" w:hAnsiTheme="minorHAnsi" w:cs="Calibri"/>
                <w:bCs/>
                <w:i w:val="0"/>
                <w:spacing w:val="21"/>
                <w:w w:val="99"/>
                <w:sz w:val="20"/>
                <w:szCs w:val="20"/>
              </w:rPr>
              <w:t xml:space="preserve"> </w:t>
            </w:r>
            <w:r w:rsidRPr="00363080">
              <w:rPr>
                <w:rFonts w:asciiTheme="minorHAnsi" w:hAnsiTheme="minorHAnsi" w:cs="Calibri"/>
                <w:bCs/>
                <w:i w:val="0"/>
                <w:spacing w:val="-1"/>
                <w:sz w:val="20"/>
                <w:szCs w:val="20"/>
              </w:rPr>
              <w:t>RELATED</w:t>
            </w:r>
            <w:r w:rsidRPr="00363080">
              <w:rPr>
                <w:rFonts w:asciiTheme="minorHAnsi" w:hAnsiTheme="minorHAnsi" w:cs="Calibri"/>
                <w:bCs/>
                <w:i w:val="0"/>
                <w:spacing w:val="-10"/>
                <w:sz w:val="20"/>
                <w:szCs w:val="20"/>
              </w:rPr>
              <w:t xml:space="preserve"> </w:t>
            </w:r>
            <w:r w:rsidRPr="00363080">
              <w:rPr>
                <w:rFonts w:asciiTheme="minorHAnsi" w:hAnsiTheme="minorHAnsi" w:cs="Calibri"/>
                <w:bCs/>
                <w:i w:val="0"/>
                <w:sz w:val="20"/>
                <w:szCs w:val="20"/>
              </w:rPr>
              <w:t>TO</w:t>
            </w:r>
            <w:r w:rsidRPr="00363080">
              <w:rPr>
                <w:rFonts w:asciiTheme="minorHAnsi" w:hAnsiTheme="minorHAnsi" w:cs="Calibri"/>
                <w:bCs/>
                <w:i w:val="0"/>
                <w:spacing w:val="-9"/>
                <w:sz w:val="20"/>
                <w:szCs w:val="20"/>
              </w:rPr>
              <w:t xml:space="preserve"> </w:t>
            </w:r>
            <w:r w:rsidRPr="00363080">
              <w:rPr>
                <w:rFonts w:asciiTheme="minorHAnsi" w:hAnsiTheme="minorHAnsi" w:cs="Calibri"/>
                <w:bCs/>
                <w:i w:val="0"/>
                <w:sz w:val="20"/>
                <w:szCs w:val="20"/>
              </w:rPr>
              <w:t>NURSING</w:t>
            </w:r>
            <w:r w:rsidRPr="00363080">
              <w:rPr>
                <w:rFonts w:asciiTheme="minorHAnsi" w:hAnsiTheme="minorHAnsi" w:cs="Calibri"/>
                <w:bCs/>
                <w:i w:val="0"/>
                <w:spacing w:val="25"/>
                <w:w w:val="99"/>
                <w:sz w:val="20"/>
                <w:szCs w:val="20"/>
              </w:rPr>
              <w:t xml:space="preserve"> </w:t>
            </w:r>
            <w:r w:rsidRPr="00363080">
              <w:rPr>
                <w:rFonts w:asciiTheme="minorHAnsi" w:hAnsiTheme="minorHAnsi" w:cs="Calibri"/>
                <w:bCs/>
                <w:i w:val="0"/>
                <w:spacing w:val="-1"/>
                <w:sz w:val="20"/>
                <w:szCs w:val="20"/>
              </w:rPr>
              <w:t>COURSE(S)</w:t>
            </w:r>
            <w:r w:rsidRPr="00363080">
              <w:rPr>
                <w:rFonts w:asciiTheme="minorHAnsi" w:hAnsiTheme="minorHAnsi" w:cs="Calibri"/>
                <w:bCs/>
                <w:i w:val="0"/>
                <w:spacing w:val="-10"/>
                <w:sz w:val="20"/>
                <w:szCs w:val="20"/>
              </w:rPr>
              <w:t xml:space="preserve"> </w:t>
            </w:r>
            <w:r w:rsidRPr="00363080">
              <w:rPr>
                <w:rFonts w:asciiTheme="minorHAnsi" w:hAnsiTheme="minorHAnsi" w:cs="Calibri"/>
                <w:bCs/>
                <w:i w:val="0"/>
                <w:spacing w:val="-1"/>
                <w:sz w:val="20"/>
                <w:szCs w:val="20"/>
              </w:rPr>
              <w:t>TAUGHT</w:t>
            </w:r>
          </w:p>
        </w:tc>
      </w:tr>
      <w:tr w:rsidR="00363080" w:rsidRPr="00363080" w14:paraId="72FE2BE7"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6AEFB86F" w14:textId="77777777" w:rsidR="00363080" w:rsidRPr="00363080" w:rsidRDefault="00363080" w:rsidP="00363080">
            <w:pPr>
              <w:widowControl w:val="0"/>
              <w:ind w:right="131"/>
              <w:jc w:val="left"/>
              <w:rPr>
                <w:rFonts w:asciiTheme="minorHAnsi" w:hAnsiTheme="minorHAnsi" w:cs="Calibri"/>
                <w:b w:val="0"/>
                <w:i w:val="0"/>
                <w:sz w:val="20"/>
                <w:szCs w:val="20"/>
              </w:rPr>
            </w:pPr>
            <w:r w:rsidRPr="00363080">
              <w:rPr>
                <w:rFonts w:asciiTheme="minorHAnsi" w:hAnsiTheme="minorHAnsi"/>
                <w:b w:val="0"/>
                <w:i w:val="0"/>
                <w:spacing w:val="-1"/>
                <w:sz w:val="20"/>
                <w:szCs w:val="20"/>
              </w:rPr>
              <w:t>Last</w:t>
            </w:r>
            <w:r w:rsidRPr="00363080">
              <w:rPr>
                <w:rFonts w:asciiTheme="minorHAnsi" w:hAnsiTheme="minorHAnsi"/>
                <w:b w:val="0"/>
                <w:i w:val="0"/>
                <w:spacing w:val="-7"/>
                <w:sz w:val="20"/>
                <w:szCs w:val="20"/>
              </w:rPr>
              <w:t xml:space="preserve"> </w:t>
            </w:r>
            <w:r w:rsidRPr="00363080">
              <w:rPr>
                <w:rFonts w:asciiTheme="minorHAnsi" w:hAnsiTheme="minorHAnsi"/>
                <w:b w:val="0"/>
                <w:i w:val="0"/>
                <w:sz w:val="20"/>
                <w:szCs w:val="20"/>
              </w:rPr>
              <w:t>Name:</w:t>
            </w:r>
            <w:r w:rsidRPr="00363080">
              <w:rPr>
                <w:rFonts w:asciiTheme="minorHAnsi" w:hAnsiTheme="minorHAnsi"/>
                <w:b w:val="0"/>
                <w:i w:val="0"/>
                <w:spacing w:val="21"/>
                <w:w w:val="99"/>
                <w:sz w:val="20"/>
                <w:szCs w:val="20"/>
              </w:rPr>
              <w:t xml:space="preserve"> </w:t>
            </w:r>
            <w:r w:rsidRPr="00363080">
              <w:rPr>
                <w:rFonts w:asciiTheme="minorHAnsi" w:hAnsiTheme="minorHAnsi"/>
                <w:b w:val="0"/>
                <w:i w:val="0"/>
                <w:spacing w:val="-1"/>
                <w:sz w:val="20"/>
                <w:szCs w:val="20"/>
              </w:rPr>
              <w:t>First</w:t>
            </w:r>
            <w:r w:rsidRPr="00363080">
              <w:rPr>
                <w:rFonts w:asciiTheme="minorHAnsi" w:hAnsiTheme="minorHAnsi"/>
                <w:b w:val="0"/>
                <w:i w:val="0"/>
                <w:spacing w:val="20"/>
                <w:sz w:val="20"/>
                <w:szCs w:val="20"/>
              </w:rPr>
              <w:t xml:space="preserve"> </w:t>
            </w:r>
            <w:r w:rsidRPr="00363080">
              <w:rPr>
                <w:rFonts w:asciiTheme="minorHAnsi" w:hAnsiTheme="minorHAnsi"/>
                <w:b w:val="0"/>
                <w:i w:val="0"/>
                <w:sz w:val="20"/>
                <w:szCs w:val="20"/>
              </w:rPr>
              <w:t>Name:</w:t>
            </w: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098376B5" w14:textId="77777777" w:rsidR="00363080" w:rsidRPr="00363080" w:rsidRDefault="00363080" w:rsidP="00363080">
            <w:pPr>
              <w:widowControl w:val="0"/>
              <w:spacing w:line="293" w:lineRule="exact"/>
              <w:jc w:val="left"/>
              <w:rPr>
                <w:rFonts w:asciiTheme="minorHAnsi" w:hAnsiTheme="minorHAnsi" w:cs="Calibri"/>
                <w:b w:val="0"/>
                <w:i w:val="0"/>
                <w:sz w:val="20"/>
                <w:szCs w:val="20"/>
              </w:rPr>
            </w:pPr>
            <w:r w:rsidRPr="00363080">
              <w:rPr>
                <w:rFonts w:asciiTheme="minorHAnsi" w:hAnsiTheme="minorHAnsi"/>
                <w:b w:val="0"/>
                <w:i w:val="0"/>
                <w:sz w:val="20"/>
                <w:szCs w:val="20"/>
              </w:rPr>
              <w:t>Month/Year:</w:t>
            </w: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136DC550" w14:textId="77777777" w:rsidR="00363080" w:rsidRPr="00363080" w:rsidRDefault="00363080" w:rsidP="00363080">
            <w:pPr>
              <w:widowControl w:val="0"/>
              <w:ind w:right="183"/>
              <w:jc w:val="left"/>
              <w:rPr>
                <w:rFonts w:asciiTheme="minorHAnsi" w:hAnsiTheme="minorHAnsi" w:cs="Calibri"/>
                <w:b w:val="0"/>
                <w:i w:val="0"/>
                <w:sz w:val="20"/>
                <w:szCs w:val="20"/>
              </w:rPr>
            </w:pPr>
            <w:r w:rsidRPr="00363080">
              <w:rPr>
                <w:rFonts w:asciiTheme="minorHAnsi" w:hAnsiTheme="minorHAnsi"/>
                <w:b w:val="0"/>
                <w:i w:val="0"/>
                <w:sz w:val="20"/>
                <w:szCs w:val="20"/>
              </w:rPr>
              <w:t>Undergraduate</w:t>
            </w:r>
            <w:r w:rsidRPr="00363080">
              <w:rPr>
                <w:rFonts w:asciiTheme="minorHAnsi" w:hAnsiTheme="minorHAnsi"/>
                <w:b w:val="0"/>
                <w:i w:val="0"/>
                <w:w w:val="99"/>
                <w:sz w:val="20"/>
                <w:szCs w:val="20"/>
              </w:rPr>
              <w:t xml:space="preserve"> </w:t>
            </w:r>
            <w:r w:rsidRPr="00363080">
              <w:rPr>
                <w:rFonts w:asciiTheme="minorHAnsi" w:hAnsiTheme="minorHAnsi"/>
                <w:b w:val="0"/>
                <w:i w:val="0"/>
                <w:spacing w:val="-1"/>
                <w:sz w:val="20"/>
                <w:szCs w:val="20"/>
              </w:rPr>
              <w:t>Degree(s):</w:t>
            </w:r>
            <w:r w:rsidRPr="00363080">
              <w:rPr>
                <w:rFonts w:asciiTheme="minorHAnsi" w:hAnsiTheme="minorHAnsi"/>
                <w:b w:val="0"/>
                <w:i w:val="0"/>
                <w:spacing w:val="-15"/>
                <w:sz w:val="20"/>
                <w:szCs w:val="20"/>
              </w:rPr>
              <w:t xml:space="preserve"> </w:t>
            </w:r>
            <w:r w:rsidRPr="00363080">
              <w:rPr>
                <w:rFonts w:asciiTheme="minorHAnsi" w:hAnsiTheme="minorHAnsi"/>
                <w:b w:val="0"/>
                <w:i w:val="0"/>
                <w:spacing w:val="-1"/>
                <w:sz w:val="20"/>
                <w:szCs w:val="20"/>
              </w:rPr>
              <w:t>name</w:t>
            </w:r>
            <w:r w:rsidRPr="00363080">
              <w:rPr>
                <w:rFonts w:asciiTheme="minorHAnsi" w:hAnsiTheme="minorHAnsi"/>
                <w:b w:val="0"/>
                <w:i w:val="0"/>
                <w:spacing w:val="21"/>
                <w:w w:val="99"/>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5"/>
                <w:sz w:val="20"/>
                <w:szCs w:val="20"/>
              </w:rPr>
              <w:t xml:space="preserve"> </w:t>
            </w:r>
            <w:r w:rsidRPr="00363080">
              <w:rPr>
                <w:rFonts w:asciiTheme="minorHAnsi" w:hAnsiTheme="minorHAnsi"/>
                <w:b w:val="0"/>
                <w:i w:val="0"/>
                <w:spacing w:val="-1"/>
                <w:sz w:val="20"/>
                <w:szCs w:val="20"/>
              </w:rPr>
              <w:t>degree/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date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23"/>
                <w:sz w:val="20"/>
                <w:szCs w:val="20"/>
              </w:rPr>
              <w:t xml:space="preserve"> </w:t>
            </w:r>
            <w:r w:rsidRPr="00363080">
              <w:rPr>
                <w:rFonts w:asciiTheme="minorHAnsi" w:hAnsiTheme="minorHAnsi"/>
                <w:b w:val="0"/>
                <w:i w:val="0"/>
                <w:sz w:val="20"/>
                <w:szCs w:val="20"/>
              </w:rPr>
              <w:t>completion</w:t>
            </w:r>
          </w:p>
          <w:p w14:paraId="75375371" w14:textId="77777777" w:rsidR="00363080" w:rsidRPr="00363080" w:rsidRDefault="00363080" w:rsidP="00363080">
            <w:pPr>
              <w:widowControl w:val="0"/>
              <w:spacing w:before="12"/>
              <w:jc w:val="left"/>
              <w:rPr>
                <w:rFonts w:asciiTheme="minorHAnsi" w:hAnsiTheme="minorHAnsi" w:cs="Calibri"/>
                <w:b w:val="0"/>
                <w:sz w:val="20"/>
                <w:szCs w:val="20"/>
              </w:rPr>
            </w:pPr>
          </w:p>
          <w:p w14:paraId="66891DE5" w14:textId="77777777" w:rsidR="00363080" w:rsidRPr="00363080" w:rsidRDefault="00363080" w:rsidP="00363080">
            <w:pPr>
              <w:widowControl w:val="0"/>
              <w:ind w:right="147"/>
              <w:jc w:val="left"/>
              <w:rPr>
                <w:rFonts w:asciiTheme="minorHAnsi" w:hAnsiTheme="minorHAnsi" w:cs="Calibri"/>
                <w:b w:val="0"/>
                <w:i w:val="0"/>
                <w:sz w:val="20"/>
                <w:szCs w:val="20"/>
              </w:rPr>
            </w:pPr>
            <w:r w:rsidRPr="00363080">
              <w:rPr>
                <w:rFonts w:asciiTheme="minorHAnsi" w:hAnsiTheme="minorHAnsi"/>
                <w:b w:val="0"/>
                <w:i w:val="0"/>
                <w:sz w:val="20"/>
                <w:szCs w:val="20"/>
              </w:rPr>
              <w:t>Graduate</w:t>
            </w:r>
            <w:r w:rsidRPr="00363080">
              <w:rPr>
                <w:rFonts w:asciiTheme="minorHAnsi" w:hAnsiTheme="minorHAnsi"/>
                <w:b w:val="0"/>
                <w:i w:val="0"/>
                <w:w w:val="99"/>
                <w:sz w:val="20"/>
                <w:szCs w:val="20"/>
              </w:rPr>
              <w:t xml:space="preserve"> </w:t>
            </w:r>
            <w:r w:rsidRPr="00363080">
              <w:rPr>
                <w:rFonts w:asciiTheme="minorHAnsi" w:hAnsiTheme="minorHAnsi"/>
                <w:b w:val="0"/>
                <w:i w:val="0"/>
                <w:sz w:val="20"/>
                <w:szCs w:val="20"/>
              </w:rPr>
              <w:t>Degree(s):</w:t>
            </w:r>
            <w:r w:rsidRPr="00363080">
              <w:rPr>
                <w:rFonts w:asciiTheme="minorHAnsi" w:hAnsiTheme="minorHAnsi"/>
                <w:b w:val="0"/>
                <w:i w:val="0"/>
                <w:spacing w:val="-15"/>
                <w:sz w:val="20"/>
                <w:szCs w:val="20"/>
              </w:rPr>
              <w:t xml:space="preserve"> </w:t>
            </w:r>
            <w:r w:rsidRPr="00363080">
              <w:rPr>
                <w:rFonts w:asciiTheme="minorHAnsi" w:hAnsiTheme="minorHAnsi"/>
                <w:b w:val="0"/>
                <w:i w:val="0"/>
                <w:spacing w:val="-1"/>
                <w:sz w:val="20"/>
                <w:szCs w:val="20"/>
              </w:rPr>
              <w:t>name</w:t>
            </w:r>
            <w:r w:rsidRPr="00363080">
              <w:rPr>
                <w:rFonts w:asciiTheme="minorHAnsi" w:hAnsiTheme="minorHAnsi"/>
                <w:b w:val="0"/>
                <w:i w:val="0"/>
                <w:spacing w:val="19"/>
                <w:w w:val="99"/>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5"/>
                <w:sz w:val="20"/>
                <w:szCs w:val="20"/>
              </w:rPr>
              <w:t xml:space="preserve"> </w:t>
            </w:r>
            <w:r w:rsidRPr="00363080">
              <w:rPr>
                <w:rFonts w:asciiTheme="minorHAnsi" w:hAnsiTheme="minorHAnsi"/>
                <w:b w:val="0"/>
                <w:i w:val="0"/>
                <w:spacing w:val="-1"/>
                <w:sz w:val="20"/>
                <w:szCs w:val="20"/>
              </w:rPr>
              <w:t>degree/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date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23"/>
                <w:sz w:val="20"/>
                <w:szCs w:val="20"/>
              </w:rPr>
              <w:t xml:space="preserve"> </w:t>
            </w:r>
            <w:r w:rsidRPr="00363080">
              <w:rPr>
                <w:rFonts w:asciiTheme="minorHAnsi" w:hAnsiTheme="minorHAnsi"/>
                <w:b w:val="0"/>
                <w:i w:val="0"/>
                <w:sz w:val="20"/>
                <w:szCs w:val="20"/>
              </w:rPr>
              <w:t>completion</w:t>
            </w:r>
          </w:p>
          <w:p w14:paraId="354CC02B" w14:textId="77777777" w:rsidR="00363080" w:rsidRPr="00363080" w:rsidRDefault="00363080" w:rsidP="00363080">
            <w:pPr>
              <w:widowControl w:val="0"/>
              <w:spacing w:before="12"/>
              <w:jc w:val="left"/>
              <w:rPr>
                <w:rFonts w:asciiTheme="minorHAnsi" w:hAnsiTheme="minorHAnsi" w:cs="Calibri"/>
                <w:b w:val="0"/>
                <w:sz w:val="20"/>
                <w:szCs w:val="20"/>
              </w:rPr>
            </w:pPr>
          </w:p>
          <w:p w14:paraId="5C7513A0" w14:textId="77777777" w:rsidR="00363080" w:rsidRPr="00363080" w:rsidRDefault="00363080" w:rsidP="00363080">
            <w:pPr>
              <w:widowControl w:val="0"/>
              <w:ind w:right="147"/>
              <w:jc w:val="left"/>
              <w:rPr>
                <w:rFonts w:asciiTheme="minorHAnsi" w:hAnsiTheme="minorHAnsi" w:cs="Calibri"/>
                <w:b w:val="0"/>
                <w:i w:val="0"/>
                <w:sz w:val="20"/>
                <w:szCs w:val="20"/>
              </w:rPr>
            </w:pPr>
            <w:r w:rsidRPr="00363080">
              <w:rPr>
                <w:rFonts w:asciiTheme="minorHAnsi" w:hAnsiTheme="minorHAnsi"/>
                <w:b w:val="0"/>
                <w:i w:val="0"/>
                <w:spacing w:val="-1"/>
                <w:sz w:val="20"/>
                <w:szCs w:val="20"/>
              </w:rPr>
              <w:t>Waiver/exception:</w:t>
            </w:r>
            <w:r w:rsidRPr="00363080">
              <w:rPr>
                <w:rFonts w:asciiTheme="minorHAnsi" w:hAnsiTheme="minorHAnsi"/>
                <w:b w:val="0"/>
                <w:i w:val="0"/>
                <w:spacing w:val="29"/>
                <w:sz w:val="20"/>
                <w:szCs w:val="20"/>
              </w:rPr>
              <w:t xml:space="preserve"> </w:t>
            </w:r>
            <w:r w:rsidRPr="00363080">
              <w:rPr>
                <w:rFonts w:asciiTheme="minorHAnsi" w:hAnsiTheme="minorHAnsi"/>
                <w:b w:val="0"/>
                <w:i w:val="0"/>
                <w:sz w:val="20"/>
                <w:szCs w:val="20"/>
              </w:rPr>
              <w:t>(explain)</w:t>
            </w:r>
          </w:p>
          <w:p w14:paraId="127ED172" w14:textId="77777777" w:rsidR="00363080" w:rsidRPr="00363080" w:rsidRDefault="00363080" w:rsidP="00363080">
            <w:pPr>
              <w:widowControl w:val="0"/>
              <w:spacing w:before="1"/>
              <w:jc w:val="left"/>
              <w:rPr>
                <w:rFonts w:asciiTheme="minorHAnsi" w:hAnsiTheme="minorHAnsi" w:cs="Calibri"/>
                <w:b w:val="0"/>
                <w:sz w:val="20"/>
                <w:szCs w:val="20"/>
              </w:rPr>
            </w:pPr>
          </w:p>
          <w:p w14:paraId="2635C09B" w14:textId="77777777" w:rsidR="00363080" w:rsidRPr="00363080" w:rsidRDefault="00363080" w:rsidP="00363080">
            <w:pPr>
              <w:widowControl w:val="0"/>
              <w:ind w:right="117"/>
              <w:jc w:val="left"/>
              <w:rPr>
                <w:rFonts w:asciiTheme="minorHAnsi" w:hAnsiTheme="minorHAnsi" w:cs="Calibri"/>
                <w:b w:val="0"/>
                <w:i w:val="0"/>
                <w:sz w:val="20"/>
                <w:szCs w:val="20"/>
              </w:rPr>
            </w:pPr>
            <w:r w:rsidRPr="00363080">
              <w:rPr>
                <w:rFonts w:asciiTheme="minorHAnsi" w:hAnsiTheme="minorHAnsi"/>
                <w:b w:val="0"/>
                <w:i w:val="0"/>
                <w:spacing w:val="-1"/>
                <w:sz w:val="20"/>
                <w:szCs w:val="20"/>
              </w:rPr>
              <w:t>Currently</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enrolled:</w:t>
            </w:r>
            <w:r w:rsidRPr="00363080">
              <w:rPr>
                <w:rFonts w:asciiTheme="minorHAnsi" w:hAnsiTheme="minorHAnsi"/>
                <w:b w:val="0"/>
                <w:i w:val="0"/>
                <w:spacing w:val="31"/>
                <w:sz w:val="20"/>
                <w:szCs w:val="20"/>
              </w:rPr>
              <w:t xml:space="preserve"> </w:t>
            </w:r>
            <w:r w:rsidRPr="00363080">
              <w:rPr>
                <w:rFonts w:asciiTheme="minorHAnsi" w:hAnsiTheme="minorHAnsi"/>
                <w:b w:val="0"/>
                <w:i w:val="0"/>
                <w:spacing w:val="-1"/>
                <w:sz w:val="20"/>
                <w:szCs w:val="20"/>
              </w:rPr>
              <w:t>name</w:t>
            </w:r>
            <w:r w:rsidRPr="00363080">
              <w:rPr>
                <w:rFonts w:asciiTheme="minorHAnsi" w:hAnsiTheme="minorHAnsi"/>
                <w:b w:val="0"/>
                <w:i w:val="0"/>
                <w:spacing w:val="-7"/>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8"/>
                <w:sz w:val="20"/>
                <w:szCs w:val="20"/>
              </w:rPr>
              <w:t xml:space="preserve"> </w:t>
            </w:r>
            <w:r w:rsidRPr="00363080">
              <w:rPr>
                <w:rFonts w:asciiTheme="minorHAnsi" w:hAnsiTheme="minorHAnsi"/>
                <w:b w:val="0"/>
                <w:i w:val="0"/>
                <w:spacing w:val="-1"/>
                <w:sz w:val="20"/>
                <w:szCs w:val="20"/>
              </w:rPr>
              <w:t>degree/projected date of completion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72ACB01" w14:textId="77777777" w:rsidR="00363080" w:rsidRPr="00363080" w:rsidRDefault="00363080" w:rsidP="00363080">
            <w:pPr>
              <w:widowControl w:val="0"/>
              <w:ind w:right="137"/>
              <w:jc w:val="left"/>
              <w:rPr>
                <w:rFonts w:asciiTheme="minorHAnsi" w:hAnsiTheme="minorHAnsi" w:cs="Calibri"/>
                <w:b w:val="0"/>
                <w:i w:val="0"/>
                <w:sz w:val="20"/>
                <w:szCs w:val="20"/>
              </w:rPr>
            </w:pPr>
            <w:r w:rsidRPr="00363080">
              <w:rPr>
                <w:rFonts w:asciiTheme="minorHAnsi" w:hAnsiTheme="minorHAnsi"/>
                <w:b w:val="0"/>
                <w:i w:val="0"/>
                <w:sz w:val="20"/>
                <w:szCs w:val="20"/>
              </w:rPr>
              <w:t>Area</w:t>
            </w:r>
            <w:r w:rsidRPr="00363080">
              <w:rPr>
                <w:rFonts w:asciiTheme="minorHAnsi" w:hAnsiTheme="minorHAnsi"/>
                <w:b w:val="0"/>
                <w:i w:val="0"/>
                <w:spacing w:val="-7"/>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6"/>
                <w:sz w:val="20"/>
                <w:szCs w:val="20"/>
              </w:rPr>
              <w:t xml:space="preserve"> </w:t>
            </w:r>
            <w:r w:rsidRPr="00363080">
              <w:rPr>
                <w:rFonts w:asciiTheme="minorHAnsi" w:hAnsiTheme="minorHAnsi"/>
                <w:b w:val="0"/>
                <w:i w:val="0"/>
                <w:spacing w:val="-1"/>
                <w:sz w:val="20"/>
                <w:szCs w:val="20"/>
              </w:rPr>
              <w:t>expertise/</w:t>
            </w:r>
            <w:r w:rsidRPr="00363080">
              <w:rPr>
                <w:rFonts w:asciiTheme="minorHAnsi" w:hAnsiTheme="minorHAnsi"/>
                <w:b w:val="0"/>
                <w:i w:val="0"/>
                <w:spacing w:val="29"/>
                <w:w w:val="99"/>
                <w:sz w:val="20"/>
                <w:szCs w:val="20"/>
              </w:rPr>
              <w:t xml:space="preserve"> </w:t>
            </w:r>
            <w:r w:rsidRPr="00363080">
              <w:rPr>
                <w:rFonts w:asciiTheme="minorHAnsi" w:hAnsiTheme="minorHAnsi"/>
                <w:b w:val="0"/>
                <w:i w:val="0"/>
                <w:spacing w:val="-1"/>
                <w:sz w:val="20"/>
                <w:szCs w:val="20"/>
              </w:rPr>
              <w:t>experience:</w:t>
            </w:r>
          </w:p>
          <w:p w14:paraId="3FBAD741" w14:textId="77777777" w:rsidR="00363080" w:rsidRPr="00363080" w:rsidRDefault="00363080" w:rsidP="00363080">
            <w:pPr>
              <w:widowControl w:val="0"/>
              <w:spacing w:before="12"/>
              <w:jc w:val="left"/>
              <w:rPr>
                <w:rFonts w:asciiTheme="minorHAnsi" w:hAnsiTheme="minorHAnsi" w:cs="Calibri"/>
                <w:b w:val="0"/>
                <w:sz w:val="20"/>
                <w:szCs w:val="20"/>
              </w:rPr>
            </w:pPr>
          </w:p>
          <w:p w14:paraId="7DE0B60C" w14:textId="77777777" w:rsidR="00363080" w:rsidRPr="00363080" w:rsidRDefault="00363080" w:rsidP="00363080">
            <w:pPr>
              <w:widowControl w:val="0"/>
              <w:ind w:right="137"/>
              <w:jc w:val="left"/>
              <w:rPr>
                <w:rFonts w:asciiTheme="minorHAnsi" w:hAnsiTheme="minorHAnsi" w:cs="Calibri"/>
                <w:b w:val="0"/>
                <w:i w:val="0"/>
                <w:sz w:val="20"/>
                <w:szCs w:val="20"/>
              </w:rPr>
            </w:pPr>
            <w:r w:rsidRPr="00363080">
              <w:rPr>
                <w:rFonts w:asciiTheme="minorHAnsi" w:hAnsiTheme="minorHAnsi"/>
                <w:b w:val="0"/>
                <w:i w:val="0"/>
                <w:spacing w:val="-1"/>
                <w:sz w:val="20"/>
                <w:szCs w:val="20"/>
              </w:rPr>
              <w:t>Waiver/exception:</w:t>
            </w:r>
            <w:r w:rsidRPr="00363080">
              <w:rPr>
                <w:rFonts w:asciiTheme="minorHAnsi" w:hAnsiTheme="minorHAnsi"/>
                <w:b w:val="0"/>
                <w:i w:val="0"/>
                <w:spacing w:val="29"/>
                <w:sz w:val="20"/>
                <w:szCs w:val="20"/>
              </w:rPr>
              <w:t xml:space="preserve"> </w:t>
            </w:r>
            <w:r w:rsidRPr="00363080">
              <w:rPr>
                <w:rFonts w:asciiTheme="minorHAnsi" w:hAnsiTheme="minorHAnsi"/>
                <w:b w:val="0"/>
                <w:i w:val="0"/>
                <w:sz w:val="20"/>
                <w:szCs w:val="20"/>
              </w:rPr>
              <w:t>(explain)</w:t>
            </w:r>
          </w:p>
          <w:p w14:paraId="30B4D79B" w14:textId="77777777" w:rsidR="00363080" w:rsidRPr="00363080" w:rsidRDefault="00363080" w:rsidP="00363080">
            <w:pPr>
              <w:widowControl w:val="0"/>
              <w:spacing w:before="1"/>
              <w:jc w:val="left"/>
              <w:rPr>
                <w:rFonts w:asciiTheme="minorHAnsi" w:hAnsiTheme="minorHAnsi" w:cs="Calibri"/>
                <w:b w:val="0"/>
                <w:sz w:val="20"/>
                <w:szCs w:val="20"/>
              </w:rPr>
            </w:pPr>
          </w:p>
          <w:p w14:paraId="24C028DB" w14:textId="77777777" w:rsidR="00363080" w:rsidRPr="00363080" w:rsidRDefault="00363080" w:rsidP="00363080">
            <w:pPr>
              <w:widowControl w:val="0"/>
              <w:ind w:right="137"/>
              <w:jc w:val="left"/>
              <w:rPr>
                <w:rFonts w:asciiTheme="minorHAnsi" w:hAnsiTheme="minorHAnsi" w:cs="Calibri"/>
                <w:b w:val="0"/>
                <w:i w:val="0"/>
                <w:sz w:val="20"/>
                <w:szCs w:val="20"/>
              </w:rPr>
            </w:pPr>
            <w:r w:rsidRPr="00363080">
              <w:rPr>
                <w:rFonts w:asciiTheme="minorHAnsi" w:hAnsiTheme="minorHAnsi"/>
                <w:b w:val="0"/>
                <w:i w:val="0"/>
                <w:spacing w:val="-1"/>
                <w:sz w:val="20"/>
                <w:szCs w:val="20"/>
              </w:rPr>
              <w:t>Currently</w:t>
            </w:r>
            <w:r w:rsidRPr="00363080">
              <w:rPr>
                <w:rFonts w:asciiTheme="minorHAnsi" w:hAnsiTheme="minorHAnsi"/>
                <w:b w:val="0"/>
                <w:i w:val="0"/>
                <w:spacing w:val="-10"/>
                <w:sz w:val="20"/>
                <w:szCs w:val="20"/>
              </w:rPr>
              <w:t xml:space="preserve"> </w:t>
            </w:r>
            <w:r w:rsidRPr="00363080">
              <w:rPr>
                <w:rFonts w:asciiTheme="minorHAnsi" w:hAnsiTheme="minorHAnsi"/>
                <w:b w:val="0"/>
                <w:i w:val="0"/>
                <w:spacing w:val="-1"/>
                <w:sz w:val="20"/>
                <w:szCs w:val="20"/>
              </w:rPr>
              <w:t>pursuing</w:t>
            </w:r>
            <w:r w:rsidRPr="00363080">
              <w:rPr>
                <w:rFonts w:asciiTheme="minorHAnsi" w:hAnsiTheme="minorHAnsi"/>
                <w:b w:val="0"/>
                <w:i w:val="0"/>
                <w:spacing w:val="21"/>
                <w:sz w:val="20"/>
                <w:szCs w:val="20"/>
              </w:rPr>
              <w:t xml:space="preserve"> </w:t>
            </w:r>
            <w:r w:rsidRPr="00363080">
              <w:rPr>
                <w:rFonts w:asciiTheme="minorHAnsi" w:hAnsiTheme="minorHAnsi"/>
                <w:b w:val="0"/>
                <w:i w:val="0"/>
                <w:sz w:val="20"/>
                <w:szCs w:val="20"/>
              </w:rPr>
              <w:t>expertise/</w:t>
            </w:r>
            <w:r w:rsidRPr="00363080">
              <w:rPr>
                <w:rFonts w:asciiTheme="minorHAnsi" w:hAnsiTheme="minorHAnsi"/>
                <w:b w:val="0"/>
                <w:i w:val="0"/>
                <w:w w:val="99"/>
                <w:sz w:val="20"/>
                <w:szCs w:val="20"/>
              </w:rPr>
              <w:t xml:space="preserve"> </w:t>
            </w:r>
            <w:r w:rsidRPr="00363080">
              <w:rPr>
                <w:rFonts w:asciiTheme="minorHAnsi" w:hAnsiTheme="minorHAnsi"/>
                <w:b w:val="0"/>
                <w:i w:val="0"/>
                <w:spacing w:val="-1"/>
                <w:sz w:val="20"/>
                <w:szCs w:val="20"/>
              </w:rPr>
              <w:t>experience:</w:t>
            </w:r>
            <w:r w:rsidRPr="00363080">
              <w:rPr>
                <w:rFonts w:asciiTheme="minorHAnsi" w:hAnsiTheme="minorHAnsi"/>
                <w:b w:val="0"/>
                <w:i w:val="0"/>
                <w:spacing w:val="29"/>
                <w:w w:val="99"/>
                <w:sz w:val="20"/>
                <w:szCs w:val="20"/>
              </w:rPr>
              <w:t xml:space="preserve"> </w:t>
            </w:r>
            <w:r w:rsidRPr="00363080">
              <w:rPr>
                <w:rFonts w:asciiTheme="minorHAnsi" w:hAnsiTheme="minorHAnsi"/>
                <w:b w:val="0"/>
                <w:i w:val="0"/>
                <w:sz w:val="20"/>
                <w:szCs w:val="20"/>
              </w:rPr>
              <w:t>(explain)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AEC2156" w14:textId="77777777" w:rsidR="00363080" w:rsidRPr="00363080" w:rsidRDefault="00363080" w:rsidP="00363080">
            <w:pPr>
              <w:widowControl w:val="0"/>
              <w:ind w:right="285"/>
              <w:jc w:val="left"/>
              <w:rPr>
                <w:rFonts w:asciiTheme="minorHAnsi" w:hAnsiTheme="minorHAnsi" w:cs="Calibri"/>
                <w:b w:val="0"/>
                <w:i w:val="0"/>
                <w:sz w:val="20"/>
                <w:szCs w:val="20"/>
              </w:rPr>
            </w:pPr>
            <w:r w:rsidRPr="00363080">
              <w:rPr>
                <w:rFonts w:asciiTheme="minorHAnsi" w:hAnsiTheme="minorHAnsi"/>
                <w:b w:val="0"/>
                <w:i w:val="0"/>
                <w:spacing w:val="-1"/>
                <w:sz w:val="20"/>
                <w:szCs w:val="20"/>
                <w:u w:val="single" w:color="000000"/>
              </w:rPr>
              <w:t>For</w:t>
            </w:r>
            <w:r w:rsidRPr="00363080">
              <w:rPr>
                <w:rFonts w:asciiTheme="minorHAnsi" w:hAnsiTheme="minorHAnsi"/>
                <w:b w:val="0"/>
                <w:i w:val="0"/>
                <w:spacing w:val="-1"/>
                <w:sz w:val="20"/>
                <w:szCs w:val="20"/>
              </w:rPr>
              <w:t xml:space="preserve"> </w:t>
            </w:r>
            <w:r w:rsidRPr="00363080">
              <w:rPr>
                <w:rFonts w:asciiTheme="minorHAnsi" w:hAnsiTheme="minorHAnsi"/>
                <w:b w:val="0"/>
                <w:i w:val="0"/>
                <w:sz w:val="20"/>
                <w:szCs w:val="20"/>
                <w:u w:val="single" w:color="000000"/>
              </w:rPr>
              <w:t>Program</w:t>
            </w:r>
            <w:r w:rsidRPr="00363080">
              <w:rPr>
                <w:rFonts w:asciiTheme="minorHAnsi" w:hAnsiTheme="minorHAnsi"/>
                <w:b w:val="0"/>
                <w:i w:val="0"/>
                <w:w w:val="99"/>
                <w:sz w:val="20"/>
                <w:szCs w:val="20"/>
              </w:rPr>
              <w:t xml:space="preserve"> </w:t>
            </w:r>
            <w:r w:rsidRPr="00363080">
              <w:rPr>
                <w:rFonts w:asciiTheme="minorHAnsi" w:hAnsiTheme="minorHAnsi"/>
                <w:b w:val="0"/>
                <w:i w:val="0"/>
                <w:sz w:val="20"/>
                <w:szCs w:val="20"/>
                <w:u w:val="single" w:color="000000"/>
              </w:rPr>
              <w:t>Being</w:t>
            </w:r>
            <w:r w:rsidRPr="00363080">
              <w:rPr>
                <w:rFonts w:asciiTheme="minorHAnsi" w:hAnsiTheme="minorHAnsi"/>
                <w:b w:val="0"/>
                <w:i w:val="0"/>
                <w:sz w:val="20"/>
                <w:szCs w:val="20"/>
              </w:rPr>
              <w:t xml:space="preserve"> </w:t>
            </w:r>
            <w:r w:rsidRPr="00363080">
              <w:rPr>
                <w:rFonts w:asciiTheme="minorHAnsi" w:hAnsiTheme="minorHAnsi"/>
                <w:b w:val="0"/>
                <w:i w:val="0"/>
                <w:spacing w:val="-1"/>
                <w:sz w:val="20"/>
                <w:szCs w:val="20"/>
                <w:u w:val="single" w:color="000000"/>
              </w:rPr>
              <w:t>Reviewed</w:t>
            </w:r>
            <w:r w:rsidRPr="00363080">
              <w:rPr>
                <w:rFonts w:asciiTheme="minorHAnsi" w:hAnsiTheme="minorHAnsi"/>
                <w:b w:val="0"/>
                <w:i w:val="0"/>
                <w:spacing w:val="27"/>
                <w:w w:val="99"/>
                <w:sz w:val="20"/>
                <w:szCs w:val="20"/>
              </w:rPr>
              <w:t xml:space="preserve"> </w:t>
            </w:r>
            <w:r w:rsidRPr="00363080">
              <w:rPr>
                <w:rFonts w:asciiTheme="minorHAnsi" w:hAnsiTheme="minorHAnsi"/>
                <w:b w:val="0"/>
                <w:i w:val="0"/>
                <w:sz w:val="20"/>
                <w:szCs w:val="20"/>
              </w:rPr>
              <w:t>Term:</w:t>
            </w:r>
            <w:r w:rsidRPr="00363080">
              <w:rPr>
                <w:rFonts w:asciiTheme="minorHAnsi" w:hAnsiTheme="minorHAnsi"/>
                <w:b w:val="0"/>
                <w:i w:val="0"/>
                <w:w w:val="99"/>
                <w:sz w:val="20"/>
                <w:szCs w:val="20"/>
              </w:rPr>
              <w:t xml:space="preserve"> </w:t>
            </w:r>
            <w:r w:rsidRPr="00363080">
              <w:rPr>
                <w:rFonts w:asciiTheme="minorHAnsi" w:hAnsiTheme="minorHAnsi"/>
                <w:b w:val="0"/>
                <w:i w:val="0"/>
                <w:spacing w:val="-1"/>
                <w:sz w:val="20"/>
                <w:szCs w:val="20"/>
              </w:rPr>
              <w:t>Course</w:t>
            </w:r>
            <w:r w:rsidRPr="00363080">
              <w:rPr>
                <w:rFonts w:asciiTheme="minorHAnsi" w:hAnsiTheme="minorHAnsi"/>
                <w:b w:val="0"/>
                <w:i w:val="0"/>
                <w:spacing w:val="20"/>
                <w:sz w:val="20"/>
                <w:szCs w:val="20"/>
              </w:rPr>
              <w:t xml:space="preserve"> </w:t>
            </w:r>
            <w:r w:rsidRPr="00363080">
              <w:rPr>
                <w:rFonts w:asciiTheme="minorHAnsi" w:hAnsiTheme="minorHAnsi"/>
                <w:b w:val="0"/>
                <w:i w:val="0"/>
                <w:sz w:val="20"/>
                <w:szCs w:val="20"/>
              </w:rPr>
              <w:t>Prefix</w:t>
            </w:r>
            <w:r w:rsidRPr="00363080">
              <w:rPr>
                <w:rFonts w:asciiTheme="minorHAnsi" w:hAnsiTheme="minorHAnsi"/>
                <w:b w:val="0"/>
                <w:i w:val="0"/>
                <w:spacing w:val="-8"/>
                <w:sz w:val="20"/>
                <w:szCs w:val="20"/>
              </w:rPr>
              <w:t xml:space="preserve"> </w:t>
            </w:r>
            <w:r w:rsidRPr="00363080">
              <w:rPr>
                <w:rFonts w:asciiTheme="minorHAnsi" w:hAnsiTheme="minorHAnsi"/>
                <w:b w:val="0"/>
                <w:i w:val="0"/>
                <w:sz w:val="20"/>
                <w:szCs w:val="20"/>
              </w:rPr>
              <w:t>and Number:</w:t>
            </w:r>
          </w:p>
          <w:p w14:paraId="4FC7E0E5" w14:textId="77777777" w:rsidR="00363080" w:rsidRPr="00363080" w:rsidRDefault="00363080" w:rsidP="00363080">
            <w:pPr>
              <w:widowControl w:val="0"/>
              <w:jc w:val="left"/>
              <w:rPr>
                <w:rFonts w:asciiTheme="minorHAnsi" w:hAnsiTheme="minorHAnsi" w:cs="Calibri"/>
                <w:b w:val="0"/>
                <w:sz w:val="20"/>
                <w:szCs w:val="20"/>
              </w:rPr>
            </w:pPr>
          </w:p>
          <w:p w14:paraId="420B8663" w14:textId="77777777" w:rsidR="00363080" w:rsidRPr="00363080" w:rsidRDefault="00363080" w:rsidP="00363080">
            <w:pPr>
              <w:widowControl w:val="0"/>
              <w:jc w:val="left"/>
              <w:rPr>
                <w:rFonts w:asciiTheme="minorHAnsi" w:hAnsiTheme="minorHAnsi" w:cs="Calibri"/>
                <w:b w:val="0"/>
                <w:sz w:val="20"/>
                <w:szCs w:val="20"/>
              </w:rPr>
            </w:pPr>
          </w:p>
          <w:p w14:paraId="4F2F4B98" w14:textId="77777777" w:rsidR="00363080" w:rsidRPr="00363080" w:rsidRDefault="00363080" w:rsidP="00363080">
            <w:pPr>
              <w:widowControl w:val="0"/>
              <w:spacing w:before="12"/>
              <w:jc w:val="left"/>
              <w:rPr>
                <w:rFonts w:asciiTheme="minorHAnsi" w:hAnsiTheme="minorHAnsi" w:cs="Calibri"/>
                <w:b w:val="0"/>
                <w:sz w:val="20"/>
                <w:szCs w:val="20"/>
              </w:rPr>
            </w:pPr>
          </w:p>
          <w:p w14:paraId="6473F8EF" w14:textId="77777777" w:rsidR="00363080" w:rsidRPr="00363080" w:rsidRDefault="00363080" w:rsidP="00363080">
            <w:pPr>
              <w:widowControl w:val="0"/>
              <w:ind w:right="306"/>
              <w:jc w:val="left"/>
              <w:rPr>
                <w:rFonts w:asciiTheme="minorHAnsi" w:hAnsiTheme="minorHAnsi" w:cs="Calibri"/>
                <w:b w:val="0"/>
                <w:i w:val="0"/>
                <w:sz w:val="20"/>
                <w:szCs w:val="2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021C62F"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3ABCDF5A" w14:textId="77777777" w:rsidR="00363080" w:rsidRPr="00363080" w:rsidRDefault="00363080" w:rsidP="00363080">
            <w:pPr>
              <w:widowControl w:val="0"/>
              <w:ind w:right="151"/>
              <w:jc w:val="left"/>
              <w:rPr>
                <w:rFonts w:asciiTheme="minorHAnsi" w:hAnsiTheme="minorHAnsi" w:cs="Calibri"/>
                <w:b w:val="0"/>
                <w:i w:val="0"/>
                <w:sz w:val="20"/>
                <w:szCs w:val="20"/>
              </w:rPr>
            </w:pPr>
            <w:r w:rsidRPr="00363080">
              <w:rPr>
                <w:rFonts w:asciiTheme="minorHAnsi" w:hAnsiTheme="minorHAnsi"/>
                <w:b w:val="0"/>
                <w:i w:val="0"/>
                <w:spacing w:val="-2"/>
                <w:sz w:val="20"/>
                <w:szCs w:val="20"/>
              </w:rPr>
              <w:t>Current</w:t>
            </w:r>
            <w:r w:rsidRPr="00363080">
              <w:rPr>
                <w:rFonts w:asciiTheme="minorHAnsi" w:hAnsiTheme="minorHAnsi"/>
                <w:b w:val="0"/>
                <w:i w:val="0"/>
                <w:spacing w:val="-6"/>
                <w:sz w:val="20"/>
                <w:szCs w:val="20"/>
              </w:rPr>
              <w:t xml:space="preserve"> </w:t>
            </w:r>
            <w:r w:rsidRPr="00363080">
              <w:rPr>
                <w:rFonts w:asciiTheme="minorHAnsi" w:hAnsiTheme="minorHAnsi"/>
                <w:b w:val="0"/>
                <w:i w:val="0"/>
                <w:spacing w:val="-1"/>
                <w:sz w:val="20"/>
                <w:szCs w:val="20"/>
              </w:rPr>
              <w:t>certification(s)</w:t>
            </w:r>
            <w:r w:rsidRPr="00363080">
              <w:rPr>
                <w:rFonts w:asciiTheme="minorHAnsi" w:hAnsiTheme="minorHAnsi"/>
                <w:b w:val="0"/>
                <w:i w:val="0"/>
                <w:spacing w:val="-8"/>
                <w:sz w:val="20"/>
                <w:szCs w:val="20"/>
              </w:rPr>
              <w:t xml:space="preserve"> </w:t>
            </w:r>
            <w:r w:rsidRPr="00363080">
              <w:rPr>
                <w:rFonts w:asciiTheme="minorHAnsi" w:hAnsiTheme="minorHAnsi"/>
                <w:b w:val="0"/>
                <w:i w:val="0"/>
                <w:spacing w:val="-2"/>
                <w:sz w:val="20"/>
                <w:szCs w:val="20"/>
              </w:rPr>
              <w:t>(if</w:t>
            </w:r>
            <w:r w:rsidRPr="00363080">
              <w:rPr>
                <w:rFonts w:asciiTheme="minorHAnsi" w:hAnsiTheme="minorHAnsi"/>
                <w:b w:val="0"/>
                <w:i w:val="0"/>
                <w:spacing w:val="22"/>
                <w:sz w:val="20"/>
                <w:szCs w:val="20"/>
              </w:rPr>
              <w:t xml:space="preserve"> </w:t>
            </w:r>
            <w:r w:rsidRPr="00363080">
              <w:rPr>
                <w:rFonts w:asciiTheme="minorHAnsi" w:hAnsiTheme="minorHAnsi"/>
                <w:b w:val="0"/>
                <w:i w:val="0"/>
                <w:spacing w:val="-1"/>
                <w:sz w:val="20"/>
                <w:szCs w:val="20"/>
              </w:rPr>
              <w:t>applicable):</w:t>
            </w:r>
            <w:r w:rsidRPr="00363080">
              <w:rPr>
                <w:rFonts w:asciiTheme="minorHAnsi" w:hAnsiTheme="minorHAnsi"/>
                <w:b w:val="0"/>
                <w:i w:val="0"/>
                <w:spacing w:val="20"/>
                <w:sz w:val="20"/>
                <w:szCs w:val="20"/>
              </w:rPr>
              <w:t xml:space="preserve"> </w:t>
            </w:r>
            <w:r w:rsidRPr="00363080">
              <w:rPr>
                <w:rFonts w:asciiTheme="minorHAnsi" w:hAnsiTheme="minorHAnsi"/>
                <w:b w:val="0"/>
                <w:i w:val="0"/>
                <w:spacing w:val="-2"/>
                <w:sz w:val="20"/>
                <w:szCs w:val="20"/>
              </w:rPr>
              <w:t>organization/title of</w:t>
            </w:r>
            <w:r w:rsidRPr="00363080">
              <w:rPr>
                <w:rFonts w:asciiTheme="minorHAnsi" w:hAnsiTheme="minorHAnsi"/>
                <w:b w:val="0"/>
                <w:i w:val="0"/>
                <w:spacing w:val="24"/>
                <w:sz w:val="20"/>
                <w:szCs w:val="20"/>
              </w:rPr>
              <w:t xml:space="preserve"> </w:t>
            </w:r>
            <w:r w:rsidRPr="00363080">
              <w:rPr>
                <w:rFonts w:asciiTheme="minorHAnsi" w:hAnsiTheme="minorHAnsi"/>
                <w:b w:val="0"/>
                <w:i w:val="0"/>
                <w:spacing w:val="-1"/>
                <w:sz w:val="20"/>
                <w:szCs w:val="20"/>
              </w:rPr>
              <w:t>certification/certification</w:t>
            </w:r>
            <w:r w:rsidRPr="00363080">
              <w:rPr>
                <w:rFonts w:asciiTheme="minorHAnsi" w:hAnsiTheme="minorHAnsi"/>
                <w:b w:val="0"/>
                <w:i w:val="0"/>
                <w:spacing w:val="20"/>
                <w:sz w:val="20"/>
                <w:szCs w:val="20"/>
              </w:rPr>
              <w:t xml:space="preserve"> </w:t>
            </w:r>
            <w:r w:rsidRPr="00363080">
              <w:rPr>
                <w:rFonts w:asciiTheme="minorHAnsi" w:hAnsiTheme="minorHAnsi"/>
                <w:b w:val="0"/>
                <w:i w:val="0"/>
                <w:spacing w:val="-2"/>
                <w:sz w:val="20"/>
                <w:szCs w:val="20"/>
              </w:rPr>
              <w:t>number/expiration</w:t>
            </w:r>
            <w:r w:rsidRPr="00363080">
              <w:rPr>
                <w:rFonts w:asciiTheme="minorHAnsi" w:hAnsiTheme="minorHAnsi"/>
                <w:b w:val="0"/>
                <w:i w:val="0"/>
                <w:spacing w:val="-4"/>
                <w:sz w:val="20"/>
                <w:szCs w:val="20"/>
              </w:rPr>
              <w:t xml:space="preserve"> </w:t>
            </w:r>
            <w:r w:rsidRPr="00363080">
              <w:rPr>
                <w:rFonts w:asciiTheme="minorHAnsi" w:hAnsiTheme="minorHAnsi"/>
                <w:b w:val="0"/>
                <w:i w:val="0"/>
                <w:spacing w:val="-2"/>
                <w:sz w:val="20"/>
                <w:szCs w:val="20"/>
              </w:rPr>
              <w:t>date</w:t>
            </w:r>
          </w:p>
          <w:p w14:paraId="7AD15735" w14:textId="77777777" w:rsidR="00363080" w:rsidRPr="00363080" w:rsidRDefault="00363080" w:rsidP="00363080">
            <w:pPr>
              <w:widowControl w:val="0"/>
              <w:spacing w:before="1"/>
              <w:jc w:val="left"/>
              <w:rPr>
                <w:rFonts w:asciiTheme="minorHAnsi" w:hAnsiTheme="minorHAnsi" w:cs="Calibri"/>
                <w:b w:val="0"/>
                <w:sz w:val="20"/>
                <w:szCs w:val="20"/>
              </w:rPr>
            </w:pPr>
          </w:p>
          <w:p w14:paraId="4C0B9273" w14:textId="77777777" w:rsidR="00363080" w:rsidRPr="00363080" w:rsidRDefault="00363080" w:rsidP="00363080">
            <w:pPr>
              <w:widowControl w:val="0"/>
              <w:ind w:right="226"/>
              <w:jc w:val="left"/>
              <w:rPr>
                <w:rFonts w:asciiTheme="minorHAnsi" w:hAnsiTheme="minorHAnsi" w:cs="Calibri"/>
                <w:b w:val="0"/>
                <w:i w:val="0"/>
                <w:sz w:val="20"/>
                <w:szCs w:val="20"/>
              </w:rPr>
            </w:pPr>
            <w:r w:rsidRPr="00363080">
              <w:rPr>
                <w:rFonts w:asciiTheme="minorHAnsi" w:hAnsiTheme="minorHAnsi"/>
                <w:b w:val="0"/>
                <w:i w:val="0"/>
                <w:sz w:val="20"/>
                <w:szCs w:val="20"/>
              </w:rPr>
              <w:t>Hyperlink</w:t>
            </w:r>
            <w:r w:rsidRPr="00363080">
              <w:rPr>
                <w:rFonts w:asciiTheme="minorHAnsi" w:hAnsiTheme="minorHAnsi"/>
                <w:b w:val="0"/>
                <w:i w:val="0"/>
                <w:spacing w:val="-2"/>
                <w:sz w:val="20"/>
                <w:szCs w:val="20"/>
              </w:rPr>
              <w:t xml:space="preserve"> </w:t>
            </w:r>
            <w:r w:rsidRPr="00363080">
              <w:rPr>
                <w:rFonts w:asciiTheme="minorHAnsi" w:hAnsiTheme="minorHAnsi"/>
                <w:b w:val="0"/>
                <w:i w:val="0"/>
                <w:sz w:val="20"/>
                <w:szCs w:val="20"/>
              </w:rPr>
              <w:t>to</w:t>
            </w:r>
            <w:r w:rsidRPr="00363080">
              <w:rPr>
                <w:rFonts w:asciiTheme="minorHAnsi" w:hAnsiTheme="minorHAnsi"/>
                <w:b w:val="0"/>
                <w:i w:val="0"/>
                <w:spacing w:val="-1"/>
                <w:sz w:val="20"/>
                <w:szCs w:val="20"/>
              </w:rPr>
              <w:t xml:space="preserve"> </w:t>
            </w:r>
            <w:r w:rsidRPr="00363080">
              <w:rPr>
                <w:rFonts w:asciiTheme="minorHAnsi" w:hAnsiTheme="minorHAnsi"/>
                <w:b w:val="0"/>
                <w:i w:val="0"/>
                <w:sz w:val="20"/>
                <w:szCs w:val="20"/>
              </w:rPr>
              <w:t>Appendix</w:t>
            </w:r>
            <w:r w:rsidRPr="00363080">
              <w:rPr>
                <w:rFonts w:asciiTheme="minorHAnsi" w:hAnsiTheme="minorHAnsi"/>
                <w:b w:val="0"/>
                <w:i w:val="0"/>
                <w:spacing w:val="-3"/>
                <w:sz w:val="20"/>
                <w:szCs w:val="20"/>
              </w:rPr>
              <w:t xml:space="preserve"> </w:t>
            </w:r>
            <w:r w:rsidRPr="00363080">
              <w:rPr>
                <w:rFonts w:asciiTheme="minorHAnsi" w:hAnsiTheme="minorHAnsi"/>
                <w:b w:val="0"/>
                <w:i w:val="0"/>
                <w:sz w:val="20"/>
                <w:szCs w:val="20"/>
              </w:rPr>
              <w:t>A</w:t>
            </w:r>
            <w:r w:rsidRPr="00363080">
              <w:rPr>
                <w:rFonts w:asciiTheme="minorHAnsi" w:hAnsiTheme="minorHAnsi"/>
                <w:b w:val="0"/>
                <w:i w:val="0"/>
                <w:w w:val="99"/>
                <w:sz w:val="20"/>
                <w:szCs w:val="20"/>
              </w:rPr>
              <w:t xml:space="preserve"> </w:t>
            </w:r>
            <w:r w:rsidRPr="00363080">
              <w:rPr>
                <w:rFonts w:asciiTheme="minorHAnsi" w:hAnsiTheme="minorHAnsi"/>
                <w:b w:val="0"/>
                <w:i w:val="0"/>
                <w:spacing w:val="-1"/>
                <w:sz w:val="20"/>
                <w:szCs w:val="20"/>
              </w:rPr>
              <w:t>or</w:t>
            </w:r>
            <w:r w:rsidRPr="00363080">
              <w:rPr>
                <w:rFonts w:asciiTheme="minorHAnsi" w:hAnsiTheme="minorHAnsi"/>
                <w:b w:val="0"/>
                <w:i w:val="0"/>
                <w:spacing w:val="-3"/>
                <w:sz w:val="20"/>
                <w:szCs w:val="20"/>
              </w:rPr>
              <w:t xml:space="preserve"> </w:t>
            </w:r>
            <w:r w:rsidRPr="00363080">
              <w:rPr>
                <w:rFonts w:asciiTheme="minorHAnsi" w:hAnsiTheme="minorHAnsi"/>
                <w:b w:val="0"/>
                <w:i w:val="0"/>
                <w:spacing w:val="-1"/>
                <w:sz w:val="20"/>
                <w:szCs w:val="20"/>
              </w:rPr>
              <w:t>attach</w:t>
            </w:r>
            <w:r w:rsidRPr="00363080">
              <w:rPr>
                <w:rFonts w:asciiTheme="minorHAnsi" w:hAnsiTheme="minorHAnsi"/>
                <w:b w:val="0"/>
                <w:i w:val="0"/>
                <w:spacing w:val="-2"/>
                <w:sz w:val="20"/>
                <w:szCs w:val="20"/>
              </w:rPr>
              <w:t xml:space="preserve"> </w:t>
            </w:r>
            <w:r w:rsidRPr="00363080">
              <w:rPr>
                <w:rFonts w:asciiTheme="minorHAnsi" w:hAnsiTheme="minorHAnsi"/>
                <w:b w:val="0"/>
                <w:i w:val="0"/>
                <w:spacing w:val="-1"/>
                <w:sz w:val="20"/>
                <w:szCs w:val="20"/>
              </w:rPr>
              <w:t>document</w:t>
            </w:r>
          </w:p>
        </w:tc>
      </w:tr>
      <w:tr w:rsidR="00363080" w:rsidRPr="00363080" w14:paraId="5C278DD0"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1BE72CDD" w14:textId="77777777" w:rsidR="00363080" w:rsidRPr="00363080" w:rsidRDefault="00363080" w:rsidP="00363080">
            <w:pPr>
              <w:widowControl w:val="0"/>
              <w:ind w:right="131"/>
              <w:jc w:val="left"/>
              <w:rPr>
                <w:rFonts w:asciiTheme="minorHAnsi" w:hAnsiTheme="minorHAnsi"/>
                <w:b w:val="0"/>
                <w:i w:val="0"/>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0EB0DC27" w14:textId="77777777" w:rsidR="00363080" w:rsidRPr="00363080" w:rsidRDefault="00363080" w:rsidP="00363080">
            <w:pPr>
              <w:widowControl w:val="0"/>
              <w:spacing w:line="293" w:lineRule="exact"/>
              <w:jc w:val="left"/>
              <w:rPr>
                <w:rFonts w:asciiTheme="minorHAnsi" w:hAnsiTheme="minorHAnsi"/>
                <w:b w:val="0"/>
                <w:i w:val="0"/>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31FA6AAF" w14:textId="77777777" w:rsidR="00363080" w:rsidRPr="00363080" w:rsidRDefault="00363080" w:rsidP="00363080">
            <w:pPr>
              <w:widowControl w:val="0"/>
              <w:ind w:right="183"/>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6EDB7CFC" w14:textId="77777777" w:rsidR="00363080" w:rsidRPr="00363080" w:rsidRDefault="00363080" w:rsidP="00363080">
            <w:pPr>
              <w:widowControl w:val="0"/>
              <w:ind w:right="137"/>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556BF56" w14:textId="77777777" w:rsidR="00363080" w:rsidRPr="00363080" w:rsidRDefault="00363080" w:rsidP="00363080">
            <w:pPr>
              <w:widowControl w:val="0"/>
              <w:ind w:right="285"/>
              <w:jc w:val="left"/>
              <w:rPr>
                <w:rFonts w:asciiTheme="minorHAnsi" w:hAnsiTheme="minorHAnsi"/>
                <w:b w:val="0"/>
                <w:i w:val="0"/>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1BF746BF"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861D4A4" w14:textId="77777777" w:rsidR="00363080" w:rsidRPr="00363080" w:rsidRDefault="00363080" w:rsidP="00363080">
            <w:pPr>
              <w:widowControl w:val="0"/>
              <w:ind w:right="151"/>
              <w:jc w:val="left"/>
              <w:rPr>
                <w:rFonts w:asciiTheme="minorHAnsi" w:hAnsiTheme="minorHAnsi"/>
                <w:b w:val="0"/>
                <w:i w:val="0"/>
                <w:spacing w:val="-2"/>
                <w:sz w:val="20"/>
                <w:szCs w:val="20"/>
              </w:rPr>
            </w:pPr>
          </w:p>
        </w:tc>
      </w:tr>
      <w:tr w:rsidR="00363080" w:rsidRPr="00363080" w14:paraId="3478ED48"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47856AD" w14:textId="77777777" w:rsidR="00363080" w:rsidRPr="00363080" w:rsidRDefault="00363080" w:rsidP="00363080">
            <w:pPr>
              <w:widowControl w:val="0"/>
              <w:ind w:right="131"/>
              <w:jc w:val="left"/>
              <w:rPr>
                <w:rFonts w:asciiTheme="minorHAnsi" w:hAnsiTheme="minorHAnsi"/>
                <w:b w:val="0"/>
                <w:i w:val="0"/>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47A21D30" w14:textId="77777777" w:rsidR="00363080" w:rsidRPr="00363080" w:rsidRDefault="00363080" w:rsidP="00363080">
            <w:pPr>
              <w:widowControl w:val="0"/>
              <w:spacing w:line="293" w:lineRule="exact"/>
              <w:jc w:val="left"/>
              <w:rPr>
                <w:rFonts w:asciiTheme="minorHAnsi" w:hAnsiTheme="minorHAnsi"/>
                <w:b w:val="0"/>
                <w:i w:val="0"/>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31469B79" w14:textId="77777777" w:rsidR="00363080" w:rsidRPr="00363080" w:rsidRDefault="00363080" w:rsidP="00363080">
            <w:pPr>
              <w:widowControl w:val="0"/>
              <w:ind w:right="183"/>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CC72D0C" w14:textId="77777777" w:rsidR="00363080" w:rsidRPr="00363080" w:rsidRDefault="00363080" w:rsidP="00363080">
            <w:pPr>
              <w:widowControl w:val="0"/>
              <w:ind w:right="137"/>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00181921" w14:textId="77777777" w:rsidR="00363080" w:rsidRPr="00363080" w:rsidRDefault="00363080" w:rsidP="00363080">
            <w:pPr>
              <w:widowControl w:val="0"/>
              <w:ind w:right="285"/>
              <w:jc w:val="left"/>
              <w:rPr>
                <w:rFonts w:asciiTheme="minorHAnsi" w:hAnsiTheme="minorHAnsi"/>
                <w:b w:val="0"/>
                <w:i w:val="0"/>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3788AC87"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114F90F6" w14:textId="77777777" w:rsidR="00363080" w:rsidRPr="00363080" w:rsidRDefault="00363080" w:rsidP="00363080">
            <w:pPr>
              <w:widowControl w:val="0"/>
              <w:ind w:right="151"/>
              <w:jc w:val="left"/>
              <w:rPr>
                <w:rFonts w:asciiTheme="minorHAnsi" w:hAnsiTheme="minorHAnsi"/>
                <w:b w:val="0"/>
                <w:i w:val="0"/>
                <w:spacing w:val="-2"/>
                <w:sz w:val="20"/>
                <w:szCs w:val="20"/>
              </w:rPr>
            </w:pPr>
          </w:p>
        </w:tc>
      </w:tr>
      <w:tr w:rsidR="00363080" w:rsidRPr="00363080" w14:paraId="0B1B6EB6"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1E33BAAD" w14:textId="77777777" w:rsidR="00363080" w:rsidRPr="00363080" w:rsidRDefault="00363080" w:rsidP="00363080">
            <w:pPr>
              <w:widowControl w:val="0"/>
              <w:ind w:right="131"/>
              <w:jc w:val="left"/>
              <w:rPr>
                <w:rFonts w:asciiTheme="minorHAnsi" w:hAnsiTheme="minorHAnsi"/>
                <w:b w:val="0"/>
                <w:i w:val="0"/>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418D3851" w14:textId="77777777" w:rsidR="00363080" w:rsidRPr="00363080" w:rsidRDefault="00363080" w:rsidP="00363080">
            <w:pPr>
              <w:widowControl w:val="0"/>
              <w:spacing w:line="293" w:lineRule="exact"/>
              <w:jc w:val="left"/>
              <w:rPr>
                <w:rFonts w:asciiTheme="minorHAnsi" w:hAnsiTheme="minorHAnsi"/>
                <w:b w:val="0"/>
                <w:i w:val="0"/>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61B6617A" w14:textId="77777777" w:rsidR="00363080" w:rsidRPr="00363080" w:rsidRDefault="00363080" w:rsidP="00363080">
            <w:pPr>
              <w:widowControl w:val="0"/>
              <w:ind w:right="183"/>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2CC66E4C" w14:textId="77777777" w:rsidR="00363080" w:rsidRPr="00363080" w:rsidRDefault="00363080" w:rsidP="00363080">
            <w:pPr>
              <w:widowControl w:val="0"/>
              <w:ind w:right="137"/>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3821F71" w14:textId="77777777" w:rsidR="00363080" w:rsidRPr="00363080" w:rsidRDefault="00363080" w:rsidP="00363080">
            <w:pPr>
              <w:widowControl w:val="0"/>
              <w:ind w:right="285"/>
              <w:jc w:val="left"/>
              <w:rPr>
                <w:rFonts w:asciiTheme="minorHAnsi" w:hAnsiTheme="minorHAnsi"/>
                <w:b w:val="0"/>
                <w:i w:val="0"/>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41FD16FB"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2567685D" w14:textId="77777777" w:rsidR="00363080" w:rsidRPr="00363080" w:rsidRDefault="00363080" w:rsidP="00363080">
            <w:pPr>
              <w:widowControl w:val="0"/>
              <w:ind w:right="151"/>
              <w:jc w:val="left"/>
              <w:rPr>
                <w:rFonts w:asciiTheme="minorHAnsi" w:hAnsiTheme="minorHAnsi"/>
                <w:b w:val="0"/>
                <w:i w:val="0"/>
                <w:spacing w:val="-2"/>
                <w:sz w:val="20"/>
                <w:szCs w:val="20"/>
              </w:rPr>
            </w:pPr>
          </w:p>
        </w:tc>
      </w:tr>
    </w:tbl>
    <w:p w14:paraId="3672F510" w14:textId="77777777" w:rsidR="00363080" w:rsidRPr="00363080" w:rsidRDefault="00363080" w:rsidP="00363080">
      <w:pPr>
        <w:widowControl w:val="0"/>
        <w:jc w:val="left"/>
        <w:rPr>
          <w:rFonts w:asciiTheme="minorHAnsi" w:hAnsiTheme="minorHAnsi" w:cs="Calibri"/>
          <w:b w:val="0"/>
          <w:i w:val="0"/>
          <w:szCs w:val="24"/>
        </w:rPr>
      </w:pPr>
    </w:p>
    <w:p w14:paraId="73304272" w14:textId="77777777" w:rsidR="00363080" w:rsidRPr="00363080" w:rsidRDefault="00363080" w:rsidP="00363080">
      <w:pPr>
        <w:widowControl w:val="0"/>
        <w:jc w:val="left"/>
        <w:rPr>
          <w:rFonts w:asciiTheme="minorHAnsi" w:hAnsiTheme="minorHAnsi" w:cs="Calibri"/>
          <w:b w:val="0"/>
          <w:i w:val="0"/>
          <w:szCs w:val="24"/>
        </w:rPr>
      </w:pPr>
    </w:p>
    <w:p w14:paraId="1D72153D" w14:textId="77777777" w:rsidR="00363080" w:rsidRPr="00363080" w:rsidRDefault="00363080" w:rsidP="00363080">
      <w:pPr>
        <w:widowControl w:val="0"/>
        <w:jc w:val="left"/>
        <w:rPr>
          <w:rFonts w:asciiTheme="minorHAnsi" w:hAnsiTheme="minorHAnsi" w:cs="Calibri"/>
          <w:b w:val="0"/>
          <w:i w:val="0"/>
          <w:szCs w:val="24"/>
        </w:rPr>
      </w:pPr>
    </w:p>
    <w:p w14:paraId="3CA58885" w14:textId="77777777" w:rsidR="00363080" w:rsidRPr="00363080" w:rsidRDefault="00363080" w:rsidP="00363080">
      <w:pPr>
        <w:widowControl w:val="0"/>
        <w:jc w:val="left"/>
        <w:rPr>
          <w:rFonts w:asciiTheme="minorHAnsi" w:hAnsiTheme="minorHAnsi" w:cs="Calibri"/>
          <w:b w:val="0"/>
          <w:i w:val="0"/>
          <w:szCs w:val="24"/>
        </w:rPr>
      </w:pPr>
    </w:p>
    <w:p w14:paraId="35733B78" w14:textId="77777777" w:rsidR="00363080" w:rsidRPr="00363080" w:rsidRDefault="00363080" w:rsidP="00363080">
      <w:pPr>
        <w:widowControl w:val="0"/>
        <w:jc w:val="left"/>
        <w:rPr>
          <w:rFonts w:asciiTheme="minorHAnsi" w:hAnsiTheme="minorHAnsi" w:cs="Calibri"/>
          <w:b w:val="0"/>
          <w:i w:val="0"/>
          <w:szCs w:val="24"/>
        </w:rPr>
      </w:pPr>
    </w:p>
    <w:p w14:paraId="20BD4CAD" w14:textId="77777777" w:rsidR="00363080" w:rsidRPr="00363080" w:rsidRDefault="00363080" w:rsidP="00363080">
      <w:pPr>
        <w:widowControl w:val="0"/>
        <w:jc w:val="left"/>
        <w:rPr>
          <w:rFonts w:asciiTheme="minorHAnsi" w:hAnsiTheme="minorHAnsi" w:cs="Calibri"/>
          <w:b w:val="0"/>
          <w:i w:val="0"/>
          <w:szCs w:val="24"/>
        </w:rPr>
      </w:pPr>
    </w:p>
    <w:p w14:paraId="193359C6" w14:textId="77777777" w:rsidR="00363080" w:rsidRPr="00363080" w:rsidRDefault="00363080" w:rsidP="00363080">
      <w:pPr>
        <w:widowControl w:val="0"/>
        <w:jc w:val="left"/>
        <w:rPr>
          <w:rFonts w:asciiTheme="minorHAnsi" w:hAnsiTheme="minorHAnsi" w:cs="Calibri"/>
          <w:b w:val="0"/>
          <w:i w:val="0"/>
          <w:szCs w:val="24"/>
        </w:rPr>
      </w:pPr>
    </w:p>
    <w:p w14:paraId="6207BAFF" w14:textId="77777777" w:rsidR="00363080" w:rsidRPr="00363080" w:rsidRDefault="00363080" w:rsidP="00363080">
      <w:pPr>
        <w:spacing w:line="276" w:lineRule="auto"/>
        <w:rPr>
          <w:rFonts w:asciiTheme="minorHAnsi" w:hAnsiTheme="minorHAnsi"/>
          <w:i w:val="0"/>
        </w:rPr>
      </w:pPr>
      <w:r w:rsidRPr="00363080">
        <w:rPr>
          <w:rFonts w:asciiTheme="minorHAnsi" w:hAnsiTheme="minorHAnsi"/>
          <w:i w:val="0"/>
        </w:rPr>
        <w:t>Qualification of</w:t>
      </w:r>
      <w:r w:rsidRPr="00363080">
        <w:rPr>
          <w:rFonts w:asciiTheme="minorHAnsi" w:hAnsiTheme="minorHAnsi"/>
          <w:i w:val="0"/>
          <w:spacing w:val="-7"/>
        </w:rPr>
        <w:t xml:space="preserve"> </w:t>
      </w:r>
      <w:r w:rsidRPr="00363080">
        <w:rPr>
          <w:rFonts w:asciiTheme="minorHAnsi" w:hAnsiTheme="minorHAnsi"/>
          <w:i w:val="0"/>
          <w:u w:color="000000"/>
        </w:rPr>
        <w:t>Full-Time</w:t>
      </w:r>
      <w:r w:rsidRPr="00363080">
        <w:rPr>
          <w:rFonts w:asciiTheme="minorHAnsi" w:hAnsiTheme="minorHAnsi"/>
          <w:i w:val="0"/>
          <w:spacing w:val="-8"/>
          <w:u w:color="000000"/>
        </w:rPr>
        <w:t xml:space="preserve"> </w:t>
      </w:r>
      <w:r w:rsidRPr="00363080">
        <w:rPr>
          <w:rFonts w:asciiTheme="minorHAnsi" w:hAnsiTheme="minorHAnsi"/>
          <w:i w:val="0"/>
          <w:u w:color="000000"/>
        </w:rPr>
        <w:t>Faculty</w:t>
      </w:r>
      <w:r w:rsidRPr="00363080">
        <w:rPr>
          <w:rFonts w:asciiTheme="minorHAnsi" w:hAnsiTheme="minorHAnsi"/>
          <w:i w:val="0"/>
          <w:spacing w:val="-7"/>
          <w:u w:color="000000"/>
        </w:rPr>
        <w:t xml:space="preserve"> </w:t>
      </w:r>
      <w:r w:rsidRPr="00363080">
        <w:rPr>
          <w:rFonts w:asciiTheme="minorHAnsi" w:hAnsiTheme="minorHAnsi"/>
          <w:i w:val="0"/>
          <w:u w:color="000000"/>
        </w:rPr>
        <w:t>Shared</w:t>
      </w:r>
      <w:r w:rsidRPr="00363080">
        <w:rPr>
          <w:rFonts w:asciiTheme="minorHAnsi" w:hAnsiTheme="minorHAnsi"/>
          <w:i w:val="0"/>
          <w:spacing w:val="-8"/>
          <w:u w:color="000000"/>
        </w:rPr>
        <w:t xml:space="preserve"> </w:t>
      </w:r>
      <w:r w:rsidRPr="00363080">
        <w:rPr>
          <w:rFonts w:asciiTheme="minorHAnsi" w:hAnsiTheme="minorHAnsi"/>
          <w:i w:val="0"/>
          <w:spacing w:val="-1"/>
          <w:u w:color="000000"/>
        </w:rPr>
        <w:t>Teaching</w:t>
      </w:r>
      <w:r w:rsidRPr="00363080">
        <w:rPr>
          <w:rFonts w:asciiTheme="minorHAnsi" w:hAnsiTheme="minorHAnsi"/>
          <w:i w:val="0"/>
          <w:spacing w:val="-7"/>
          <w:u w:color="000000"/>
        </w:rPr>
        <w:t xml:space="preserve"> </w:t>
      </w:r>
      <w:r w:rsidRPr="00363080">
        <w:rPr>
          <w:rFonts w:asciiTheme="minorHAnsi" w:hAnsiTheme="minorHAnsi"/>
          <w:i w:val="0"/>
          <w:u w:color="000000"/>
        </w:rPr>
        <w:t>Responsibilities</w:t>
      </w:r>
      <w:r w:rsidRPr="00363080">
        <w:rPr>
          <w:rFonts w:asciiTheme="minorHAnsi" w:hAnsiTheme="minorHAnsi"/>
          <w:i w:val="0"/>
          <w:spacing w:val="-8"/>
          <w:u w:color="000000"/>
        </w:rPr>
        <w:t xml:space="preserve"> </w:t>
      </w:r>
      <w:r w:rsidRPr="00363080">
        <w:rPr>
          <w:rFonts w:asciiTheme="minorHAnsi" w:hAnsiTheme="minorHAnsi"/>
          <w:i w:val="0"/>
          <w:u w:color="000000"/>
        </w:rPr>
        <w:t>in</w:t>
      </w:r>
      <w:r w:rsidRPr="00363080">
        <w:rPr>
          <w:rFonts w:asciiTheme="minorHAnsi" w:hAnsiTheme="minorHAnsi"/>
          <w:i w:val="0"/>
          <w:spacing w:val="-7"/>
          <w:u w:color="000000"/>
        </w:rPr>
        <w:t xml:space="preserve"> </w:t>
      </w:r>
      <w:r w:rsidRPr="00363080">
        <w:rPr>
          <w:rFonts w:asciiTheme="minorHAnsi" w:hAnsiTheme="minorHAnsi"/>
          <w:i w:val="0"/>
          <w:u w:color="000000"/>
        </w:rPr>
        <w:t>More</w:t>
      </w:r>
      <w:r w:rsidRPr="00363080">
        <w:rPr>
          <w:rFonts w:asciiTheme="minorHAnsi" w:hAnsiTheme="minorHAnsi"/>
          <w:i w:val="0"/>
          <w:spacing w:val="-7"/>
          <w:u w:color="000000"/>
        </w:rPr>
        <w:t xml:space="preserve"> </w:t>
      </w:r>
      <w:r w:rsidRPr="00363080">
        <w:rPr>
          <w:rFonts w:asciiTheme="minorHAnsi" w:hAnsiTheme="minorHAnsi"/>
          <w:i w:val="0"/>
          <w:u w:color="000000"/>
        </w:rPr>
        <w:t>than</w:t>
      </w:r>
      <w:r w:rsidRPr="00363080">
        <w:rPr>
          <w:rFonts w:asciiTheme="minorHAnsi" w:hAnsiTheme="minorHAnsi"/>
          <w:i w:val="0"/>
          <w:spacing w:val="-8"/>
          <w:u w:color="000000"/>
        </w:rPr>
        <w:t xml:space="preserve"> </w:t>
      </w:r>
      <w:r w:rsidRPr="00363080">
        <w:rPr>
          <w:rFonts w:asciiTheme="minorHAnsi" w:hAnsiTheme="minorHAnsi"/>
          <w:i w:val="0"/>
          <w:spacing w:val="-1"/>
          <w:u w:color="000000"/>
        </w:rPr>
        <w:t>One</w:t>
      </w:r>
      <w:r w:rsidRPr="00363080">
        <w:rPr>
          <w:rFonts w:asciiTheme="minorHAnsi" w:hAnsiTheme="minorHAnsi"/>
          <w:i w:val="0"/>
          <w:spacing w:val="-6"/>
          <w:u w:color="000000"/>
        </w:rPr>
        <w:t xml:space="preserve"> </w:t>
      </w:r>
      <w:r w:rsidRPr="00363080">
        <w:rPr>
          <w:rFonts w:asciiTheme="minorHAnsi" w:hAnsiTheme="minorHAnsi"/>
          <w:i w:val="0"/>
          <w:u w:color="000000"/>
        </w:rPr>
        <w:t>Nursing</w:t>
      </w:r>
      <w:r w:rsidRPr="00363080">
        <w:rPr>
          <w:rFonts w:asciiTheme="minorHAnsi" w:hAnsiTheme="minorHAnsi"/>
          <w:i w:val="0"/>
          <w:spacing w:val="-7"/>
          <w:u w:color="000000"/>
        </w:rPr>
        <w:t xml:space="preserve"> </w:t>
      </w:r>
      <w:r w:rsidRPr="00363080">
        <w:rPr>
          <w:rFonts w:asciiTheme="minorHAnsi" w:hAnsiTheme="minorHAnsi"/>
          <w:i w:val="0"/>
          <w:spacing w:val="-1"/>
          <w:u w:color="000000"/>
        </w:rPr>
        <w:t>Program</w:t>
      </w:r>
    </w:p>
    <w:tbl>
      <w:tblPr>
        <w:tblW w:w="0" w:type="auto"/>
        <w:tblInd w:w="98" w:type="dxa"/>
        <w:tblLayout w:type="fixed"/>
        <w:tblCellMar>
          <w:left w:w="0" w:type="dxa"/>
          <w:right w:w="0" w:type="dxa"/>
        </w:tblCellMar>
        <w:tblLook w:val="01E0" w:firstRow="1" w:lastRow="1" w:firstColumn="1" w:lastColumn="1" w:noHBand="0" w:noVBand="0"/>
      </w:tblPr>
      <w:tblGrid>
        <w:gridCol w:w="1344"/>
        <w:gridCol w:w="1432"/>
        <w:gridCol w:w="2160"/>
        <w:gridCol w:w="2070"/>
        <w:gridCol w:w="2070"/>
        <w:gridCol w:w="1800"/>
        <w:gridCol w:w="2314"/>
      </w:tblGrid>
      <w:tr w:rsidR="00363080" w:rsidRPr="00363080" w14:paraId="487E483E" w14:textId="77777777" w:rsidTr="00363080">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5D9DC012"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1</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07DE60EA"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2</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79389379" w14:textId="77777777" w:rsidR="00363080" w:rsidRPr="00363080" w:rsidRDefault="00363080" w:rsidP="00363080">
            <w:pPr>
              <w:widowControl w:val="0"/>
              <w:spacing w:line="291" w:lineRule="exact"/>
              <w:ind w:right="1"/>
              <w:rPr>
                <w:rFonts w:asciiTheme="minorHAnsi" w:hAnsiTheme="minorHAnsi" w:cs="Calibri"/>
                <w:b w:val="0"/>
                <w:i w:val="0"/>
                <w:sz w:val="20"/>
                <w:szCs w:val="20"/>
              </w:rPr>
            </w:pPr>
            <w:r w:rsidRPr="00363080">
              <w:rPr>
                <w:rFonts w:asciiTheme="minorHAnsi" w:hAnsiTheme="minorHAnsi"/>
                <w:i w:val="0"/>
                <w:sz w:val="20"/>
                <w:szCs w:val="20"/>
              </w:rPr>
              <w:t>3</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0A7E7814" w14:textId="77777777" w:rsidR="00363080" w:rsidRPr="00363080" w:rsidRDefault="00363080" w:rsidP="00363080">
            <w:pPr>
              <w:widowControl w:val="0"/>
              <w:spacing w:line="291" w:lineRule="exact"/>
              <w:ind w:right="1"/>
              <w:rPr>
                <w:rFonts w:asciiTheme="minorHAnsi" w:hAnsiTheme="minorHAnsi" w:cs="Calibri"/>
                <w:b w:val="0"/>
                <w:i w:val="0"/>
                <w:sz w:val="20"/>
                <w:szCs w:val="20"/>
              </w:rPr>
            </w:pPr>
            <w:r w:rsidRPr="00363080">
              <w:rPr>
                <w:rFonts w:asciiTheme="minorHAnsi" w:hAnsiTheme="minorHAnsi"/>
                <w:i w:val="0"/>
                <w:sz w:val="20"/>
                <w:szCs w:val="20"/>
              </w:rPr>
              <w:t>4</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30D15921"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5</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6A5513DD"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6</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5CE7ED0F"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7</w:t>
            </w:r>
          </w:p>
        </w:tc>
      </w:tr>
      <w:tr w:rsidR="00363080" w:rsidRPr="00363080" w14:paraId="4364ADE3" w14:textId="77777777" w:rsidTr="00363080">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2FA64CAA" w14:textId="77777777" w:rsidR="00363080" w:rsidRPr="00363080" w:rsidRDefault="00363080" w:rsidP="00363080">
            <w:pPr>
              <w:widowControl w:val="0"/>
              <w:ind w:right="114"/>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w w:val="99"/>
                <w:sz w:val="20"/>
                <w:szCs w:val="20"/>
              </w:rPr>
              <w:t xml:space="preserve"> </w:t>
            </w:r>
            <w:r w:rsidRPr="00363080">
              <w:rPr>
                <w:rFonts w:asciiTheme="minorHAnsi" w:hAnsiTheme="minorHAnsi" w:cs="Calibri"/>
                <w:bCs/>
                <w:i w:val="0"/>
                <w:w w:val="95"/>
                <w:sz w:val="20"/>
                <w:szCs w:val="20"/>
              </w:rPr>
              <w:t>MEMBER’S</w:t>
            </w:r>
            <w:r w:rsidRPr="00363080">
              <w:rPr>
                <w:rFonts w:asciiTheme="minorHAnsi" w:hAnsiTheme="minorHAnsi" w:cs="Calibri"/>
                <w:bCs/>
                <w:i w:val="0"/>
                <w:w w:val="99"/>
                <w:sz w:val="20"/>
                <w:szCs w:val="20"/>
              </w:rPr>
              <w:t xml:space="preserve"> </w:t>
            </w:r>
            <w:r w:rsidRPr="00363080">
              <w:rPr>
                <w:rFonts w:asciiTheme="minorHAnsi" w:hAnsiTheme="minorHAnsi" w:cs="Calibri"/>
                <w:bCs/>
                <w:i w:val="0"/>
                <w:sz w:val="20"/>
                <w:szCs w:val="20"/>
              </w:rPr>
              <w:t>NAME</w:t>
            </w:r>
          </w:p>
          <w:p w14:paraId="19D7DCF1" w14:textId="77777777" w:rsidR="00363080" w:rsidRPr="00363080" w:rsidRDefault="00363080" w:rsidP="00363080">
            <w:pPr>
              <w:widowControl w:val="0"/>
              <w:ind w:right="115"/>
              <w:rPr>
                <w:rFonts w:asciiTheme="minorHAnsi" w:hAnsiTheme="minorHAnsi" w:cs="Calibri"/>
                <w:b w:val="0"/>
                <w:i w:val="0"/>
                <w:sz w:val="20"/>
                <w:szCs w:val="20"/>
              </w:rPr>
            </w:pPr>
            <w:r w:rsidRPr="00363080">
              <w:rPr>
                <w:rFonts w:asciiTheme="minorHAnsi" w:hAnsiTheme="minorHAnsi"/>
                <w:b w:val="0"/>
                <w:i w:val="0"/>
                <w:sz w:val="20"/>
                <w:szCs w:val="20"/>
              </w:rPr>
              <w:t>(Alpha Order</w:t>
            </w:r>
            <w:r w:rsidRPr="00363080">
              <w:rPr>
                <w:rFonts w:asciiTheme="minorHAnsi" w:hAnsiTheme="minorHAnsi"/>
                <w:b w:val="0"/>
                <w:i w:val="0"/>
                <w:spacing w:val="-6"/>
                <w:sz w:val="20"/>
                <w:szCs w:val="20"/>
              </w:rPr>
              <w:t xml:space="preserve"> </w:t>
            </w:r>
            <w:r w:rsidRPr="00363080">
              <w:rPr>
                <w:rFonts w:asciiTheme="minorHAnsi" w:hAnsiTheme="minorHAnsi"/>
                <w:b w:val="0"/>
                <w:i w:val="0"/>
                <w:sz w:val="20"/>
                <w:szCs w:val="20"/>
              </w:rPr>
              <w:t xml:space="preserve">by </w:t>
            </w:r>
            <w:r w:rsidRPr="00363080">
              <w:rPr>
                <w:rFonts w:asciiTheme="minorHAnsi" w:hAnsiTheme="minorHAnsi"/>
                <w:b w:val="0"/>
                <w:i w:val="0"/>
                <w:spacing w:val="-1"/>
                <w:sz w:val="20"/>
                <w:szCs w:val="20"/>
              </w:rPr>
              <w:t>Last</w:t>
            </w:r>
            <w:r w:rsidRPr="00363080">
              <w:rPr>
                <w:rFonts w:asciiTheme="minorHAnsi" w:hAnsiTheme="minorHAnsi"/>
                <w:b w:val="0"/>
                <w:i w:val="0"/>
                <w:spacing w:val="-7"/>
                <w:sz w:val="20"/>
                <w:szCs w:val="20"/>
              </w:rPr>
              <w:t xml:space="preserve"> </w:t>
            </w:r>
            <w:r w:rsidRPr="00363080">
              <w:rPr>
                <w:rFonts w:asciiTheme="minorHAnsi" w:hAnsiTheme="minorHAnsi"/>
                <w:b w:val="0"/>
                <w:i w:val="0"/>
                <w:sz w:val="20"/>
                <w:szCs w:val="20"/>
              </w:rPr>
              <w:t>Name)</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0943D276" w14:textId="77777777" w:rsidR="00363080" w:rsidRPr="00363080" w:rsidRDefault="00363080" w:rsidP="00363080">
            <w:pPr>
              <w:widowControl w:val="0"/>
              <w:ind w:right="137"/>
              <w:rPr>
                <w:rFonts w:asciiTheme="minorHAnsi" w:hAnsiTheme="minorHAnsi" w:cs="Calibri"/>
                <w:b w:val="0"/>
                <w:i w:val="0"/>
                <w:sz w:val="20"/>
                <w:szCs w:val="20"/>
              </w:rPr>
            </w:pPr>
            <w:r w:rsidRPr="00363080">
              <w:rPr>
                <w:rFonts w:asciiTheme="minorHAnsi" w:hAnsiTheme="minorHAnsi"/>
                <w:i w:val="0"/>
                <w:spacing w:val="-1"/>
                <w:sz w:val="20"/>
                <w:szCs w:val="20"/>
              </w:rPr>
              <w:t>DATE</w:t>
            </w:r>
            <w:r w:rsidRPr="00363080">
              <w:rPr>
                <w:rFonts w:asciiTheme="minorHAnsi" w:hAnsiTheme="minorHAnsi"/>
                <w:i w:val="0"/>
                <w:sz w:val="20"/>
                <w:szCs w:val="20"/>
              </w:rPr>
              <w:t xml:space="preserve"> </w:t>
            </w:r>
            <w:r w:rsidRPr="00363080">
              <w:rPr>
                <w:rFonts w:asciiTheme="minorHAnsi" w:hAnsiTheme="minorHAnsi"/>
                <w:i w:val="0"/>
                <w:spacing w:val="-1"/>
                <w:sz w:val="20"/>
                <w:szCs w:val="20"/>
              </w:rPr>
              <w:t>OF</w:t>
            </w:r>
            <w:r w:rsidRPr="00363080">
              <w:rPr>
                <w:rFonts w:asciiTheme="minorHAnsi" w:hAnsiTheme="minorHAnsi"/>
                <w:i w:val="0"/>
                <w:spacing w:val="21"/>
                <w:sz w:val="20"/>
                <w:szCs w:val="20"/>
              </w:rPr>
              <w:t xml:space="preserve"> </w:t>
            </w:r>
            <w:r w:rsidRPr="00363080">
              <w:rPr>
                <w:rFonts w:asciiTheme="minorHAnsi" w:hAnsiTheme="minorHAnsi"/>
                <w:i w:val="0"/>
                <w:sz w:val="20"/>
                <w:szCs w:val="20"/>
              </w:rPr>
              <w:t>INITIAL</w:t>
            </w:r>
            <w:r w:rsidRPr="00363080">
              <w:rPr>
                <w:rFonts w:asciiTheme="minorHAnsi" w:hAnsiTheme="minorHAnsi"/>
                <w:i w:val="0"/>
                <w:w w:val="99"/>
                <w:sz w:val="20"/>
                <w:szCs w:val="20"/>
              </w:rPr>
              <w:t xml:space="preserve"> </w:t>
            </w:r>
            <w:r w:rsidRPr="00363080">
              <w:rPr>
                <w:rFonts w:asciiTheme="minorHAnsi" w:hAnsiTheme="minorHAnsi"/>
                <w:i w:val="0"/>
                <w:w w:val="95"/>
                <w:sz w:val="20"/>
                <w:szCs w:val="20"/>
              </w:rPr>
              <w:t>APPOINTMENT</w:t>
            </w:r>
            <w:r w:rsidRPr="00363080">
              <w:rPr>
                <w:rFonts w:asciiTheme="minorHAnsi" w:hAnsiTheme="minorHAnsi"/>
                <w:i w:val="0"/>
                <w:w w:val="99"/>
                <w:sz w:val="20"/>
                <w:szCs w:val="20"/>
              </w:rPr>
              <w:t xml:space="preserve"> </w:t>
            </w:r>
            <w:r w:rsidRPr="00363080">
              <w:rPr>
                <w:rFonts w:asciiTheme="minorHAnsi" w:hAnsiTheme="minorHAnsi"/>
                <w:i w:val="0"/>
                <w:sz w:val="20"/>
                <w:szCs w:val="20"/>
              </w:rPr>
              <w:t>AS</w:t>
            </w:r>
            <w:r w:rsidRPr="00363080">
              <w:rPr>
                <w:rFonts w:asciiTheme="minorHAnsi" w:hAnsiTheme="minorHAnsi"/>
                <w:i w:val="0"/>
                <w:spacing w:val="-15"/>
                <w:sz w:val="20"/>
                <w:szCs w:val="20"/>
              </w:rPr>
              <w:t xml:space="preserve"> </w:t>
            </w:r>
            <w:r w:rsidRPr="00363080">
              <w:rPr>
                <w:rFonts w:asciiTheme="minorHAnsi" w:hAnsiTheme="minorHAnsi"/>
                <w:i w:val="0"/>
                <w:sz w:val="20"/>
                <w:szCs w:val="20"/>
              </w:rPr>
              <w:t>FT Faculty</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09EDA23B" w14:textId="77777777" w:rsidR="00363080" w:rsidRPr="00363080" w:rsidRDefault="00363080" w:rsidP="00363080">
            <w:pPr>
              <w:widowControl w:val="0"/>
              <w:ind w:right="485"/>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w w:val="99"/>
                <w:sz w:val="20"/>
                <w:szCs w:val="20"/>
              </w:rPr>
              <w:t xml:space="preserve"> </w:t>
            </w:r>
            <w:r w:rsidRPr="00363080">
              <w:rPr>
                <w:rFonts w:asciiTheme="minorHAnsi" w:hAnsiTheme="minorHAnsi" w:cs="Calibri"/>
                <w:bCs/>
                <w:i w:val="0"/>
                <w:w w:val="95"/>
                <w:sz w:val="20"/>
                <w:szCs w:val="20"/>
              </w:rPr>
              <w:t>MEMBER’S</w:t>
            </w:r>
            <w:r w:rsidRPr="00363080">
              <w:rPr>
                <w:rFonts w:asciiTheme="minorHAnsi" w:hAnsiTheme="minorHAnsi" w:cs="Calibri"/>
                <w:bCs/>
                <w:i w:val="0"/>
                <w:w w:val="99"/>
                <w:sz w:val="20"/>
                <w:szCs w:val="20"/>
              </w:rPr>
              <w:t xml:space="preserve"> </w:t>
            </w:r>
            <w:r w:rsidRPr="00363080">
              <w:rPr>
                <w:rFonts w:asciiTheme="minorHAnsi" w:hAnsiTheme="minorHAnsi" w:cs="Calibri"/>
                <w:bCs/>
                <w:i w:val="0"/>
                <w:sz w:val="20"/>
                <w:szCs w:val="20"/>
              </w:rPr>
              <w:t xml:space="preserve">ACADEMIC </w:t>
            </w:r>
            <w:r w:rsidRPr="00363080">
              <w:rPr>
                <w:rFonts w:asciiTheme="minorHAnsi" w:hAnsiTheme="minorHAnsi" w:cs="Calibri"/>
                <w:bCs/>
                <w:i w:val="0"/>
                <w:spacing w:val="-1"/>
                <w:sz w:val="20"/>
                <w:szCs w:val="20"/>
              </w:rPr>
              <w:t>DEGREES</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7C756F19" w14:textId="77777777" w:rsidR="00363080" w:rsidRPr="00363080" w:rsidRDefault="00363080" w:rsidP="00363080">
            <w:pPr>
              <w:widowControl w:val="0"/>
              <w:ind w:right="180"/>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w w:val="99"/>
                <w:sz w:val="20"/>
                <w:szCs w:val="20"/>
              </w:rPr>
              <w:t xml:space="preserve"> </w:t>
            </w:r>
            <w:r w:rsidRPr="00363080">
              <w:rPr>
                <w:rFonts w:asciiTheme="minorHAnsi" w:hAnsiTheme="minorHAnsi" w:cs="Calibri"/>
                <w:bCs/>
                <w:i w:val="0"/>
                <w:sz w:val="20"/>
                <w:szCs w:val="20"/>
              </w:rPr>
              <w:t>MEMBER’S</w:t>
            </w:r>
            <w:r w:rsidRPr="00363080">
              <w:rPr>
                <w:rFonts w:asciiTheme="minorHAnsi" w:hAnsiTheme="minorHAnsi" w:cs="Calibri"/>
                <w:bCs/>
                <w:i w:val="0"/>
                <w:spacing w:val="-17"/>
                <w:sz w:val="20"/>
                <w:szCs w:val="20"/>
              </w:rPr>
              <w:t xml:space="preserve"> </w:t>
            </w:r>
            <w:r w:rsidRPr="00363080">
              <w:rPr>
                <w:rFonts w:asciiTheme="minorHAnsi" w:hAnsiTheme="minorHAnsi" w:cs="Calibri"/>
                <w:bCs/>
                <w:i w:val="0"/>
                <w:sz w:val="20"/>
                <w:szCs w:val="20"/>
              </w:rPr>
              <w:t>AREA</w:t>
            </w:r>
            <w:r w:rsidRPr="00363080">
              <w:rPr>
                <w:rFonts w:asciiTheme="minorHAnsi" w:hAnsiTheme="minorHAnsi" w:cs="Calibri"/>
                <w:bCs/>
                <w:i w:val="0"/>
                <w:w w:val="99"/>
                <w:sz w:val="20"/>
                <w:szCs w:val="20"/>
              </w:rPr>
              <w:t xml:space="preserve"> </w:t>
            </w:r>
            <w:r w:rsidRPr="00363080">
              <w:rPr>
                <w:rFonts w:asciiTheme="minorHAnsi" w:hAnsiTheme="minorHAnsi" w:cs="Calibri"/>
                <w:bCs/>
                <w:i w:val="0"/>
                <w:spacing w:val="-1"/>
                <w:sz w:val="20"/>
                <w:szCs w:val="20"/>
              </w:rPr>
              <w:t>OF</w:t>
            </w:r>
            <w:r w:rsidRPr="00363080">
              <w:rPr>
                <w:rFonts w:asciiTheme="minorHAnsi" w:hAnsiTheme="minorHAnsi" w:cs="Calibri"/>
                <w:bCs/>
                <w:i w:val="0"/>
                <w:spacing w:val="-13"/>
                <w:sz w:val="20"/>
                <w:szCs w:val="20"/>
              </w:rPr>
              <w:t xml:space="preserve"> </w:t>
            </w:r>
            <w:r w:rsidRPr="00363080">
              <w:rPr>
                <w:rFonts w:asciiTheme="minorHAnsi" w:hAnsiTheme="minorHAnsi" w:cs="Calibri"/>
                <w:bCs/>
                <w:i w:val="0"/>
                <w:sz w:val="20"/>
                <w:szCs w:val="20"/>
              </w:rPr>
              <w:t>EXPERTISE/</w:t>
            </w:r>
            <w:r w:rsidRPr="00363080">
              <w:rPr>
                <w:rFonts w:asciiTheme="minorHAnsi" w:hAnsiTheme="minorHAnsi" w:cs="Calibri"/>
                <w:bCs/>
                <w:i w:val="0"/>
                <w:spacing w:val="21"/>
                <w:w w:val="99"/>
                <w:sz w:val="20"/>
                <w:szCs w:val="20"/>
              </w:rPr>
              <w:t xml:space="preserve"> </w:t>
            </w:r>
            <w:r w:rsidRPr="00363080">
              <w:rPr>
                <w:rFonts w:asciiTheme="minorHAnsi" w:hAnsiTheme="minorHAnsi" w:cs="Calibri"/>
                <w:bCs/>
                <w:i w:val="0"/>
                <w:spacing w:val="-1"/>
                <w:sz w:val="20"/>
                <w:szCs w:val="20"/>
              </w:rPr>
              <w:t>EXPERIENCE</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4033FEBA" w14:textId="77777777" w:rsidR="00363080" w:rsidRPr="00363080" w:rsidRDefault="00363080" w:rsidP="00363080">
            <w:pPr>
              <w:widowControl w:val="0"/>
              <w:ind w:right="108"/>
              <w:rPr>
                <w:rFonts w:asciiTheme="minorHAnsi" w:hAnsiTheme="minorHAnsi" w:cs="Calibri"/>
                <w:b w:val="0"/>
                <w:i w:val="0"/>
                <w:sz w:val="20"/>
                <w:szCs w:val="20"/>
              </w:rPr>
            </w:pPr>
            <w:r w:rsidRPr="00363080">
              <w:rPr>
                <w:rFonts w:asciiTheme="minorHAnsi" w:hAnsiTheme="minorHAnsi"/>
                <w:i w:val="0"/>
                <w:sz w:val="20"/>
                <w:szCs w:val="20"/>
              </w:rPr>
              <w:t>ALL</w:t>
            </w:r>
            <w:r w:rsidRPr="00363080">
              <w:rPr>
                <w:rFonts w:asciiTheme="minorHAnsi" w:hAnsiTheme="minorHAnsi"/>
                <w:i w:val="0"/>
                <w:w w:val="99"/>
                <w:sz w:val="20"/>
                <w:szCs w:val="20"/>
              </w:rPr>
              <w:t xml:space="preserve"> </w:t>
            </w:r>
            <w:r w:rsidRPr="00363080">
              <w:rPr>
                <w:rFonts w:asciiTheme="minorHAnsi" w:hAnsiTheme="minorHAnsi"/>
                <w:i w:val="0"/>
                <w:sz w:val="20"/>
                <w:szCs w:val="20"/>
              </w:rPr>
              <w:t>NURSING</w:t>
            </w:r>
            <w:r w:rsidRPr="00363080">
              <w:rPr>
                <w:rFonts w:asciiTheme="minorHAnsi" w:hAnsiTheme="minorHAnsi"/>
                <w:i w:val="0"/>
                <w:w w:val="99"/>
                <w:sz w:val="20"/>
                <w:szCs w:val="20"/>
              </w:rPr>
              <w:t xml:space="preserve"> </w:t>
            </w:r>
            <w:r w:rsidRPr="00363080">
              <w:rPr>
                <w:rFonts w:asciiTheme="minorHAnsi" w:hAnsiTheme="minorHAnsi"/>
                <w:i w:val="0"/>
                <w:spacing w:val="-1"/>
                <w:sz w:val="20"/>
                <w:szCs w:val="20"/>
              </w:rPr>
              <w:t>COURSE(S)</w:t>
            </w:r>
            <w:r w:rsidRPr="00363080">
              <w:rPr>
                <w:rFonts w:asciiTheme="minorHAnsi" w:hAnsiTheme="minorHAnsi"/>
                <w:i w:val="0"/>
                <w:spacing w:val="20"/>
                <w:w w:val="99"/>
                <w:sz w:val="20"/>
                <w:szCs w:val="20"/>
              </w:rPr>
              <w:t xml:space="preserve"> </w:t>
            </w:r>
            <w:r w:rsidRPr="00363080">
              <w:rPr>
                <w:rFonts w:asciiTheme="minorHAnsi" w:hAnsiTheme="minorHAnsi"/>
                <w:i w:val="0"/>
                <w:spacing w:val="-1"/>
                <w:sz w:val="20"/>
                <w:szCs w:val="20"/>
              </w:rPr>
              <w:t>TAUGHT</w:t>
            </w:r>
            <w:r w:rsidRPr="00363080">
              <w:rPr>
                <w:rFonts w:asciiTheme="minorHAnsi" w:hAnsiTheme="minorHAnsi"/>
                <w:i w:val="0"/>
                <w:spacing w:val="-4"/>
                <w:sz w:val="20"/>
                <w:szCs w:val="20"/>
              </w:rPr>
              <w:t xml:space="preserve"> </w:t>
            </w:r>
            <w:r w:rsidRPr="00363080">
              <w:rPr>
                <w:rFonts w:asciiTheme="minorHAnsi" w:hAnsiTheme="minorHAnsi"/>
                <w:i w:val="0"/>
                <w:sz w:val="20"/>
                <w:szCs w:val="20"/>
              </w:rPr>
              <w:t>BY</w:t>
            </w:r>
            <w:r w:rsidRPr="00363080">
              <w:rPr>
                <w:rFonts w:asciiTheme="minorHAnsi" w:hAnsiTheme="minorHAnsi"/>
                <w:i w:val="0"/>
                <w:spacing w:val="21"/>
                <w:w w:val="99"/>
                <w:sz w:val="20"/>
                <w:szCs w:val="20"/>
              </w:rPr>
              <w:t xml:space="preserve"> </w:t>
            </w:r>
            <w:r w:rsidRPr="00363080">
              <w:rPr>
                <w:rFonts w:asciiTheme="minorHAnsi" w:hAnsiTheme="minorHAnsi"/>
                <w:i w:val="0"/>
                <w:sz w:val="20"/>
                <w:szCs w:val="20"/>
              </w:rPr>
              <w:t>FACULTY</w:t>
            </w:r>
            <w:r w:rsidRPr="00363080">
              <w:rPr>
                <w:rFonts w:asciiTheme="minorHAnsi" w:hAnsiTheme="minorHAnsi"/>
                <w:i w:val="0"/>
                <w:w w:val="99"/>
                <w:sz w:val="20"/>
                <w:szCs w:val="20"/>
              </w:rPr>
              <w:t xml:space="preserve"> </w:t>
            </w:r>
            <w:r w:rsidRPr="00363080">
              <w:rPr>
                <w:rFonts w:asciiTheme="minorHAnsi" w:hAnsiTheme="minorHAnsi"/>
                <w:i w:val="0"/>
                <w:sz w:val="20"/>
                <w:szCs w:val="20"/>
              </w:rPr>
              <w:t>MEMBER</w:t>
            </w:r>
            <w:r w:rsidRPr="00363080">
              <w:rPr>
                <w:rFonts w:asciiTheme="minorHAnsi" w:hAnsiTheme="minorHAnsi"/>
                <w:i w:val="0"/>
                <w:w w:val="99"/>
                <w:sz w:val="20"/>
                <w:szCs w:val="20"/>
              </w:rPr>
              <w:t xml:space="preserve"> </w:t>
            </w:r>
            <w:r w:rsidRPr="00363080">
              <w:rPr>
                <w:rFonts w:asciiTheme="minorHAnsi" w:hAnsiTheme="minorHAnsi"/>
                <w:i w:val="0"/>
                <w:spacing w:val="-1"/>
                <w:sz w:val="20"/>
                <w:szCs w:val="20"/>
              </w:rPr>
              <w:t>DURING</w:t>
            </w:r>
            <w:r w:rsidRPr="00363080">
              <w:rPr>
                <w:rFonts w:asciiTheme="minorHAnsi" w:hAnsiTheme="minorHAnsi"/>
                <w:i w:val="0"/>
                <w:spacing w:val="20"/>
                <w:w w:val="99"/>
                <w:sz w:val="20"/>
                <w:szCs w:val="20"/>
              </w:rPr>
              <w:t xml:space="preserve"> </w:t>
            </w:r>
            <w:r w:rsidRPr="00363080">
              <w:rPr>
                <w:rFonts w:asciiTheme="minorHAnsi" w:hAnsiTheme="minorHAnsi"/>
                <w:i w:val="0"/>
                <w:sz w:val="20"/>
                <w:szCs w:val="20"/>
              </w:rPr>
              <w:t>CURRENT</w:t>
            </w:r>
            <w:r w:rsidRPr="00363080">
              <w:rPr>
                <w:rFonts w:asciiTheme="minorHAnsi" w:hAnsiTheme="minorHAnsi"/>
                <w:i w:val="0"/>
                <w:w w:val="99"/>
                <w:sz w:val="20"/>
                <w:szCs w:val="20"/>
              </w:rPr>
              <w:t xml:space="preserve"> </w:t>
            </w:r>
            <w:r w:rsidRPr="00363080">
              <w:rPr>
                <w:rFonts w:asciiTheme="minorHAnsi" w:hAnsiTheme="minorHAnsi"/>
                <w:i w:val="0"/>
                <w:sz w:val="20"/>
                <w:szCs w:val="20"/>
              </w:rPr>
              <w:t>ACADEMIC YEAR</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25C00E19" w14:textId="77777777" w:rsidR="00363080" w:rsidRPr="00363080" w:rsidRDefault="00363080" w:rsidP="00363080">
            <w:pPr>
              <w:widowControl w:val="0"/>
              <w:ind w:right="119"/>
              <w:rPr>
                <w:rFonts w:asciiTheme="minorHAnsi" w:hAnsiTheme="minorHAnsi" w:cs="Calibri"/>
                <w:b w:val="0"/>
                <w:i w:val="0"/>
                <w:sz w:val="20"/>
                <w:szCs w:val="20"/>
              </w:rPr>
            </w:pPr>
            <w:r w:rsidRPr="00363080">
              <w:rPr>
                <w:rFonts w:asciiTheme="minorHAnsi" w:hAnsiTheme="minorHAnsi"/>
                <w:i w:val="0"/>
                <w:sz w:val="20"/>
                <w:szCs w:val="20"/>
              </w:rPr>
              <w:t>NON-</w:t>
            </w:r>
            <w:r w:rsidRPr="00363080">
              <w:rPr>
                <w:rFonts w:asciiTheme="minorHAnsi" w:hAnsiTheme="minorHAnsi"/>
                <w:i w:val="0"/>
                <w:w w:val="99"/>
                <w:sz w:val="20"/>
                <w:szCs w:val="20"/>
              </w:rPr>
              <w:t xml:space="preserve"> </w:t>
            </w:r>
            <w:r w:rsidRPr="00363080">
              <w:rPr>
                <w:rFonts w:asciiTheme="minorHAnsi" w:hAnsiTheme="minorHAnsi"/>
                <w:i w:val="0"/>
                <w:spacing w:val="-1"/>
                <w:sz w:val="20"/>
                <w:szCs w:val="20"/>
              </w:rPr>
              <w:t>TEACHING</w:t>
            </w:r>
            <w:r w:rsidRPr="00363080">
              <w:rPr>
                <w:rFonts w:asciiTheme="minorHAnsi" w:hAnsiTheme="minorHAnsi"/>
                <w:i w:val="0"/>
                <w:spacing w:val="20"/>
                <w:w w:val="99"/>
                <w:sz w:val="20"/>
                <w:szCs w:val="20"/>
              </w:rPr>
              <w:t xml:space="preserve"> </w:t>
            </w:r>
            <w:r w:rsidRPr="00363080">
              <w:rPr>
                <w:rFonts w:asciiTheme="minorHAnsi" w:hAnsiTheme="minorHAnsi"/>
                <w:i w:val="0"/>
                <w:sz w:val="20"/>
                <w:szCs w:val="20"/>
              </w:rPr>
              <w:t>AREA(S)</w:t>
            </w:r>
            <w:r w:rsidRPr="00363080">
              <w:rPr>
                <w:rFonts w:asciiTheme="minorHAnsi" w:hAnsiTheme="minorHAnsi"/>
                <w:i w:val="0"/>
                <w:spacing w:val="-9"/>
                <w:sz w:val="20"/>
                <w:szCs w:val="20"/>
              </w:rPr>
              <w:t xml:space="preserve"> </w:t>
            </w:r>
            <w:r w:rsidRPr="00363080">
              <w:rPr>
                <w:rFonts w:asciiTheme="minorHAnsi" w:hAnsiTheme="minorHAnsi"/>
                <w:i w:val="0"/>
                <w:spacing w:val="-1"/>
                <w:sz w:val="20"/>
                <w:szCs w:val="20"/>
              </w:rPr>
              <w:t>OF</w:t>
            </w:r>
            <w:r w:rsidRPr="00363080">
              <w:rPr>
                <w:rFonts w:asciiTheme="minorHAnsi" w:hAnsiTheme="minorHAnsi"/>
                <w:i w:val="0"/>
                <w:spacing w:val="19"/>
                <w:sz w:val="20"/>
                <w:szCs w:val="20"/>
              </w:rPr>
              <w:t xml:space="preserve"> </w:t>
            </w:r>
            <w:r w:rsidRPr="00363080">
              <w:rPr>
                <w:rFonts w:asciiTheme="minorHAnsi" w:hAnsiTheme="minorHAnsi"/>
                <w:i w:val="0"/>
                <w:spacing w:val="-1"/>
                <w:w w:val="95"/>
                <w:sz w:val="20"/>
                <w:szCs w:val="20"/>
              </w:rPr>
              <w:t>RESPONSIBLITY</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53E99778" w14:textId="77777777" w:rsidR="00363080" w:rsidRPr="00363080" w:rsidRDefault="00363080" w:rsidP="00363080">
            <w:pPr>
              <w:widowControl w:val="0"/>
              <w:ind w:right="131"/>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spacing w:val="-18"/>
                <w:sz w:val="20"/>
                <w:szCs w:val="20"/>
              </w:rPr>
              <w:t xml:space="preserve"> </w:t>
            </w:r>
            <w:r w:rsidRPr="00363080">
              <w:rPr>
                <w:rFonts w:asciiTheme="minorHAnsi" w:hAnsiTheme="minorHAnsi" w:cs="Calibri"/>
                <w:bCs/>
                <w:i w:val="0"/>
                <w:spacing w:val="-1"/>
                <w:sz w:val="20"/>
                <w:szCs w:val="20"/>
              </w:rPr>
              <w:t>MEMBER’S</w:t>
            </w:r>
            <w:r w:rsidRPr="00363080">
              <w:rPr>
                <w:rFonts w:asciiTheme="minorHAnsi" w:hAnsiTheme="minorHAnsi" w:cs="Calibri"/>
                <w:bCs/>
                <w:i w:val="0"/>
                <w:spacing w:val="26"/>
                <w:w w:val="99"/>
                <w:sz w:val="20"/>
                <w:szCs w:val="20"/>
              </w:rPr>
              <w:t xml:space="preserve"> </w:t>
            </w:r>
            <w:r w:rsidRPr="00363080">
              <w:rPr>
                <w:rFonts w:asciiTheme="minorHAnsi" w:hAnsiTheme="minorHAnsi" w:cs="Calibri"/>
                <w:bCs/>
                <w:i w:val="0"/>
                <w:spacing w:val="-1"/>
                <w:sz w:val="20"/>
                <w:szCs w:val="20"/>
              </w:rPr>
              <w:t>OTHER</w:t>
            </w:r>
            <w:r w:rsidRPr="00363080">
              <w:rPr>
                <w:rFonts w:asciiTheme="minorHAnsi" w:hAnsiTheme="minorHAnsi" w:cs="Calibri"/>
                <w:bCs/>
                <w:i w:val="0"/>
                <w:spacing w:val="-17"/>
                <w:sz w:val="20"/>
                <w:szCs w:val="20"/>
              </w:rPr>
              <w:t xml:space="preserve"> </w:t>
            </w:r>
            <w:r w:rsidRPr="00363080">
              <w:rPr>
                <w:rFonts w:asciiTheme="minorHAnsi" w:hAnsiTheme="minorHAnsi" w:cs="Calibri"/>
                <w:bCs/>
                <w:i w:val="0"/>
                <w:sz w:val="20"/>
                <w:szCs w:val="20"/>
              </w:rPr>
              <w:t>QUALIFICATIONS</w:t>
            </w:r>
            <w:r w:rsidRPr="00363080">
              <w:rPr>
                <w:rFonts w:asciiTheme="minorHAnsi" w:hAnsiTheme="minorHAnsi" w:cs="Calibri"/>
                <w:bCs/>
                <w:i w:val="0"/>
                <w:spacing w:val="21"/>
                <w:w w:val="99"/>
                <w:sz w:val="20"/>
                <w:szCs w:val="20"/>
              </w:rPr>
              <w:t xml:space="preserve"> </w:t>
            </w:r>
            <w:r w:rsidRPr="00363080">
              <w:rPr>
                <w:rFonts w:asciiTheme="minorHAnsi" w:hAnsiTheme="minorHAnsi" w:cs="Calibri"/>
                <w:bCs/>
                <w:i w:val="0"/>
                <w:spacing w:val="-1"/>
                <w:sz w:val="20"/>
                <w:szCs w:val="20"/>
              </w:rPr>
              <w:t>RELATED</w:t>
            </w:r>
            <w:r w:rsidRPr="00363080">
              <w:rPr>
                <w:rFonts w:asciiTheme="minorHAnsi" w:hAnsiTheme="minorHAnsi" w:cs="Calibri"/>
                <w:bCs/>
                <w:i w:val="0"/>
                <w:spacing w:val="-10"/>
                <w:sz w:val="20"/>
                <w:szCs w:val="20"/>
              </w:rPr>
              <w:t xml:space="preserve"> </w:t>
            </w:r>
            <w:r w:rsidRPr="00363080">
              <w:rPr>
                <w:rFonts w:asciiTheme="minorHAnsi" w:hAnsiTheme="minorHAnsi" w:cs="Calibri"/>
                <w:bCs/>
                <w:i w:val="0"/>
                <w:sz w:val="20"/>
                <w:szCs w:val="20"/>
              </w:rPr>
              <w:t>TO</w:t>
            </w:r>
            <w:r w:rsidRPr="00363080">
              <w:rPr>
                <w:rFonts w:asciiTheme="minorHAnsi" w:hAnsiTheme="minorHAnsi" w:cs="Calibri"/>
                <w:bCs/>
                <w:i w:val="0"/>
                <w:spacing w:val="-9"/>
                <w:sz w:val="20"/>
                <w:szCs w:val="20"/>
              </w:rPr>
              <w:t xml:space="preserve"> </w:t>
            </w:r>
            <w:r w:rsidRPr="00363080">
              <w:rPr>
                <w:rFonts w:asciiTheme="minorHAnsi" w:hAnsiTheme="minorHAnsi" w:cs="Calibri"/>
                <w:bCs/>
                <w:i w:val="0"/>
                <w:sz w:val="20"/>
                <w:szCs w:val="20"/>
              </w:rPr>
              <w:t>NURSING</w:t>
            </w:r>
            <w:r w:rsidRPr="00363080">
              <w:rPr>
                <w:rFonts w:asciiTheme="minorHAnsi" w:hAnsiTheme="minorHAnsi" w:cs="Calibri"/>
                <w:bCs/>
                <w:i w:val="0"/>
                <w:spacing w:val="25"/>
                <w:w w:val="99"/>
                <w:sz w:val="20"/>
                <w:szCs w:val="20"/>
              </w:rPr>
              <w:t xml:space="preserve"> </w:t>
            </w:r>
            <w:r w:rsidRPr="00363080">
              <w:rPr>
                <w:rFonts w:asciiTheme="minorHAnsi" w:hAnsiTheme="minorHAnsi" w:cs="Calibri"/>
                <w:bCs/>
                <w:i w:val="0"/>
                <w:spacing w:val="-1"/>
                <w:sz w:val="20"/>
                <w:szCs w:val="20"/>
              </w:rPr>
              <w:t>COURSE(S)</w:t>
            </w:r>
            <w:r w:rsidRPr="00363080">
              <w:rPr>
                <w:rFonts w:asciiTheme="minorHAnsi" w:hAnsiTheme="minorHAnsi" w:cs="Calibri"/>
                <w:bCs/>
                <w:i w:val="0"/>
                <w:spacing w:val="-10"/>
                <w:sz w:val="20"/>
                <w:szCs w:val="20"/>
              </w:rPr>
              <w:t xml:space="preserve"> </w:t>
            </w:r>
            <w:r w:rsidRPr="00363080">
              <w:rPr>
                <w:rFonts w:asciiTheme="minorHAnsi" w:hAnsiTheme="minorHAnsi" w:cs="Calibri"/>
                <w:bCs/>
                <w:i w:val="0"/>
                <w:spacing w:val="-1"/>
                <w:sz w:val="20"/>
                <w:szCs w:val="20"/>
              </w:rPr>
              <w:t>TAUGHT</w:t>
            </w:r>
          </w:p>
        </w:tc>
      </w:tr>
      <w:tr w:rsidR="00363080" w:rsidRPr="00363080" w14:paraId="0A979498"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086FA866" w14:textId="77777777" w:rsidR="00363080" w:rsidRPr="00363080" w:rsidRDefault="00363080" w:rsidP="00363080">
            <w:pPr>
              <w:widowControl w:val="0"/>
              <w:ind w:right="131"/>
              <w:jc w:val="left"/>
              <w:rPr>
                <w:rFonts w:asciiTheme="minorHAnsi" w:hAnsiTheme="minorHAnsi" w:cs="Calibri"/>
                <w:b w:val="0"/>
                <w:i w:val="0"/>
                <w:sz w:val="20"/>
                <w:szCs w:val="20"/>
              </w:rPr>
            </w:pPr>
            <w:r w:rsidRPr="00363080">
              <w:rPr>
                <w:rFonts w:asciiTheme="minorHAnsi" w:hAnsiTheme="minorHAnsi"/>
                <w:b w:val="0"/>
                <w:i w:val="0"/>
                <w:spacing w:val="-1"/>
                <w:sz w:val="20"/>
                <w:szCs w:val="20"/>
              </w:rPr>
              <w:t>Last</w:t>
            </w:r>
            <w:r w:rsidRPr="00363080">
              <w:rPr>
                <w:rFonts w:asciiTheme="minorHAnsi" w:hAnsiTheme="minorHAnsi"/>
                <w:b w:val="0"/>
                <w:i w:val="0"/>
                <w:spacing w:val="-7"/>
                <w:sz w:val="20"/>
                <w:szCs w:val="20"/>
              </w:rPr>
              <w:t xml:space="preserve"> </w:t>
            </w:r>
            <w:r w:rsidRPr="00363080">
              <w:rPr>
                <w:rFonts w:asciiTheme="minorHAnsi" w:hAnsiTheme="minorHAnsi"/>
                <w:b w:val="0"/>
                <w:i w:val="0"/>
                <w:sz w:val="20"/>
                <w:szCs w:val="20"/>
              </w:rPr>
              <w:t>Name:</w:t>
            </w:r>
            <w:r w:rsidRPr="00363080">
              <w:rPr>
                <w:rFonts w:asciiTheme="minorHAnsi" w:hAnsiTheme="minorHAnsi"/>
                <w:b w:val="0"/>
                <w:i w:val="0"/>
                <w:spacing w:val="21"/>
                <w:w w:val="99"/>
                <w:sz w:val="20"/>
                <w:szCs w:val="20"/>
              </w:rPr>
              <w:t xml:space="preserve"> </w:t>
            </w:r>
            <w:r w:rsidRPr="00363080">
              <w:rPr>
                <w:rFonts w:asciiTheme="minorHAnsi" w:hAnsiTheme="minorHAnsi"/>
                <w:b w:val="0"/>
                <w:i w:val="0"/>
                <w:spacing w:val="-1"/>
                <w:sz w:val="20"/>
                <w:szCs w:val="20"/>
              </w:rPr>
              <w:t>First</w:t>
            </w:r>
            <w:r w:rsidRPr="00363080">
              <w:rPr>
                <w:rFonts w:asciiTheme="minorHAnsi" w:hAnsiTheme="minorHAnsi"/>
                <w:b w:val="0"/>
                <w:i w:val="0"/>
                <w:spacing w:val="20"/>
                <w:sz w:val="20"/>
                <w:szCs w:val="20"/>
              </w:rPr>
              <w:t xml:space="preserve"> </w:t>
            </w:r>
            <w:r w:rsidRPr="00363080">
              <w:rPr>
                <w:rFonts w:asciiTheme="minorHAnsi" w:hAnsiTheme="minorHAnsi"/>
                <w:b w:val="0"/>
                <w:i w:val="0"/>
                <w:sz w:val="20"/>
                <w:szCs w:val="20"/>
              </w:rPr>
              <w:t>Name:</w:t>
            </w: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3E9BF6BE" w14:textId="77777777" w:rsidR="00363080" w:rsidRPr="00363080" w:rsidRDefault="00363080" w:rsidP="00363080">
            <w:pPr>
              <w:widowControl w:val="0"/>
              <w:spacing w:line="293" w:lineRule="exact"/>
              <w:jc w:val="left"/>
              <w:rPr>
                <w:rFonts w:asciiTheme="minorHAnsi" w:hAnsiTheme="minorHAnsi" w:cs="Calibri"/>
                <w:b w:val="0"/>
                <w:i w:val="0"/>
                <w:sz w:val="20"/>
                <w:szCs w:val="20"/>
              </w:rPr>
            </w:pPr>
            <w:r w:rsidRPr="00363080">
              <w:rPr>
                <w:rFonts w:asciiTheme="minorHAnsi" w:hAnsiTheme="minorHAnsi"/>
                <w:b w:val="0"/>
                <w:i w:val="0"/>
                <w:sz w:val="20"/>
                <w:szCs w:val="20"/>
              </w:rPr>
              <w:t>Month/Year:</w:t>
            </w: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0055BEE1" w14:textId="77777777" w:rsidR="00363080" w:rsidRPr="00363080" w:rsidRDefault="00363080" w:rsidP="00363080">
            <w:pPr>
              <w:widowControl w:val="0"/>
              <w:ind w:right="183"/>
              <w:jc w:val="left"/>
              <w:rPr>
                <w:rFonts w:asciiTheme="minorHAnsi" w:hAnsiTheme="minorHAnsi" w:cs="Calibri"/>
                <w:b w:val="0"/>
                <w:i w:val="0"/>
                <w:sz w:val="20"/>
                <w:szCs w:val="20"/>
              </w:rPr>
            </w:pPr>
            <w:r w:rsidRPr="00363080">
              <w:rPr>
                <w:rFonts w:asciiTheme="minorHAnsi" w:hAnsiTheme="minorHAnsi"/>
                <w:b w:val="0"/>
                <w:i w:val="0"/>
                <w:sz w:val="20"/>
                <w:szCs w:val="20"/>
              </w:rPr>
              <w:t>Undergraduate</w:t>
            </w:r>
            <w:r w:rsidRPr="00363080">
              <w:rPr>
                <w:rFonts w:asciiTheme="minorHAnsi" w:hAnsiTheme="minorHAnsi"/>
                <w:b w:val="0"/>
                <w:i w:val="0"/>
                <w:w w:val="99"/>
                <w:sz w:val="20"/>
                <w:szCs w:val="20"/>
              </w:rPr>
              <w:t xml:space="preserve"> </w:t>
            </w:r>
            <w:r w:rsidRPr="00363080">
              <w:rPr>
                <w:rFonts w:asciiTheme="minorHAnsi" w:hAnsiTheme="minorHAnsi"/>
                <w:b w:val="0"/>
                <w:i w:val="0"/>
                <w:spacing w:val="-1"/>
                <w:sz w:val="20"/>
                <w:szCs w:val="20"/>
              </w:rPr>
              <w:t>Degree(s):</w:t>
            </w:r>
            <w:r w:rsidRPr="00363080">
              <w:rPr>
                <w:rFonts w:asciiTheme="minorHAnsi" w:hAnsiTheme="minorHAnsi"/>
                <w:b w:val="0"/>
                <w:i w:val="0"/>
                <w:spacing w:val="-15"/>
                <w:sz w:val="20"/>
                <w:szCs w:val="20"/>
              </w:rPr>
              <w:t xml:space="preserve"> </w:t>
            </w:r>
            <w:r w:rsidRPr="00363080">
              <w:rPr>
                <w:rFonts w:asciiTheme="minorHAnsi" w:hAnsiTheme="minorHAnsi"/>
                <w:b w:val="0"/>
                <w:i w:val="0"/>
                <w:spacing w:val="-1"/>
                <w:sz w:val="20"/>
                <w:szCs w:val="20"/>
              </w:rPr>
              <w:t>name</w:t>
            </w:r>
            <w:r w:rsidRPr="00363080">
              <w:rPr>
                <w:rFonts w:asciiTheme="minorHAnsi" w:hAnsiTheme="minorHAnsi"/>
                <w:b w:val="0"/>
                <w:i w:val="0"/>
                <w:spacing w:val="21"/>
                <w:w w:val="99"/>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5"/>
                <w:sz w:val="20"/>
                <w:szCs w:val="20"/>
              </w:rPr>
              <w:t xml:space="preserve"> </w:t>
            </w:r>
            <w:r w:rsidRPr="00363080">
              <w:rPr>
                <w:rFonts w:asciiTheme="minorHAnsi" w:hAnsiTheme="minorHAnsi"/>
                <w:b w:val="0"/>
                <w:i w:val="0"/>
                <w:spacing w:val="-1"/>
                <w:sz w:val="20"/>
                <w:szCs w:val="20"/>
              </w:rPr>
              <w:t>degree/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date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23"/>
                <w:sz w:val="20"/>
                <w:szCs w:val="20"/>
              </w:rPr>
              <w:t xml:space="preserve"> </w:t>
            </w:r>
            <w:r w:rsidRPr="00363080">
              <w:rPr>
                <w:rFonts w:asciiTheme="minorHAnsi" w:hAnsiTheme="minorHAnsi"/>
                <w:b w:val="0"/>
                <w:i w:val="0"/>
                <w:sz w:val="20"/>
                <w:szCs w:val="20"/>
              </w:rPr>
              <w:t>completion</w:t>
            </w:r>
          </w:p>
          <w:p w14:paraId="748867C5" w14:textId="77777777" w:rsidR="00363080" w:rsidRPr="00363080" w:rsidRDefault="00363080" w:rsidP="00363080">
            <w:pPr>
              <w:widowControl w:val="0"/>
              <w:spacing w:before="12"/>
              <w:jc w:val="left"/>
              <w:rPr>
                <w:rFonts w:asciiTheme="minorHAnsi" w:hAnsiTheme="minorHAnsi" w:cs="Calibri"/>
                <w:b w:val="0"/>
                <w:sz w:val="20"/>
                <w:szCs w:val="20"/>
              </w:rPr>
            </w:pPr>
          </w:p>
          <w:p w14:paraId="3001ECF3" w14:textId="77777777" w:rsidR="00363080" w:rsidRPr="00363080" w:rsidRDefault="00363080" w:rsidP="00363080">
            <w:pPr>
              <w:widowControl w:val="0"/>
              <w:ind w:right="147"/>
              <w:jc w:val="left"/>
              <w:rPr>
                <w:rFonts w:asciiTheme="minorHAnsi" w:hAnsiTheme="minorHAnsi" w:cs="Calibri"/>
                <w:b w:val="0"/>
                <w:i w:val="0"/>
                <w:sz w:val="20"/>
                <w:szCs w:val="20"/>
              </w:rPr>
            </w:pPr>
            <w:r w:rsidRPr="00363080">
              <w:rPr>
                <w:rFonts w:asciiTheme="minorHAnsi" w:hAnsiTheme="minorHAnsi"/>
                <w:b w:val="0"/>
                <w:i w:val="0"/>
                <w:sz w:val="20"/>
                <w:szCs w:val="20"/>
              </w:rPr>
              <w:t>Graduate</w:t>
            </w:r>
            <w:r w:rsidRPr="00363080">
              <w:rPr>
                <w:rFonts w:asciiTheme="minorHAnsi" w:hAnsiTheme="minorHAnsi"/>
                <w:b w:val="0"/>
                <w:i w:val="0"/>
                <w:w w:val="99"/>
                <w:sz w:val="20"/>
                <w:szCs w:val="20"/>
              </w:rPr>
              <w:t xml:space="preserve"> </w:t>
            </w:r>
            <w:r w:rsidRPr="00363080">
              <w:rPr>
                <w:rFonts w:asciiTheme="minorHAnsi" w:hAnsiTheme="minorHAnsi"/>
                <w:b w:val="0"/>
                <w:i w:val="0"/>
                <w:sz w:val="20"/>
                <w:szCs w:val="20"/>
              </w:rPr>
              <w:t>Degree(s):</w:t>
            </w:r>
            <w:r w:rsidRPr="00363080">
              <w:rPr>
                <w:rFonts w:asciiTheme="minorHAnsi" w:hAnsiTheme="minorHAnsi"/>
                <w:b w:val="0"/>
                <w:i w:val="0"/>
                <w:spacing w:val="-15"/>
                <w:sz w:val="20"/>
                <w:szCs w:val="20"/>
              </w:rPr>
              <w:t xml:space="preserve"> </w:t>
            </w:r>
            <w:r w:rsidRPr="00363080">
              <w:rPr>
                <w:rFonts w:asciiTheme="minorHAnsi" w:hAnsiTheme="minorHAnsi"/>
                <w:b w:val="0"/>
                <w:i w:val="0"/>
                <w:spacing w:val="-1"/>
                <w:sz w:val="20"/>
                <w:szCs w:val="20"/>
              </w:rPr>
              <w:t>name</w:t>
            </w:r>
            <w:r w:rsidRPr="00363080">
              <w:rPr>
                <w:rFonts w:asciiTheme="minorHAnsi" w:hAnsiTheme="minorHAnsi"/>
                <w:b w:val="0"/>
                <w:i w:val="0"/>
                <w:spacing w:val="19"/>
                <w:w w:val="99"/>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5"/>
                <w:sz w:val="20"/>
                <w:szCs w:val="20"/>
              </w:rPr>
              <w:t xml:space="preserve"> </w:t>
            </w:r>
            <w:r w:rsidRPr="00363080">
              <w:rPr>
                <w:rFonts w:asciiTheme="minorHAnsi" w:hAnsiTheme="minorHAnsi"/>
                <w:b w:val="0"/>
                <w:i w:val="0"/>
                <w:spacing w:val="-1"/>
                <w:sz w:val="20"/>
                <w:szCs w:val="20"/>
              </w:rPr>
              <w:t>degree/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date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23"/>
                <w:sz w:val="20"/>
                <w:szCs w:val="20"/>
              </w:rPr>
              <w:t xml:space="preserve"> </w:t>
            </w:r>
            <w:r w:rsidRPr="00363080">
              <w:rPr>
                <w:rFonts w:asciiTheme="minorHAnsi" w:hAnsiTheme="minorHAnsi"/>
                <w:b w:val="0"/>
                <w:i w:val="0"/>
                <w:sz w:val="20"/>
                <w:szCs w:val="20"/>
              </w:rPr>
              <w:t>completion</w:t>
            </w:r>
          </w:p>
          <w:p w14:paraId="54EBFC38" w14:textId="77777777" w:rsidR="00363080" w:rsidRPr="00363080" w:rsidRDefault="00363080" w:rsidP="00363080">
            <w:pPr>
              <w:widowControl w:val="0"/>
              <w:spacing w:before="12"/>
              <w:jc w:val="left"/>
              <w:rPr>
                <w:rFonts w:asciiTheme="minorHAnsi" w:hAnsiTheme="minorHAnsi" w:cs="Calibri"/>
                <w:b w:val="0"/>
                <w:sz w:val="20"/>
                <w:szCs w:val="20"/>
              </w:rPr>
            </w:pPr>
          </w:p>
          <w:p w14:paraId="7C37D74B" w14:textId="77777777" w:rsidR="00363080" w:rsidRPr="00363080" w:rsidRDefault="00363080" w:rsidP="00363080">
            <w:pPr>
              <w:widowControl w:val="0"/>
              <w:ind w:right="147"/>
              <w:jc w:val="left"/>
              <w:rPr>
                <w:rFonts w:asciiTheme="minorHAnsi" w:hAnsiTheme="minorHAnsi" w:cs="Calibri"/>
                <w:b w:val="0"/>
                <w:i w:val="0"/>
                <w:sz w:val="20"/>
                <w:szCs w:val="20"/>
              </w:rPr>
            </w:pPr>
            <w:r w:rsidRPr="00363080">
              <w:rPr>
                <w:rFonts w:asciiTheme="minorHAnsi" w:hAnsiTheme="minorHAnsi"/>
                <w:b w:val="0"/>
                <w:i w:val="0"/>
                <w:spacing w:val="-1"/>
                <w:sz w:val="20"/>
                <w:szCs w:val="20"/>
              </w:rPr>
              <w:t>Waiver/exception:</w:t>
            </w:r>
            <w:r w:rsidRPr="00363080">
              <w:rPr>
                <w:rFonts w:asciiTheme="minorHAnsi" w:hAnsiTheme="minorHAnsi"/>
                <w:b w:val="0"/>
                <w:i w:val="0"/>
                <w:spacing w:val="29"/>
                <w:sz w:val="20"/>
                <w:szCs w:val="20"/>
              </w:rPr>
              <w:t xml:space="preserve"> </w:t>
            </w:r>
            <w:r w:rsidRPr="00363080">
              <w:rPr>
                <w:rFonts w:asciiTheme="minorHAnsi" w:hAnsiTheme="minorHAnsi"/>
                <w:b w:val="0"/>
                <w:i w:val="0"/>
                <w:sz w:val="20"/>
                <w:szCs w:val="20"/>
              </w:rPr>
              <w:t>(explain)</w:t>
            </w:r>
          </w:p>
          <w:p w14:paraId="054B481E" w14:textId="77777777" w:rsidR="00363080" w:rsidRPr="00363080" w:rsidRDefault="00363080" w:rsidP="00363080">
            <w:pPr>
              <w:widowControl w:val="0"/>
              <w:spacing w:before="1"/>
              <w:jc w:val="left"/>
              <w:rPr>
                <w:rFonts w:asciiTheme="minorHAnsi" w:hAnsiTheme="minorHAnsi" w:cs="Calibri"/>
                <w:b w:val="0"/>
                <w:sz w:val="20"/>
                <w:szCs w:val="20"/>
              </w:rPr>
            </w:pPr>
          </w:p>
          <w:p w14:paraId="341A61B8" w14:textId="77777777" w:rsidR="00363080" w:rsidRPr="00363080" w:rsidRDefault="00363080" w:rsidP="00363080">
            <w:pPr>
              <w:widowControl w:val="0"/>
              <w:ind w:right="117"/>
              <w:jc w:val="left"/>
              <w:rPr>
                <w:rFonts w:asciiTheme="minorHAnsi" w:hAnsiTheme="minorHAnsi" w:cs="Calibri"/>
                <w:b w:val="0"/>
                <w:i w:val="0"/>
                <w:sz w:val="20"/>
                <w:szCs w:val="20"/>
              </w:rPr>
            </w:pPr>
            <w:r w:rsidRPr="00363080">
              <w:rPr>
                <w:rFonts w:asciiTheme="minorHAnsi" w:hAnsiTheme="minorHAnsi"/>
                <w:b w:val="0"/>
                <w:i w:val="0"/>
                <w:spacing w:val="-1"/>
                <w:sz w:val="20"/>
                <w:szCs w:val="20"/>
              </w:rPr>
              <w:t>Currently</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enrolled:</w:t>
            </w:r>
            <w:r w:rsidRPr="00363080">
              <w:rPr>
                <w:rFonts w:asciiTheme="minorHAnsi" w:hAnsiTheme="minorHAnsi"/>
                <w:b w:val="0"/>
                <w:i w:val="0"/>
                <w:spacing w:val="31"/>
                <w:sz w:val="20"/>
                <w:szCs w:val="20"/>
              </w:rPr>
              <w:t xml:space="preserve"> </w:t>
            </w:r>
            <w:r w:rsidRPr="00363080">
              <w:rPr>
                <w:rFonts w:asciiTheme="minorHAnsi" w:hAnsiTheme="minorHAnsi"/>
                <w:b w:val="0"/>
                <w:i w:val="0"/>
                <w:spacing w:val="-1"/>
                <w:sz w:val="20"/>
                <w:szCs w:val="20"/>
              </w:rPr>
              <w:t>name</w:t>
            </w:r>
            <w:r w:rsidRPr="00363080">
              <w:rPr>
                <w:rFonts w:asciiTheme="minorHAnsi" w:hAnsiTheme="minorHAnsi"/>
                <w:b w:val="0"/>
                <w:i w:val="0"/>
                <w:spacing w:val="-7"/>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8"/>
                <w:sz w:val="20"/>
                <w:szCs w:val="20"/>
              </w:rPr>
              <w:t xml:space="preserve"> </w:t>
            </w:r>
            <w:r w:rsidRPr="00363080">
              <w:rPr>
                <w:rFonts w:asciiTheme="minorHAnsi" w:hAnsiTheme="minorHAnsi"/>
                <w:b w:val="0"/>
                <w:i w:val="0"/>
                <w:spacing w:val="-1"/>
                <w:sz w:val="20"/>
                <w:szCs w:val="20"/>
              </w:rPr>
              <w:t>degree/projected date of completion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32399DF" w14:textId="77777777" w:rsidR="00363080" w:rsidRPr="00363080" w:rsidRDefault="00363080" w:rsidP="00363080">
            <w:pPr>
              <w:widowControl w:val="0"/>
              <w:ind w:right="137"/>
              <w:jc w:val="left"/>
              <w:rPr>
                <w:rFonts w:asciiTheme="minorHAnsi" w:hAnsiTheme="minorHAnsi" w:cs="Calibri"/>
                <w:b w:val="0"/>
                <w:i w:val="0"/>
                <w:sz w:val="20"/>
                <w:szCs w:val="20"/>
              </w:rPr>
            </w:pPr>
            <w:r w:rsidRPr="00363080">
              <w:rPr>
                <w:rFonts w:asciiTheme="minorHAnsi" w:hAnsiTheme="minorHAnsi"/>
                <w:b w:val="0"/>
                <w:i w:val="0"/>
                <w:sz w:val="20"/>
                <w:szCs w:val="20"/>
              </w:rPr>
              <w:t>Area</w:t>
            </w:r>
            <w:r w:rsidRPr="00363080">
              <w:rPr>
                <w:rFonts w:asciiTheme="minorHAnsi" w:hAnsiTheme="minorHAnsi"/>
                <w:b w:val="0"/>
                <w:i w:val="0"/>
                <w:spacing w:val="-7"/>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6"/>
                <w:sz w:val="20"/>
                <w:szCs w:val="20"/>
              </w:rPr>
              <w:t xml:space="preserve"> </w:t>
            </w:r>
            <w:r w:rsidRPr="00363080">
              <w:rPr>
                <w:rFonts w:asciiTheme="minorHAnsi" w:hAnsiTheme="minorHAnsi"/>
                <w:b w:val="0"/>
                <w:i w:val="0"/>
                <w:spacing w:val="-1"/>
                <w:sz w:val="20"/>
                <w:szCs w:val="20"/>
              </w:rPr>
              <w:t>expertise/</w:t>
            </w:r>
            <w:r w:rsidRPr="00363080">
              <w:rPr>
                <w:rFonts w:asciiTheme="minorHAnsi" w:hAnsiTheme="minorHAnsi"/>
                <w:b w:val="0"/>
                <w:i w:val="0"/>
                <w:spacing w:val="29"/>
                <w:w w:val="99"/>
                <w:sz w:val="20"/>
                <w:szCs w:val="20"/>
              </w:rPr>
              <w:t xml:space="preserve"> </w:t>
            </w:r>
            <w:r w:rsidRPr="00363080">
              <w:rPr>
                <w:rFonts w:asciiTheme="minorHAnsi" w:hAnsiTheme="minorHAnsi"/>
                <w:b w:val="0"/>
                <w:i w:val="0"/>
                <w:spacing w:val="-1"/>
                <w:sz w:val="20"/>
                <w:szCs w:val="20"/>
              </w:rPr>
              <w:t>experience:</w:t>
            </w:r>
          </w:p>
          <w:p w14:paraId="37D2EB89" w14:textId="77777777" w:rsidR="00363080" w:rsidRPr="00363080" w:rsidRDefault="00363080" w:rsidP="00363080">
            <w:pPr>
              <w:widowControl w:val="0"/>
              <w:spacing w:before="12"/>
              <w:jc w:val="left"/>
              <w:rPr>
                <w:rFonts w:asciiTheme="minorHAnsi" w:hAnsiTheme="minorHAnsi" w:cs="Calibri"/>
                <w:b w:val="0"/>
                <w:sz w:val="20"/>
                <w:szCs w:val="20"/>
              </w:rPr>
            </w:pPr>
          </w:p>
          <w:p w14:paraId="31A2B36C" w14:textId="77777777" w:rsidR="00363080" w:rsidRPr="00363080" w:rsidRDefault="00363080" w:rsidP="00363080">
            <w:pPr>
              <w:widowControl w:val="0"/>
              <w:ind w:right="137"/>
              <w:jc w:val="left"/>
              <w:rPr>
                <w:rFonts w:asciiTheme="minorHAnsi" w:hAnsiTheme="minorHAnsi" w:cs="Calibri"/>
                <w:b w:val="0"/>
                <w:i w:val="0"/>
                <w:sz w:val="20"/>
                <w:szCs w:val="20"/>
              </w:rPr>
            </w:pPr>
            <w:r w:rsidRPr="00363080">
              <w:rPr>
                <w:rFonts w:asciiTheme="minorHAnsi" w:hAnsiTheme="minorHAnsi"/>
                <w:b w:val="0"/>
                <w:i w:val="0"/>
                <w:spacing w:val="-1"/>
                <w:sz w:val="20"/>
                <w:szCs w:val="20"/>
              </w:rPr>
              <w:t>Waiver/exception:</w:t>
            </w:r>
            <w:r w:rsidRPr="00363080">
              <w:rPr>
                <w:rFonts w:asciiTheme="minorHAnsi" w:hAnsiTheme="minorHAnsi"/>
                <w:b w:val="0"/>
                <w:i w:val="0"/>
                <w:spacing w:val="29"/>
                <w:sz w:val="20"/>
                <w:szCs w:val="20"/>
              </w:rPr>
              <w:t xml:space="preserve"> </w:t>
            </w:r>
            <w:r w:rsidRPr="00363080">
              <w:rPr>
                <w:rFonts w:asciiTheme="minorHAnsi" w:hAnsiTheme="minorHAnsi"/>
                <w:b w:val="0"/>
                <w:i w:val="0"/>
                <w:sz w:val="20"/>
                <w:szCs w:val="20"/>
              </w:rPr>
              <w:t>(explain)</w:t>
            </w:r>
          </w:p>
          <w:p w14:paraId="49CA091B" w14:textId="77777777" w:rsidR="00363080" w:rsidRPr="00363080" w:rsidRDefault="00363080" w:rsidP="00363080">
            <w:pPr>
              <w:widowControl w:val="0"/>
              <w:spacing w:before="1"/>
              <w:jc w:val="left"/>
              <w:rPr>
                <w:rFonts w:asciiTheme="minorHAnsi" w:hAnsiTheme="minorHAnsi" w:cs="Calibri"/>
                <w:b w:val="0"/>
                <w:sz w:val="20"/>
                <w:szCs w:val="20"/>
              </w:rPr>
            </w:pPr>
          </w:p>
          <w:p w14:paraId="66CC2699" w14:textId="77777777" w:rsidR="00363080" w:rsidRPr="00363080" w:rsidRDefault="00363080" w:rsidP="00363080">
            <w:pPr>
              <w:widowControl w:val="0"/>
              <w:ind w:right="137"/>
              <w:jc w:val="left"/>
              <w:rPr>
                <w:rFonts w:asciiTheme="minorHAnsi" w:hAnsiTheme="minorHAnsi" w:cs="Calibri"/>
                <w:b w:val="0"/>
                <w:i w:val="0"/>
                <w:sz w:val="20"/>
                <w:szCs w:val="20"/>
              </w:rPr>
            </w:pPr>
            <w:r w:rsidRPr="00363080">
              <w:rPr>
                <w:rFonts w:asciiTheme="minorHAnsi" w:hAnsiTheme="minorHAnsi"/>
                <w:b w:val="0"/>
                <w:i w:val="0"/>
                <w:spacing w:val="-1"/>
                <w:sz w:val="20"/>
                <w:szCs w:val="20"/>
              </w:rPr>
              <w:t>Currently</w:t>
            </w:r>
            <w:r w:rsidRPr="00363080">
              <w:rPr>
                <w:rFonts w:asciiTheme="minorHAnsi" w:hAnsiTheme="minorHAnsi"/>
                <w:b w:val="0"/>
                <w:i w:val="0"/>
                <w:spacing w:val="-10"/>
                <w:sz w:val="20"/>
                <w:szCs w:val="20"/>
              </w:rPr>
              <w:t xml:space="preserve"> </w:t>
            </w:r>
            <w:r w:rsidRPr="00363080">
              <w:rPr>
                <w:rFonts w:asciiTheme="minorHAnsi" w:hAnsiTheme="minorHAnsi"/>
                <w:b w:val="0"/>
                <w:i w:val="0"/>
                <w:spacing w:val="-1"/>
                <w:sz w:val="20"/>
                <w:szCs w:val="20"/>
              </w:rPr>
              <w:t>pursuing</w:t>
            </w:r>
            <w:r w:rsidRPr="00363080">
              <w:rPr>
                <w:rFonts w:asciiTheme="minorHAnsi" w:hAnsiTheme="minorHAnsi"/>
                <w:b w:val="0"/>
                <w:i w:val="0"/>
                <w:spacing w:val="21"/>
                <w:sz w:val="20"/>
                <w:szCs w:val="20"/>
              </w:rPr>
              <w:t xml:space="preserve"> </w:t>
            </w:r>
            <w:r w:rsidRPr="00363080">
              <w:rPr>
                <w:rFonts w:asciiTheme="minorHAnsi" w:hAnsiTheme="minorHAnsi"/>
                <w:b w:val="0"/>
                <w:i w:val="0"/>
                <w:sz w:val="20"/>
                <w:szCs w:val="20"/>
              </w:rPr>
              <w:t>expertise/</w:t>
            </w:r>
            <w:r w:rsidRPr="00363080">
              <w:rPr>
                <w:rFonts w:asciiTheme="minorHAnsi" w:hAnsiTheme="minorHAnsi"/>
                <w:b w:val="0"/>
                <w:i w:val="0"/>
                <w:w w:val="99"/>
                <w:sz w:val="20"/>
                <w:szCs w:val="20"/>
              </w:rPr>
              <w:t xml:space="preserve"> </w:t>
            </w:r>
            <w:r w:rsidRPr="00363080">
              <w:rPr>
                <w:rFonts w:asciiTheme="minorHAnsi" w:hAnsiTheme="minorHAnsi"/>
                <w:b w:val="0"/>
                <w:i w:val="0"/>
                <w:spacing w:val="-1"/>
                <w:sz w:val="20"/>
                <w:szCs w:val="20"/>
              </w:rPr>
              <w:t>experience:</w:t>
            </w:r>
            <w:r w:rsidRPr="00363080">
              <w:rPr>
                <w:rFonts w:asciiTheme="minorHAnsi" w:hAnsiTheme="minorHAnsi"/>
                <w:b w:val="0"/>
                <w:i w:val="0"/>
                <w:spacing w:val="29"/>
                <w:w w:val="99"/>
                <w:sz w:val="20"/>
                <w:szCs w:val="20"/>
              </w:rPr>
              <w:t xml:space="preserve"> </w:t>
            </w:r>
            <w:r w:rsidRPr="00363080">
              <w:rPr>
                <w:rFonts w:asciiTheme="minorHAnsi" w:hAnsiTheme="minorHAnsi"/>
                <w:b w:val="0"/>
                <w:i w:val="0"/>
                <w:sz w:val="20"/>
                <w:szCs w:val="20"/>
              </w:rPr>
              <w:t>(explain)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40F1BAF6" w14:textId="77777777" w:rsidR="00363080" w:rsidRPr="00363080" w:rsidRDefault="00363080" w:rsidP="00363080">
            <w:pPr>
              <w:widowControl w:val="0"/>
              <w:ind w:right="285"/>
              <w:jc w:val="left"/>
              <w:rPr>
                <w:rFonts w:asciiTheme="minorHAnsi" w:hAnsiTheme="minorHAnsi" w:cs="Calibri"/>
                <w:b w:val="0"/>
                <w:i w:val="0"/>
                <w:sz w:val="20"/>
                <w:szCs w:val="20"/>
              </w:rPr>
            </w:pPr>
            <w:r w:rsidRPr="00363080">
              <w:rPr>
                <w:rFonts w:asciiTheme="minorHAnsi" w:hAnsiTheme="minorHAnsi"/>
                <w:b w:val="0"/>
                <w:i w:val="0"/>
                <w:spacing w:val="-1"/>
                <w:sz w:val="20"/>
                <w:szCs w:val="20"/>
                <w:u w:val="single" w:color="000000"/>
              </w:rPr>
              <w:t>For</w:t>
            </w:r>
            <w:r w:rsidRPr="00363080">
              <w:rPr>
                <w:rFonts w:asciiTheme="minorHAnsi" w:hAnsiTheme="minorHAnsi"/>
                <w:b w:val="0"/>
                <w:i w:val="0"/>
                <w:spacing w:val="-1"/>
                <w:sz w:val="20"/>
                <w:szCs w:val="20"/>
              </w:rPr>
              <w:t xml:space="preserve"> </w:t>
            </w:r>
            <w:r w:rsidRPr="00363080">
              <w:rPr>
                <w:rFonts w:asciiTheme="minorHAnsi" w:hAnsiTheme="minorHAnsi"/>
                <w:b w:val="0"/>
                <w:i w:val="0"/>
                <w:sz w:val="20"/>
                <w:szCs w:val="20"/>
                <w:u w:val="single" w:color="000000"/>
              </w:rPr>
              <w:t>Program</w:t>
            </w:r>
            <w:r w:rsidRPr="00363080">
              <w:rPr>
                <w:rFonts w:asciiTheme="minorHAnsi" w:hAnsiTheme="minorHAnsi"/>
                <w:b w:val="0"/>
                <w:i w:val="0"/>
                <w:w w:val="99"/>
                <w:sz w:val="20"/>
                <w:szCs w:val="20"/>
              </w:rPr>
              <w:t xml:space="preserve"> </w:t>
            </w:r>
            <w:r w:rsidRPr="00363080">
              <w:rPr>
                <w:rFonts w:asciiTheme="minorHAnsi" w:hAnsiTheme="minorHAnsi"/>
                <w:b w:val="0"/>
                <w:i w:val="0"/>
                <w:sz w:val="20"/>
                <w:szCs w:val="20"/>
                <w:u w:val="single" w:color="000000"/>
              </w:rPr>
              <w:t>Being</w:t>
            </w:r>
            <w:r w:rsidRPr="00363080">
              <w:rPr>
                <w:rFonts w:asciiTheme="minorHAnsi" w:hAnsiTheme="minorHAnsi"/>
                <w:b w:val="0"/>
                <w:i w:val="0"/>
                <w:sz w:val="20"/>
                <w:szCs w:val="20"/>
              </w:rPr>
              <w:t xml:space="preserve"> </w:t>
            </w:r>
            <w:r w:rsidRPr="00363080">
              <w:rPr>
                <w:rFonts w:asciiTheme="minorHAnsi" w:hAnsiTheme="minorHAnsi"/>
                <w:b w:val="0"/>
                <w:i w:val="0"/>
                <w:spacing w:val="-1"/>
                <w:sz w:val="20"/>
                <w:szCs w:val="20"/>
                <w:u w:val="single" w:color="000000"/>
              </w:rPr>
              <w:t>Reviewed</w:t>
            </w:r>
            <w:r w:rsidRPr="00363080">
              <w:rPr>
                <w:rFonts w:asciiTheme="minorHAnsi" w:hAnsiTheme="minorHAnsi"/>
                <w:b w:val="0"/>
                <w:i w:val="0"/>
                <w:spacing w:val="27"/>
                <w:w w:val="99"/>
                <w:sz w:val="20"/>
                <w:szCs w:val="20"/>
              </w:rPr>
              <w:t xml:space="preserve"> </w:t>
            </w:r>
            <w:r w:rsidRPr="00363080">
              <w:rPr>
                <w:rFonts w:asciiTheme="minorHAnsi" w:hAnsiTheme="minorHAnsi"/>
                <w:b w:val="0"/>
                <w:i w:val="0"/>
                <w:sz w:val="20"/>
                <w:szCs w:val="20"/>
              </w:rPr>
              <w:t>Term:</w:t>
            </w:r>
            <w:r w:rsidRPr="00363080">
              <w:rPr>
                <w:rFonts w:asciiTheme="minorHAnsi" w:hAnsiTheme="minorHAnsi"/>
                <w:b w:val="0"/>
                <w:i w:val="0"/>
                <w:w w:val="99"/>
                <w:sz w:val="20"/>
                <w:szCs w:val="20"/>
              </w:rPr>
              <w:t xml:space="preserve"> </w:t>
            </w:r>
            <w:r w:rsidRPr="00363080">
              <w:rPr>
                <w:rFonts w:asciiTheme="minorHAnsi" w:hAnsiTheme="minorHAnsi"/>
                <w:b w:val="0"/>
                <w:i w:val="0"/>
                <w:spacing w:val="-1"/>
                <w:sz w:val="20"/>
                <w:szCs w:val="20"/>
              </w:rPr>
              <w:t>Course</w:t>
            </w:r>
            <w:r w:rsidRPr="00363080">
              <w:rPr>
                <w:rFonts w:asciiTheme="minorHAnsi" w:hAnsiTheme="minorHAnsi"/>
                <w:b w:val="0"/>
                <w:i w:val="0"/>
                <w:spacing w:val="20"/>
                <w:sz w:val="20"/>
                <w:szCs w:val="20"/>
              </w:rPr>
              <w:t xml:space="preserve"> </w:t>
            </w:r>
            <w:r w:rsidRPr="00363080">
              <w:rPr>
                <w:rFonts w:asciiTheme="minorHAnsi" w:hAnsiTheme="minorHAnsi"/>
                <w:b w:val="0"/>
                <w:i w:val="0"/>
                <w:sz w:val="20"/>
                <w:szCs w:val="20"/>
              </w:rPr>
              <w:t>Prefix</w:t>
            </w:r>
            <w:r w:rsidRPr="00363080">
              <w:rPr>
                <w:rFonts w:asciiTheme="minorHAnsi" w:hAnsiTheme="minorHAnsi"/>
                <w:b w:val="0"/>
                <w:i w:val="0"/>
                <w:spacing w:val="-8"/>
                <w:sz w:val="20"/>
                <w:szCs w:val="20"/>
              </w:rPr>
              <w:t xml:space="preserve"> </w:t>
            </w:r>
            <w:r w:rsidRPr="00363080">
              <w:rPr>
                <w:rFonts w:asciiTheme="minorHAnsi" w:hAnsiTheme="minorHAnsi"/>
                <w:b w:val="0"/>
                <w:i w:val="0"/>
                <w:sz w:val="20"/>
                <w:szCs w:val="20"/>
              </w:rPr>
              <w:t>and Number:</w:t>
            </w:r>
          </w:p>
          <w:p w14:paraId="149E411E" w14:textId="77777777" w:rsidR="00363080" w:rsidRPr="00363080" w:rsidRDefault="00363080" w:rsidP="00363080">
            <w:pPr>
              <w:widowControl w:val="0"/>
              <w:jc w:val="left"/>
              <w:rPr>
                <w:rFonts w:asciiTheme="minorHAnsi" w:hAnsiTheme="minorHAnsi" w:cs="Calibri"/>
                <w:b w:val="0"/>
                <w:sz w:val="20"/>
                <w:szCs w:val="20"/>
              </w:rPr>
            </w:pPr>
          </w:p>
          <w:p w14:paraId="1634D5E5" w14:textId="77777777" w:rsidR="00363080" w:rsidRPr="00363080" w:rsidRDefault="00363080" w:rsidP="00363080">
            <w:pPr>
              <w:widowControl w:val="0"/>
              <w:jc w:val="left"/>
              <w:rPr>
                <w:rFonts w:asciiTheme="minorHAnsi" w:hAnsiTheme="minorHAnsi" w:cs="Calibri"/>
                <w:b w:val="0"/>
                <w:sz w:val="20"/>
                <w:szCs w:val="20"/>
              </w:rPr>
            </w:pPr>
          </w:p>
          <w:p w14:paraId="03FE7C4D" w14:textId="77777777" w:rsidR="00363080" w:rsidRPr="00363080" w:rsidRDefault="00363080" w:rsidP="00363080">
            <w:pPr>
              <w:widowControl w:val="0"/>
              <w:spacing w:before="12"/>
              <w:jc w:val="left"/>
              <w:rPr>
                <w:rFonts w:asciiTheme="minorHAnsi" w:hAnsiTheme="minorHAnsi" w:cs="Calibri"/>
                <w:b w:val="0"/>
                <w:sz w:val="20"/>
                <w:szCs w:val="20"/>
              </w:rPr>
            </w:pPr>
          </w:p>
          <w:p w14:paraId="54F33BBC" w14:textId="77777777" w:rsidR="00363080" w:rsidRPr="00363080" w:rsidRDefault="00363080" w:rsidP="00363080">
            <w:pPr>
              <w:widowControl w:val="0"/>
              <w:ind w:right="306"/>
              <w:jc w:val="left"/>
              <w:rPr>
                <w:rFonts w:asciiTheme="minorHAnsi" w:hAnsiTheme="minorHAnsi" w:cs="Calibri"/>
                <w:b w:val="0"/>
                <w:i w:val="0"/>
                <w:sz w:val="20"/>
                <w:szCs w:val="2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12478A1E"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D8A6D2D" w14:textId="77777777" w:rsidR="00363080" w:rsidRPr="00363080" w:rsidRDefault="00363080" w:rsidP="00363080">
            <w:pPr>
              <w:widowControl w:val="0"/>
              <w:ind w:right="151"/>
              <w:jc w:val="left"/>
              <w:rPr>
                <w:rFonts w:asciiTheme="minorHAnsi" w:hAnsiTheme="minorHAnsi" w:cs="Calibri"/>
                <w:b w:val="0"/>
                <w:i w:val="0"/>
                <w:sz w:val="20"/>
                <w:szCs w:val="20"/>
              </w:rPr>
            </w:pPr>
            <w:r w:rsidRPr="00363080">
              <w:rPr>
                <w:rFonts w:asciiTheme="minorHAnsi" w:hAnsiTheme="minorHAnsi"/>
                <w:b w:val="0"/>
                <w:i w:val="0"/>
                <w:spacing w:val="-2"/>
                <w:sz w:val="20"/>
                <w:szCs w:val="20"/>
              </w:rPr>
              <w:t>Current</w:t>
            </w:r>
            <w:r w:rsidRPr="00363080">
              <w:rPr>
                <w:rFonts w:asciiTheme="minorHAnsi" w:hAnsiTheme="minorHAnsi"/>
                <w:b w:val="0"/>
                <w:i w:val="0"/>
                <w:spacing w:val="-6"/>
                <w:sz w:val="20"/>
                <w:szCs w:val="20"/>
              </w:rPr>
              <w:t xml:space="preserve"> </w:t>
            </w:r>
            <w:r w:rsidRPr="00363080">
              <w:rPr>
                <w:rFonts w:asciiTheme="minorHAnsi" w:hAnsiTheme="minorHAnsi"/>
                <w:b w:val="0"/>
                <w:i w:val="0"/>
                <w:spacing w:val="-1"/>
                <w:sz w:val="20"/>
                <w:szCs w:val="20"/>
              </w:rPr>
              <w:t>certification(s)</w:t>
            </w:r>
            <w:r w:rsidRPr="00363080">
              <w:rPr>
                <w:rFonts w:asciiTheme="minorHAnsi" w:hAnsiTheme="minorHAnsi"/>
                <w:b w:val="0"/>
                <w:i w:val="0"/>
                <w:spacing w:val="-8"/>
                <w:sz w:val="20"/>
                <w:szCs w:val="20"/>
              </w:rPr>
              <w:t xml:space="preserve"> </w:t>
            </w:r>
            <w:r w:rsidRPr="00363080">
              <w:rPr>
                <w:rFonts w:asciiTheme="minorHAnsi" w:hAnsiTheme="minorHAnsi"/>
                <w:b w:val="0"/>
                <w:i w:val="0"/>
                <w:spacing w:val="-2"/>
                <w:sz w:val="20"/>
                <w:szCs w:val="20"/>
              </w:rPr>
              <w:t>(if</w:t>
            </w:r>
            <w:r w:rsidRPr="00363080">
              <w:rPr>
                <w:rFonts w:asciiTheme="minorHAnsi" w:hAnsiTheme="minorHAnsi"/>
                <w:b w:val="0"/>
                <w:i w:val="0"/>
                <w:spacing w:val="22"/>
                <w:sz w:val="20"/>
                <w:szCs w:val="20"/>
              </w:rPr>
              <w:t xml:space="preserve"> </w:t>
            </w:r>
            <w:r w:rsidRPr="00363080">
              <w:rPr>
                <w:rFonts w:asciiTheme="minorHAnsi" w:hAnsiTheme="minorHAnsi"/>
                <w:b w:val="0"/>
                <w:i w:val="0"/>
                <w:spacing w:val="-1"/>
                <w:sz w:val="20"/>
                <w:szCs w:val="20"/>
              </w:rPr>
              <w:t>applicable):</w:t>
            </w:r>
            <w:r w:rsidRPr="00363080">
              <w:rPr>
                <w:rFonts w:asciiTheme="minorHAnsi" w:hAnsiTheme="minorHAnsi"/>
                <w:b w:val="0"/>
                <w:i w:val="0"/>
                <w:spacing w:val="20"/>
                <w:sz w:val="20"/>
                <w:szCs w:val="20"/>
              </w:rPr>
              <w:t xml:space="preserve"> </w:t>
            </w:r>
            <w:r w:rsidRPr="00363080">
              <w:rPr>
                <w:rFonts w:asciiTheme="minorHAnsi" w:hAnsiTheme="minorHAnsi"/>
                <w:b w:val="0"/>
                <w:i w:val="0"/>
                <w:spacing w:val="-2"/>
                <w:sz w:val="20"/>
                <w:szCs w:val="20"/>
              </w:rPr>
              <w:t>organization/title of</w:t>
            </w:r>
            <w:r w:rsidRPr="00363080">
              <w:rPr>
                <w:rFonts w:asciiTheme="minorHAnsi" w:hAnsiTheme="minorHAnsi"/>
                <w:b w:val="0"/>
                <w:i w:val="0"/>
                <w:spacing w:val="24"/>
                <w:sz w:val="20"/>
                <w:szCs w:val="20"/>
              </w:rPr>
              <w:t xml:space="preserve"> </w:t>
            </w:r>
            <w:r w:rsidRPr="00363080">
              <w:rPr>
                <w:rFonts w:asciiTheme="minorHAnsi" w:hAnsiTheme="minorHAnsi"/>
                <w:b w:val="0"/>
                <w:i w:val="0"/>
                <w:spacing w:val="-1"/>
                <w:sz w:val="20"/>
                <w:szCs w:val="20"/>
              </w:rPr>
              <w:t>certification/certification</w:t>
            </w:r>
            <w:r w:rsidRPr="00363080">
              <w:rPr>
                <w:rFonts w:asciiTheme="minorHAnsi" w:hAnsiTheme="minorHAnsi"/>
                <w:b w:val="0"/>
                <w:i w:val="0"/>
                <w:spacing w:val="20"/>
                <w:sz w:val="20"/>
                <w:szCs w:val="20"/>
              </w:rPr>
              <w:t xml:space="preserve"> </w:t>
            </w:r>
            <w:r w:rsidRPr="00363080">
              <w:rPr>
                <w:rFonts w:asciiTheme="minorHAnsi" w:hAnsiTheme="minorHAnsi"/>
                <w:b w:val="0"/>
                <w:i w:val="0"/>
                <w:spacing w:val="-2"/>
                <w:sz w:val="20"/>
                <w:szCs w:val="20"/>
              </w:rPr>
              <w:t>number/expiration</w:t>
            </w:r>
            <w:r w:rsidRPr="00363080">
              <w:rPr>
                <w:rFonts w:asciiTheme="minorHAnsi" w:hAnsiTheme="minorHAnsi"/>
                <w:b w:val="0"/>
                <w:i w:val="0"/>
                <w:spacing w:val="-4"/>
                <w:sz w:val="20"/>
                <w:szCs w:val="20"/>
              </w:rPr>
              <w:t xml:space="preserve"> </w:t>
            </w:r>
            <w:r w:rsidRPr="00363080">
              <w:rPr>
                <w:rFonts w:asciiTheme="minorHAnsi" w:hAnsiTheme="minorHAnsi"/>
                <w:b w:val="0"/>
                <w:i w:val="0"/>
                <w:spacing w:val="-2"/>
                <w:sz w:val="20"/>
                <w:szCs w:val="20"/>
              </w:rPr>
              <w:t>date</w:t>
            </w:r>
          </w:p>
          <w:p w14:paraId="228B2DBE" w14:textId="77777777" w:rsidR="00363080" w:rsidRPr="00363080" w:rsidRDefault="00363080" w:rsidP="00363080">
            <w:pPr>
              <w:widowControl w:val="0"/>
              <w:spacing w:before="1"/>
              <w:jc w:val="left"/>
              <w:rPr>
                <w:rFonts w:asciiTheme="minorHAnsi" w:hAnsiTheme="minorHAnsi" w:cs="Calibri"/>
                <w:b w:val="0"/>
                <w:sz w:val="20"/>
                <w:szCs w:val="20"/>
              </w:rPr>
            </w:pPr>
          </w:p>
          <w:p w14:paraId="5066960F" w14:textId="77777777" w:rsidR="00363080" w:rsidRPr="00363080" w:rsidRDefault="00363080" w:rsidP="00363080">
            <w:pPr>
              <w:widowControl w:val="0"/>
              <w:ind w:right="226"/>
              <w:jc w:val="left"/>
              <w:rPr>
                <w:rFonts w:asciiTheme="minorHAnsi" w:hAnsiTheme="minorHAnsi" w:cs="Calibri"/>
                <w:b w:val="0"/>
                <w:i w:val="0"/>
                <w:sz w:val="20"/>
                <w:szCs w:val="20"/>
              </w:rPr>
            </w:pPr>
            <w:r w:rsidRPr="00363080">
              <w:rPr>
                <w:rFonts w:asciiTheme="minorHAnsi" w:hAnsiTheme="minorHAnsi"/>
                <w:b w:val="0"/>
                <w:i w:val="0"/>
                <w:sz w:val="20"/>
                <w:szCs w:val="20"/>
              </w:rPr>
              <w:t>Hyperlink</w:t>
            </w:r>
            <w:r w:rsidRPr="00363080">
              <w:rPr>
                <w:rFonts w:asciiTheme="minorHAnsi" w:hAnsiTheme="minorHAnsi"/>
                <w:b w:val="0"/>
                <w:i w:val="0"/>
                <w:spacing w:val="-2"/>
                <w:sz w:val="20"/>
                <w:szCs w:val="20"/>
              </w:rPr>
              <w:t xml:space="preserve"> </w:t>
            </w:r>
            <w:r w:rsidRPr="00363080">
              <w:rPr>
                <w:rFonts w:asciiTheme="minorHAnsi" w:hAnsiTheme="minorHAnsi"/>
                <w:b w:val="0"/>
                <w:i w:val="0"/>
                <w:sz w:val="20"/>
                <w:szCs w:val="20"/>
              </w:rPr>
              <w:t>to</w:t>
            </w:r>
            <w:r w:rsidRPr="00363080">
              <w:rPr>
                <w:rFonts w:asciiTheme="minorHAnsi" w:hAnsiTheme="minorHAnsi"/>
                <w:b w:val="0"/>
                <w:i w:val="0"/>
                <w:spacing w:val="-1"/>
                <w:sz w:val="20"/>
                <w:szCs w:val="20"/>
              </w:rPr>
              <w:t xml:space="preserve"> </w:t>
            </w:r>
            <w:r w:rsidRPr="00363080">
              <w:rPr>
                <w:rFonts w:asciiTheme="minorHAnsi" w:hAnsiTheme="minorHAnsi"/>
                <w:b w:val="0"/>
                <w:i w:val="0"/>
                <w:sz w:val="20"/>
                <w:szCs w:val="20"/>
              </w:rPr>
              <w:t>Appendix</w:t>
            </w:r>
            <w:r w:rsidRPr="00363080">
              <w:rPr>
                <w:rFonts w:asciiTheme="minorHAnsi" w:hAnsiTheme="minorHAnsi"/>
                <w:b w:val="0"/>
                <w:i w:val="0"/>
                <w:spacing w:val="-3"/>
                <w:sz w:val="20"/>
                <w:szCs w:val="20"/>
              </w:rPr>
              <w:t xml:space="preserve"> </w:t>
            </w:r>
            <w:r w:rsidRPr="00363080">
              <w:rPr>
                <w:rFonts w:asciiTheme="minorHAnsi" w:hAnsiTheme="minorHAnsi"/>
                <w:b w:val="0"/>
                <w:i w:val="0"/>
                <w:sz w:val="20"/>
                <w:szCs w:val="20"/>
              </w:rPr>
              <w:t>A</w:t>
            </w:r>
            <w:r w:rsidRPr="00363080">
              <w:rPr>
                <w:rFonts w:asciiTheme="minorHAnsi" w:hAnsiTheme="minorHAnsi"/>
                <w:b w:val="0"/>
                <w:i w:val="0"/>
                <w:w w:val="99"/>
                <w:sz w:val="20"/>
                <w:szCs w:val="20"/>
              </w:rPr>
              <w:t xml:space="preserve"> </w:t>
            </w:r>
            <w:r w:rsidRPr="00363080">
              <w:rPr>
                <w:rFonts w:asciiTheme="minorHAnsi" w:hAnsiTheme="minorHAnsi"/>
                <w:b w:val="0"/>
                <w:i w:val="0"/>
                <w:spacing w:val="-1"/>
                <w:sz w:val="20"/>
                <w:szCs w:val="20"/>
              </w:rPr>
              <w:t>or</w:t>
            </w:r>
            <w:r w:rsidRPr="00363080">
              <w:rPr>
                <w:rFonts w:asciiTheme="minorHAnsi" w:hAnsiTheme="minorHAnsi"/>
                <w:b w:val="0"/>
                <w:i w:val="0"/>
                <w:spacing w:val="-3"/>
                <w:sz w:val="20"/>
                <w:szCs w:val="20"/>
              </w:rPr>
              <w:t xml:space="preserve"> </w:t>
            </w:r>
            <w:r w:rsidRPr="00363080">
              <w:rPr>
                <w:rFonts w:asciiTheme="minorHAnsi" w:hAnsiTheme="minorHAnsi"/>
                <w:b w:val="0"/>
                <w:i w:val="0"/>
                <w:spacing w:val="-1"/>
                <w:sz w:val="20"/>
                <w:szCs w:val="20"/>
              </w:rPr>
              <w:t>attach</w:t>
            </w:r>
            <w:r w:rsidRPr="00363080">
              <w:rPr>
                <w:rFonts w:asciiTheme="minorHAnsi" w:hAnsiTheme="minorHAnsi"/>
                <w:b w:val="0"/>
                <w:i w:val="0"/>
                <w:spacing w:val="-2"/>
                <w:sz w:val="20"/>
                <w:szCs w:val="20"/>
              </w:rPr>
              <w:t xml:space="preserve"> </w:t>
            </w:r>
            <w:r w:rsidRPr="00363080">
              <w:rPr>
                <w:rFonts w:asciiTheme="minorHAnsi" w:hAnsiTheme="minorHAnsi"/>
                <w:b w:val="0"/>
                <w:i w:val="0"/>
                <w:spacing w:val="-1"/>
                <w:sz w:val="20"/>
                <w:szCs w:val="20"/>
              </w:rPr>
              <w:t>document</w:t>
            </w:r>
          </w:p>
        </w:tc>
      </w:tr>
      <w:tr w:rsidR="00363080" w:rsidRPr="00363080" w14:paraId="69174C25"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42C4835" w14:textId="77777777" w:rsidR="00363080" w:rsidRPr="00363080" w:rsidRDefault="00363080" w:rsidP="00363080">
            <w:pPr>
              <w:widowControl w:val="0"/>
              <w:ind w:right="131"/>
              <w:jc w:val="left"/>
              <w:rPr>
                <w:rFonts w:asciiTheme="minorHAnsi" w:hAnsiTheme="minorHAnsi"/>
                <w:b w:val="0"/>
                <w:i w:val="0"/>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61DB13E9" w14:textId="77777777" w:rsidR="00363080" w:rsidRPr="00363080" w:rsidRDefault="00363080" w:rsidP="00363080">
            <w:pPr>
              <w:widowControl w:val="0"/>
              <w:spacing w:line="293" w:lineRule="exact"/>
              <w:jc w:val="left"/>
              <w:rPr>
                <w:rFonts w:asciiTheme="minorHAnsi" w:hAnsiTheme="minorHAnsi"/>
                <w:b w:val="0"/>
                <w:i w:val="0"/>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2C97B8D3" w14:textId="77777777" w:rsidR="00363080" w:rsidRPr="00363080" w:rsidRDefault="00363080" w:rsidP="00363080">
            <w:pPr>
              <w:widowControl w:val="0"/>
              <w:ind w:right="183"/>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39A2EB3" w14:textId="77777777" w:rsidR="00363080" w:rsidRPr="00363080" w:rsidRDefault="00363080" w:rsidP="00363080">
            <w:pPr>
              <w:widowControl w:val="0"/>
              <w:ind w:right="137"/>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CFE5DC5" w14:textId="77777777" w:rsidR="00363080" w:rsidRPr="00363080" w:rsidRDefault="00363080" w:rsidP="00363080">
            <w:pPr>
              <w:widowControl w:val="0"/>
              <w:ind w:right="285"/>
              <w:jc w:val="left"/>
              <w:rPr>
                <w:rFonts w:asciiTheme="minorHAnsi" w:hAnsiTheme="minorHAnsi"/>
                <w:b w:val="0"/>
                <w:i w:val="0"/>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2560391E"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77BF29C" w14:textId="77777777" w:rsidR="00363080" w:rsidRPr="00363080" w:rsidRDefault="00363080" w:rsidP="00363080">
            <w:pPr>
              <w:widowControl w:val="0"/>
              <w:ind w:right="151"/>
              <w:jc w:val="left"/>
              <w:rPr>
                <w:rFonts w:asciiTheme="minorHAnsi" w:hAnsiTheme="minorHAnsi"/>
                <w:b w:val="0"/>
                <w:i w:val="0"/>
                <w:spacing w:val="-2"/>
                <w:sz w:val="20"/>
                <w:szCs w:val="20"/>
              </w:rPr>
            </w:pPr>
          </w:p>
        </w:tc>
      </w:tr>
      <w:tr w:rsidR="00363080" w:rsidRPr="00363080" w14:paraId="72E91DEF"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3DD122D9" w14:textId="77777777" w:rsidR="00363080" w:rsidRPr="00363080" w:rsidRDefault="00363080" w:rsidP="00363080">
            <w:pPr>
              <w:widowControl w:val="0"/>
              <w:ind w:right="131"/>
              <w:jc w:val="left"/>
              <w:rPr>
                <w:rFonts w:asciiTheme="minorHAnsi" w:hAnsiTheme="minorHAnsi"/>
                <w:b w:val="0"/>
                <w:i w:val="0"/>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1B32BEE5" w14:textId="77777777" w:rsidR="00363080" w:rsidRPr="00363080" w:rsidRDefault="00363080" w:rsidP="00363080">
            <w:pPr>
              <w:widowControl w:val="0"/>
              <w:spacing w:line="293" w:lineRule="exact"/>
              <w:jc w:val="left"/>
              <w:rPr>
                <w:rFonts w:asciiTheme="minorHAnsi" w:hAnsiTheme="minorHAnsi"/>
                <w:b w:val="0"/>
                <w:i w:val="0"/>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04D2056D" w14:textId="77777777" w:rsidR="00363080" w:rsidRPr="00363080" w:rsidRDefault="00363080" w:rsidP="00363080">
            <w:pPr>
              <w:widowControl w:val="0"/>
              <w:ind w:right="183"/>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0826DCD9" w14:textId="77777777" w:rsidR="00363080" w:rsidRPr="00363080" w:rsidRDefault="00363080" w:rsidP="00363080">
            <w:pPr>
              <w:widowControl w:val="0"/>
              <w:ind w:right="137"/>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5F337CA" w14:textId="77777777" w:rsidR="00363080" w:rsidRPr="00363080" w:rsidRDefault="00363080" w:rsidP="00363080">
            <w:pPr>
              <w:widowControl w:val="0"/>
              <w:ind w:right="285"/>
              <w:jc w:val="left"/>
              <w:rPr>
                <w:rFonts w:asciiTheme="minorHAnsi" w:hAnsiTheme="minorHAnsi"/>
                <w:b w:val="0"/>
                <w:i w:val="0"/>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6EB01ABE"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4FEED78" w14:textId="77777777" w:rsidR="00363080" w:rsidRPr="00363080" w:rsidRDefault="00363080" w:rsidP="00363080">
            <w:pPr>
              <w:widowControl w:val="0"/>
              <w:ind w:right="151"/>
              <w:jc w:val="left"/>
              <w:rPr>
                <w:rFonts w:asciiTheme="minorHAnsi" w:hAnsiTheme="minorHAnsi"/>
                <w:b w:val="0"/>
                <w:i w:val="0"/>
                <w:spacing w:val="-2"/>
                <w:sz w:val="20"/>
                <w:szCs w:val="20"/>
              </w:rPr>
            </w:pPr>
          </w:p>
        </w:tc>
      </w:tr>
      <w:tr w:rsidR="00363080" w:rsidRPr="00363080" w14:paraId="642F95EE"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42E5813" w14:textId="77777777" w:rsidR="00363080" w:rsidRPr="00363080" w:rsidRDefault="00363080" w:rsidP="00363080">
            <w:pPr>
              <w:widowControl w:val="0"/>
              <w:ind w:right="131"/>
              <w:jc w:val="left"/>
              <w:rPr>
                <w:rFonts w:asciiTheme="minorHAnsi" w:hAnsiTheme="minorHAnsi"/>
                <w:b w:val="0"/>
                <w:i w:val="0"/>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30F5D3A7" w14:textId="77777777" w:rsidR="00363080" w:rsidRPr="00363080" w:rsidRDefault="00363080" w:rsidP="00363080">
            <w:pPr>
              <w:widowControl w:val="0"/>
              <w:spacing w:line="293" w:lineRule="exact"/>
              <w:jc w:val="left"/>
              <w:rPr>
                <w:rFonts w:asciiTheme="minorHAnsi" w:hAnsiTheme="minorHAnsi"/>
                <w:b w:val="0"/>
                <w:i w:val="0"/>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61C58628" w14:textId="77777777" w:rsidR="00363080" w:rsidRPr="00363080" w:rsidRDefault="00363080" w:rsidP="00363080">
            <w:pPr>
              <w:widowControl w:val="0"/>
              <w:ind w:right="183"/>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1B89A39" w14:textId="77777777" w:rsidR="00363080" w:rsidRPr="00363080" w:rsidRDefault="00363080" w:rsidP="00363080">
            <w:pPr>
              <w:widowControl w:val="0"/>
              <w:ind w:right="137"/>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20179E9" w14:textId="77777777" w:rsidR="00363080" w:rsidRPr="00363080" w:rsidRDefault="00363080" w:rsidP="00363080">
            <w:pPr>
              <w:widowControl w:val="0"/>
              <w:ind w:right="285"/>
              <w:jc w:val="left"/>
              <w:rPr>
                <w:rFonts w:asciiTheme="minorHAnsi" w:hAnsiTheme="minorHAnsi"/>
                <w:b w:val="0"/>
                <w:i w:val="0"/>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1DAECD91"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610F90F" w14:textId="77777777" w:rsidR="00363080" w:rsidRPr="00363080" w:rsidRDefault="00363080" w:rsidP="00363080">
            <w:pPr>
              <w:widowControl w:val="0"/>
              <w:ind w:right="151"/>
              <w:jc w:val="left"/>
              <w:rPr>
                <w:rFonts w:asciiTheme="minorHAnsi" w:hAnsiTheme="minorHAnsi"/>
                <w:b w:val="0"/>
                <w:i w:val="0"/>
                <w:spacing w:val="-2"/>
                <w:sz w:val="20"/>
                <w:szCs w:val="20"/>
              </w:rPr>
            </w:pPr>
          </w:p>
        </w:tc>
      </w:tr>
    </w:tbl>
    <w:p w14:paraId="1097B15E" w14:textId="77777777" w:rsidR="00363080" w:rsidRPr="00363080" w:rsidRDefault="00363080" w:rsidP="00363080">
      <w:pPr>
        <w:widowControl w:val="0"/>
        <w:jc w:val="left"/>
        <w:rPr>
          <w:rFonts w:asciiTheme="minorHAnsi" w:hAnsiTheme="minorHAnsi" w:cs="Calibri"/>
          <w:b w:val="0"/>
          <w:i w:val="0"/>
          <w:szCs w:val="24"/>
        </w:rPr>
      </w:pPr>
    </w:p>
    <w:p w14:paraId="267C17D3" w14:textId="77777777" w:rsidR="00363080" w:rsidRPr="00363080" w:rsidRDefault="00363080" w:rsidP="00363080">
      <w:pPr>
        <w:widowControl w:val="0"/>
        <w:jc w:val="left"/>
        <w:rPr>
          <w:rFonts w:asciiTheme="minorHAnsi" w:hAnsiTheme="minorHAnsi" w:cs="Calibri"/>
          <w:b w:val="0"/>
          <w:i w:val="0"/>
          <w:szCs w:val="24"/>
        </w:rPr>
      </w:pPr>
    </w:p>
    <w:p w14:paraId="01AAC7BB" w14:textId="77777777" w:rsidR="00363080" w:rsidRPr="00363080" w:rsidRDefault="00363080" w:rsidP="00363080">
      <w:pPr>
        <w:widowControl w:val="0"/>
        <w:jc w:val="left"/>
        <w:rPr>
          <w:rFonts w:asciiTheme="minorHAnsi" w:hAnsiTheme="minorHAnsi" w:cs="Calibri"/>
          <w:b w:val="0"/>
          <w:i w:val="0"/>
          <w:szCs w:val="24"/>
        </w:rPr>
      </w:pPr>
    </w:p>
    <w:p w14:paraId="0FBD0EC1" w14:textId="77777777" w:rsidR="00363080" w:rsidRPr="00363080" w:rsidRDefault="00363080" w:rsidP="00363080">
      <w:pPr>
        <w:widowControl w:val="0"/>
        <w:jc w:val="left"/>
        <w:rPr>
          <w:rFonts w:asciiTheme="minorHAnsi" w:hAnsiTheme="minorHAnsi" w:cs="Calibri"/>
          <w:b w:val="0"/>
          <w:i w:val="0"/>
          <w:szCs w:val="24"/>
        </w:rPr>
      </w:pPr>
    </w:p>
    <w:p w14:paraId="62EBAFF8" w14:textId="77777777" w:rsidR="00363080" w:rsidRPr="00363080" w:rsidRDefault="00363080" w:rsidP="00363080">
      <w:pPr>
        <w:widowControl w:val="0"/>
        <w:jc w:val="left"/>
        <w:rPr>
          <w:rFonts w:asciiTheme="minorHAnsi" w:hAnsiTheme="minorHAnsi" w:cs="Calibri"/>
          <w:b w:val="0"/>
          <w:i w:val="0"/>
          <w:szCs w:val="24"/>
        </w:rPr>
      </w:pPr>
    </w:p>
    <w:p w14:paraId="06CAB43C" w14:textId="77777777" w:rsidR="00363080" w:rsidRPr="00363080" w:rsidRDefault="00363080" w:rsidP="00363080">
      <w:pPr>
        <w:widowControl w:val="0"/>
        <w:jc w:val="left"/>
        <w:rPr>
          <w:rFonts w:asciiTheme="minorHAnsi" w:hAnsiTheme="minorHAnsi" w:cs="Calibri"/>
          <w:b w:val="0"/>
          <w:i w:val="0"/>
          <w:szCs w:val="24"/>
        </w:rPr>
      </w:pPr>
    </w:p>
    <w:p w14:paraId="29710DEE" w14:textId="77777777" w:rsidR="00363080" w:rsidRPr="00363080" w:rsidRDefault="00363080" w:rsidP="00363080">
      <w:pPr>
        <w:widowControl w:val="0"/>
        <w:jc w:val="left"/>
        <w:rPr>
          <w:rFonts w:asciiTheme="minorHAnsi" w:hAnsiTheme="minorHAnsi" w:cs="Calibri"/>
          <w:b w:val="0"/>
          <w:i w:val="0"/>
          <w:szCs w:val="24"/>
        </w:rPr>
      </w:pPr>
    </w:p>
    <w:p w14:paraId="71303CC6" w14:textId="77777777" w:rsidR="00363080" w:rsidRPr="00363080" w:rsidRDefault="00363080" w:rsidP="00363080">
      <w:pPr>
        <w:spacing w:line="276" w:lineRule="auto"/>
        <w:rPr>
          <w:rFonts w:asciiTheme="minorHAnsi" w:hAnsiTheme="minorHAnsi"/>
          <w:i w:val="0"/>
        </w:rPr>
      </w:pPr>
      <w:r w:rsidRPr="00363080">
        <w:rPr>
          <w:rFonts w:asciiTheme="minorHAnsi" w:hAnsiTheme="minorHAnsi"/>
          <w:i w:val="0"/>
        </w:rPr>
        <w:t>Qualifications</w:t>
      </w:r>
      <w:r w:rsidRPr="00363080">
        <w:rPr>
          <w:rFonts w:asciiTheme="minorHAnsi" w:hAnsiTheme="minorHAnsi"/>
          <w:i w:val="0"/>
          <w:spacing w:val="-6"/>
        </w:rPr>
        <w:t xml:space="preserve"> </w:t>
      </w:r>
      <w:r w:rsidRPr="00363080">
        <w:rPr>
          <w:rFonts w:asciiTheme="minorHAnsi" w:hAnsiTheme="minorHAnsi"/>
          <w:i w:val="0"/>
        </w:rPr>
        <w:t>of</w:t>
      </w:r>
      <w:r w:rsidRPr="00363080">
        <w:rPr>
          <w:rFonts w:asciiTheme="minorHAnsi" w:hAnsiTheme="minorHAnsi"/>
          <w:i w:val="0"/>
          <w:spacing w:val="-7"/>
        </w:rPr>
        <w:t xml:space="preserve"> </w:t>
      </w:r>
      <w:r w:rsidRPr="00363080">
        <w:rPr>
          <w:rFonts w:asciiTheme="minorHAnsi" w:hAnsiTheme="minorHAnsi"/>
          <w:i w:val="0"/>
          <w:spacing w:val="-1"/>
          <w:u w:color="000000"/>
        </w:rPr>
        <w:t>Part-Time</w:t>
      </w:r>
      <w:r w:rsidRPr="00363080">
        <w:rPr>
          <w:rFonts w:asciiTheme="minorHAnsi" w:hAnsiTheme="minorHAnsi"/>
          <w:i w:val="0"/>
          <w:spacing w:val="-5"/>
          <w:u w:color="000000"/>
        </w:rPr>
        <w:t xml:space="preserve"> </w:t>
      </w:r>
      <w:r w:rsidRPr="00363080">
        <w:rPr>
          <w:rFonts w:asciiTheme="minorHAnsi" w:hAnsiTheme="minorHAnsi"/>
          <w:i w:val="0"/>
          <w:spacing w:val="-1"/>
          <w:u w:color="000000"/>
        </w:rPr>
        <w:t>Faculty</w:t>
      </w:r>
      <w:r w:rsidRPr="00363080">
        <w:rPr>
          <w:rFonts w:asciiTheme="minorHAnsi" w:hAnsiTheme="minorHAnsi"/>
          <w:i w:val="0"/>
          <w:spacing w:val="-7"/>
          <w:u w:color="000000"/>
        </w:rPr>
        <w:t xml:space="preserve"> </w:t>
      </w:r>
      <w:r w:rsidRPr="00363080">
        <w:rPr>
          <w:rFonts w:asciiTheme="minorHAnsi" w:hAnsiTheme="minorHAnsi"/>
          <w:i w:val="0"/>
          <w:u w:color="000000"/>
        </w:rPr>
        <w:t>Shared</w:t>
      </w:r>
      <w:r w:rsidRPr="00363080">
        <w:rPr>
          <w:rFonts w:asciiTheme="minorHAnsi" w:hAnsiTheme="minorHAnsi"/>
          <w:i w:val="0"/>
          <w:spacing w:val="-7"/>
          <w:u w:color="000000"/>
        </w:rPr>
        <w:t xml:space="preserve"> </w:t>
      </w:r>
      <w:r w:rsidRPr="00363080">
        <w:rPr>
          <w:rFonts w:asciiTheme="minorHAnsi" w:hAnsiTheme="minorHAnsi"/>
          <w:i w:val="0"/>
          <w:spacing w:val="-1"/>
          <w:u w:color="000000"/>
        </w:rPr>
        <w:t>Teaching</w:t>
      </w:r>
      <w:r w:rsidRPr="00363080">
        <w:rPr>
          <w:rFonts w:asciiTheme="minorHAnsi" w:hAnsiTheme="minorHAnsi"/>
          <w:i w:val="0"/>
          <w:spacing w:val="-7"/>
          <w:u w:color="000000"/>
        </w:rPr>
        <w:t xml:space="preserve"> </w:t>
      </w:r>
      <w:r w:rsidRPr="00363080">
        <w:rPr>
          <w:rFonts w:asciiTheme="minorHAnsi" w:hAnsiTheme="minorHAnsi"/>
          <w:i w:val="0"/>
          <w:u w:color="000000"/>
        </w:rPr>
        <w:t>Responsibilities</w:t>
      </w:r>
      <w:r w:rsidRPr="00363080">
        <w:rPr>
          <w:rFonts w:asciiTheme="minorHAnsi" w:hAnsiTheme="minorHAnsi"/>
          <w:i w:val="0"/>
          <w:spacing w:val="-6"/>
          <w:u w:color="000000"/>
        </w:rPr>
        <w:t xml:space="preserve"> </w:t>
      </w:r>
      <w:r w:rsidRPr="00363080">
        <w:rPr>
          <w:rFonts w:asciiTheme="minorHAnsi" w:hAnsiTheme="minorHAnsi"/>
          <w:i w:val="0"/>
          <w:u w:color="000000"/>
        </w:rPr>
        <w:t>in</w:t>
      </w:r>
      <w:r w:rsidRPr="00363080">
        <w:rPr>
          <w:rFonts w:asciiTheme="minorHAnsi" w:hAnsiTheme="minorHAnsi"/>
          <w:i w:val="0"/>
          <w:spacing w:val="-7"/>
          <w:u w:color="000000"/>
        </w:rPr>
        <w:t xml:space="preserve"> </w:t>
      </w:r>
      <w:r w:rsidRPr="00363080">
        <w:rPr>
          <w:rFonts w:asciiTheme="minorHAnsi" w:hAnsiTheme="minorHAnsi"/>
          <w:i w:val="0"/>
          <w:u w:color="000000"/>
        </w:rPr>
        <w:t>More</w:t>
      </w:r>
      <w:r w:rsidRPr="00363080">
        <w:rPr>
          <w:rFonts w:asciiTheme="minorHAnsi" w:hAnsiTheme="minorHAnsi"/>
          <w:i w:val="0"/>
          <w:spacing w:val="-6"/>
          <w:u w:color="000000"/>
        </w:rPr>
        <w:t xml:space="preserve"> </w:t>
      </w:r>
      <w:r w:rsidRPr="00363080">
        <w:rPr>
          <w:rFonts w:asciiTheme="minorHAnsi" w:hAnsiTheme="minorHAnsi"/>
          <w:i w:val="0"/>
          <w:u w:color="000000"/>
        </w:rPr>
        <w:t>than</w:t>
      </w:r>
      <w:r w:rsidRPr="00363080">
        <w:rPr>
          <w:rFonts w:asciiTheme="minorHAnsi" w:hAnsiTheme="minorHAnsi"/>
          <w:i w:val="0"/>
          <w:spacing w:val="-7"/>
          <w:u w:color="000000"/>
        </w:rPr>
        <w:t xml:space="preserve"> </w:t>
      </w:r>
      <w:r w:rsidRPr="00363080">
        <w:rPr>
          <w:rFonts w:asciiTheme="minorHAnsi" w:hAnsiTheme="minorHAnsi"/>
          <w:i w:val="0"/>
          <w:spacing w:val="-1"/>
          <w:u w:color="000000"/>
        </w:rPr>
        <w:t>One</w:t>
      </w:r>
      <w:r w:rsidRPr="00363080">
        <w:rPr>
          <w:rFonts w:asciiTheme="minorHAnsi" w:hAnsiTheme="minorHAnsi"/>
          <w:i w:val="0"/>
          <w:spacing w:val="-5"/>
          <w:u w:color="000000"/>
        </w:rPr>
        <w:t xml:space="preserve"> </w:t>
      </w:r>
      <w:r w:rsidRPr="00363080">
        <w:rPr>
          <w:rFonts w:asciiTheme="minorHAnsi" w:hAnsiTheme="minorHAnsi"/>
          <w:i w:val="0"/>
          <w:u w:color="000000"/>
        </w:rPr>
        <w:t>Nursing</w:t>
      </w:r>
      <w:r w:rsidRPr="00363080">
        <w:rPr>
          <w:rFonts w:asciiTheme="minorHAnsi" w:hAnsiTheme="minorHAnsi"/>
          <w:i w:val="0"/>
          <w:spacing w:val="-7"/>
          <w:u w:color="000000"/>
        </w:rPr>
        <w:t xml:space="preserve"> </w:t>
      </w:r>
      <w:r w:rsidRPr="00363080">
        <w:rPr>
          <w:rFonts w:asciiTheme="minorHAnsi" w:hAnsiTheme="minorHAnsi"/>
          <w:i w:val="0"/>
          <w:spacing w:val="-1"/>
          <w:u w:color="000000"/>
        </w:rPr>
        <w:t>Program</w:t>
      </w:r>
    </w:p>
    <w:tbl>
      <w:tblPr>
        <w:tblW w:w="0" w:type="auto"/>
        <w:tblInd w:w="98" w:type="dxa"/>
        <w:tblLayout w:type="fixed"/>
        <w:tblCellMar>
          <w:left w:w="0" w:type="dxa"/>
          <w:right w:w="0" w:type="dxa"/>
        </w:tblCellMar>
        <w:tblLook w:val="01E0" w:firstRow="1" w:lastRow="1" w:firstColumn="1" w:lastColumn="1" w:noHBand="0" w:noVBand="0"/>
      </w:tblPr>
      <w:tblGrid>
        <w:gridCol w:w="1344"/>
        <w:gridCol w:w="1432"/>
        <w:gridCol w:w="2160"/>
        <w:gridCol w:w="2070"/>
        <w:gridCol w:w="2070"/>
        <w:gridCol w:w="1800"/>
        <w:gridCol w:w="2314"/>
      </w:tblGrid>
      <w:tr w:rsidR="00363080" w:rsidRPr="00363080" w14:paraId="4469C16B" w14:textId="77777777" w:rsidTr="00363080">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6298658C"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1</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0B7CA22D"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2</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4766448E" w14:textId="77777777" w:rsidR="00363080" w:rsidRPr="00363080" w:rsidRDefault="00363080" w:rsidP="00363080">
            <w:pPr>
              <w:widowControl w:val="0"/>
              <w:spacing w:line="291" w:lineRule="exact"/>
              <w:ind w:right="1"/>
              <w:rPr>
                <w:rFonts w:asciiTheme="minorHAnsi" w:hAnsiTheme="minorHAnsi" w:cs="Calibri"/>
                <w:b w:val="0"/>
                <w:i w:val="0"/>
                <w:sz w:val="20"/>
                <w:szCs w:val="20"/>
              </w:rPr>
            </w:pPr>
            <w:r w:rsidRPr="00363080">
              <w:rPr>
                <w:rFonts w:asciiTheme="minorHAnsi" w:hAnsiTheme="minorHAnsi"/>
                <w:i w:val="0"/>
                <w:sz w:val="20"/>
                <w:szCs w:val="20"/>
              </w:rPr>
              <w:t>3</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3960DBDF" w14:textId="77777777" w:rsidR="00363080" w:rsidRPr="00363080" w:rsidRDefault="00363080" w:rsidP="00363080">
            <w:pPr>
              <w:widowControl w:val="0"/>
              <w:spacing w:line="291" w:lineRule="exact"/>
              <w:ind w:right="1"/>
              <w:rPr>
                <w:rFonts w:asciiTheme="minorHAnsi" w:hAnsiTheme="minorHAnsi" w:cs="Calibri"/>
                <w:b w:val="0"/>
                <w:i w:val="0"/>
                <w:sz w:val="20"/>
                <w:szCs w:val="20"/>
              </w:rPr>
            </w:pPr>
            <w:r w:rsidRPr="00363080">
              <w:rPr>
                <w:rFonts w:asciiTheme="minorHAnsi" w:hAnsiTheme="minorHAnsi"/>
                <w:i w:val="0"/>
                <w:sz w:val="20"/>
                <w:szCs w:val="20"/>
              </w:rPr>
              <w:t>4</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53DFBD26"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5</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49682B0D"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6</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3C48802B" w14:textId="77777777" w:rsidR="00363080" w:rsidRPr="00363080" w:rsidRDefault="00363080" w:rsidP="00363080">
            <w:pPr>
              <w:widowControl w:val="0"/>
              <w:spacing w:line="291" w:lineRule="exact"/>
              <w:rPr>
                <w:rFonts w:asciiTheme="minorHAnsi" w:hAnsiTheme="minorHAnsi" w:cs="Calibri"/>
                <w:b w:val="0"/>
                <w:i w:val="0"/>
                <w:sz w:val="20"/>
                <w:szCs w:val="20"/>
              </w:rPr>
            </w:pPr>
            <w:r w:rsidRPr="00363080">
              <w:rPr>
                <w:rFonts w:asciiTheme="minorHAnsi" w:hAnsiTheme="minorHAnsi"/>
                <w:i w:val="0"/>
                <w:sz w:val="20"/>
                <w:szCs w:val="20"/>
              </w:rPr>
              <w:t>7</w:t>
            </w:r>
          </w:p>
        </w:tc>
      </w:tr>
      <w:tr w:rsidR="00363080" w:rsidRPr="00363080" w14:paraId="3E19B5AA" w14:textId="77777777" w:rsidTr="00363080">
        <w:tc>
          <w:tcPr>
            <w:tcW w:w="134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282E10DF" w14:textId="77777777" w:rsidR="00363080" w:rsidRPr="00363080" w:rsidRDefault="00363080" w:rsidP="00363080">
            <w:pPr>
              <w:widowControl w:val="0"/>
              <w:ind w:right="114"/>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w w:val="99"/>
                <w:sz w:val="20"/>
                <w:szCs w:val="20"/>
              </w:rPr>
              <w:t xml:space="preserve"> </w:t>
            </w:r>
            <w:r w:rsidRPr="00363080">
              <w:rPr>
                <w:rFonts w:asciiTheme="minorHAnsi" w:hAnsiTheme="minorHAnsi" w:cs="Calibri"/>
                <w:bCs/>
                <w:i w:val="0"/>
                <w:w w:val="95"/>
                <w:sz w:val="20"/>
                <w:szCs w:val="20"/>
              </w:rPr>
              <w:t>MEMBER’S</w:t>
            </w:r>
            <w:r w:rsidRPr="00363080">
              <w:rPr>
                <w:rFonts w:asciiTheme="minorHAnsi" w:hAnsiTheme="minorHAnsi" w:cs="Calibri"/>
                <w:bCs/>
                <w:i w:val="0"/>
                <w:w w:val="99"/>
                <w:sz w:val="20"/>
                <w:szCs w:val="20"/>
              </w:rPr>
              <w:t xml:space="preserve"> </w:t>
            </w:r>
            <w:r w:rsidRPr="00363080">
              <w:rPr>
                <w:rFonts w:asciiTheme="minorHAnsi" w:hAnsiTheme="minorHAnsi" w:cs="Calibri"/>
                <w:bCs/>
                <w:i w:val="0"/>
                <w:sz w:val="20"/>
                <w:szCs w:val="20"/>
              </w:rPr>
              <w:t>NAME</w:t>
            </w:r>
          </w:p>
          <w:p w14:paraId="0A49FD2D" w14:textId="77777777" w:rsidR="00363080" w:rsidRPr="00363080" w:rsidRDefault="00363080" w:rsidP="00363080">
            <w:pPr>
              <w:widowControl w:val="0"/>
              <w:ind w:right="115"/>
              <w:rPr>
                <w:rFonts w:asciiTheme="minorHAnsi" w:hAnsiTheme="minorHAnsi" w:cs="Calibri"/>
                <w:b w:val="0"/>
                <w:i w:val="0"/>
                <w:sz w:val="20"/>
                <w:szCs w:val="20"/>
              </w:rPr>
            </w:pPr>
            <w:r w:rsidRPr="00363080">
              <w:rPr>
                <w:rFonts w:asciiTheme="minorHAnsi" w:hAnsiTheme="minorHAnsi"/>
                <w:b w:val="0"/>
                <w:i w:val="0"/>
                <w:sz w:val="20"/>
                <w:szCs w:val="20"/>
              </w:rPr>
              <w:t>(Alpha Order</w:t>
            </w:r>
            <w:r w:rsidRPr="00363080">
              <w:rPr>
                <w:rFonts w:asciiTheme="minorHAnsi" w:hAnsiTheme="minorHAnsi"/>
                <w:b w:val="0"/>
                <w:i w:val="0"/>
                <w:spacing w:val="-6"/>
                <w:sz w:val="20"/>
                <w:szCs w:val="20"/>
              </w:rPr>
              <w:t xml:space="preserve"> </w:t>
            </w:r>
            <w:r w:rsidRPr="00363080">
              <w:rPr>
                <w:rFonts w:asciiTheme="minorHAnsi" w:hAnsiTheme="minorHAnsi"/>
                <w:b w:val="0"/>
                <w:i w:val="0"/>
                <w:sz w:val="20"/>
                <w:szCs w:val="20"/>
              </w:rPr>
              <w:t xml:space="preserve">by </w:t>
            </w:r>
            <w:r w:rsidRPr="00363080">
              <w:rPr>
                <w:rFonts w:asciiTheme="minorHAnsi" w:hAnsiTheme="minorHAnsi"/>
                <w:b w:val="0"/>
                <w:i w:val="0"/>
                <w:spacing w:val="-1"/>
                <w:sz w:val="20"/>
                <w:szCs w:val="20"/>
              </w:rPr>
              <w:t>Last</w:t>
            </w:r>
            <w:r w:rsidRPr="00363080">
              <w:rPr>
                <w:rFonts w:asciiTheme="minorHAnsi" w:hAnsiTheme="minorHAnsi"/>
                <w:b w:val="0"/>
                <w:i w:val="0"/>
                <w:spacing w:val="-7"/>
                <w:sz w:val="20"/>
                <w:szCs w:val="20"/>
              </w:rPr>
              <w:t xml:space="preserve"> </w:t>
            </w:r>
            <w:r w:rsidRPr="00363080">
              <w:rPr>
                <w:rFonts w:asciiTheme="minorHAnsi" w:hAnsiTheme="minorHAnsi"/>
                <w:b w:val="0"/>
                <w:i w:val="0"/>
                <w:sz w:val="20"/>
                <w:szCs w:val="20"/>
              </w:rPr>
              <w:t>Name)</w:t>
            </w:r>
          </w:p>
        </w:tc>
        <w:tc>
          <w:tcPr>
            <w:tcW w:w="14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538269BC" w14:textId="77777777" w:rsidR="00363080" w:rsidRPr="00363080" w:rsidRDefault="00363080" w:rsidP="00363080">
            <w:pPr>
              <w:widowControl w:val="0"/>
              <w:ind w:right="137"/>
              <w:rPr>
                <w:rFonts w:asciiTheme="minorHAnsi" w:hAnsiTheme="minorHAnsi" w:cs="Calibri"/>
                <w:b w:val="0"/>
                <w:i w:val="0"/>
                <w:sz w:val="20"/>
                <w:szCs w:val="20"/>
              </w:rPr>
            </w:pPr>
            <w:r w:rsidRPr="00363080">
              <w:rPr>
                <w:rFonts w:asciiTheme="minorHAnsi" w:hAnsiTheme="minorHAnsi"/>
                <w:i w:val="0"/>
                <w:spacing w:val="-1"/>
                <w:sz w:val="20"/>
                <w:szCs w:val="20"/>
              </w:rPr>
              <w:t>DATE</w:t>
            </w:r>
            <w:r w:rsidRPr="00363080">
              <w:rPr>
                <w:rFonts w:asciiTheme="minorHAnsi" w:hAnsiTheme="minorHAnsi"/>
                <w:i w:val="0"/>
                <w:sz w:val="20"/>
                <w:szCs w:val="20"/>
              </w:rPr>
              <w:t xml:space="preserve"> </w:t>
            </w:r>
            <w:r w:rsidRPr="00363080">
              <w:rPr>
                <w:rFonts w:asciiTheme="minorHAnsi" w:hAnsiTheme="minorHAnsi"/>
                <w:i w:val="0"/>
                <w:spacing w:val="-1"/>
                <w:sz w:val="20"/>
                <w:szCs w:val="20"/>
              </w:rPr>
              <w:t>OF</w:t>
            </w:r>
            <w:r w:rsidRPr="00363080">
              <w:rPr>
                <w:rFonts w:asciiTheme="minorHAnsi" w:hAnsiTheme="minorHAnsi"/>
                <w:i w:val="0"/>
                <w:spacing w:val="21"/>
                <w:sz w:val="20"/>
                <w:szCs w:val="20"/>
              </w:rPr>
              <w:t xml:space="preserve"> </w:t>
            </w:r>
            <w:r w:rsidRPr="00363080">
              <w:rPr>
                <w:rFonts w:asciiTheme="minorHAnsi" w:hAnsiTheme="minorHAnsi"/>
                <w:i w:val="0"/>
                <w:sz w:val="20"/>
                <w:szCs w:val="20"/>
              </w:rPr>
              <w:t>INITIAL</w:t>
            </w:r>
            <w:r w:rsidRPr="00363080">
              <w:rPr>
                <w:rFonts w:asciiTheme="minorHAnsi" w:hAnsiTheme="minorHAnsi"/>
                <w:i w:val="0"/>
                <w:w w:val="99"/>
                <w:sz w:val="20"/>
                <w:szCs w:val="20"/>
              </w:rPr>
              <w:t xml:space="preserve"> </w:t>
            </w:r>
            <w:r w:rsidRPr="00363080">
              <w:rPr>
                <w:rFonts w:asciiTheme="minorHAnsi" w:hAnsiTheme="minorHAnsi"/>
                <w:i w:val="0"/>
                <w:w w:val="95"/>
                <w:sz w:val="20"/>
                <w:szCs w:val="20"/>
              </w:rPr>
              <w:t>APPOINTMENT</w:t>
            </w:r>
            <w:r w:rsidRPr="00363080">
              <w:rPr>
                <w:rFonts w:asciiTheme="minorHAnsi" w:hAnsiTheme="minorHAnsi"/>
                <w:i w:val="0"/>
                <w:w w:val="99"/>
                <w:sz w:val="20"/>
                <w:szCs w:val="20"/>
              </w:rPr>
              <w:t xml:space="preserve"> </w:t>
            </w:r>
            <w:r w:rsidRPr="00363080">
              <w:rPr>
                <w:rFonts w:asciiTheme="minorHAnsi" w:hAnsiTheme="minorHAnsi"/>
                <w:i w:val="0"/>
                <w:sz w:val="20"/>
                <w:szCs w:val="20"/>
              </w:rPr>
              <w:t>AS</w:t>
            </w:r>
            <w:r w:rsidRPr="00363080">
              <w:rPr>
                <w:rFonts w:asciiTheme="minorHAnsi" w:hAnsiTheme="minorHAnsi"/>
                <w:i w:val="0"/>
                <w:spacing w:val="-15"/>
                <w:sz w:val="20"/>
                <w:szCs w:val="20"/>
              </w:rPr>
              <w:t xml:space="preserve"> </w:t>
            </w:r>
            <w:r w:rsidRPr="00363080">
              <w:rPr>
                <w:rFonts w:asciiTheme="minorHAnsi" w:hAnsiTheme="minorHAnsi"/>
                <w:i w:val="0"/>
                <w:sz w:val="20"/>
                <w:szCs w:val="20"/>
              </w:rPr>
              <w:t>FT Faculty</w:t>
            </w:r>
          </w:p>
        </w:tc>
        <w:tc>
          <w:tcPr>
            <w:tcW w:w="21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4D1F2896" w14:textId="77777777" w:rsidR="00363080" w:rsidRPr="00363080" w:rsidRDefault="00363080" w:rsidP="00363080">
            <w:pPr>
              <w:widowControl w:val="0"/>
              <w:ind w:right="485"/>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w w:val="99"/>
                <w:sz w:val="20"/>
                <w:szCs w:val="20"/>
              </w:rPr>
              <w:t xml:space="preserve"> </w:t>
            </w:r>
            <w:r w:rsidRPr="00363080">
              <w:rPr>
                <w:rFonts w:asciiTheme="minorHAnsi" w:hAnsiTheme="minorHAnsi" w:cs="Calibri"/>
                <w:bCs/>
                <w:i w:val="0"/>
                <w:w w:val="95"/>
                <w:sz w:val="20"/>
                <w:szCs w:val="20"/>
              </w:rPr>
              <w:t>MEMBER’S</w:t>
            </w:r>
            <w:r w:rsidRPr="00363080">
              <w:rPr>
                <w:rFonts w:asciiTheme="minorHAnsi" w:hAnsiTheme="minorHAnsi" w:cs="Calibri"/>
                <w:bCs/>
                <w:i w:val="0"/>
                <w:w w:val="99"/>
                <w:sz w:val="20"/>
                <w:szCs w:val="20"/>
              </w:rPr>
              <w:t xml:space="preserve"> </w:t>
            </w:r>
            <w:r w:rsidRPr="00363080">
              <w:rPr>
                <w:rFonts w:asciiTheme="minorHAnsi" w:hAnsiTheme="minorHAnsi" w:cs="Calibri"/>
                <w:bCs/>
                <w:i w:val="0"/>
                <w:sz w:val="20"/>
                <w:szCs w:val="20"/>
              </w:rPr>
              <w:t xml:space="preserve">ACADEMIC </w:t>
            </w:r>
            <w:r w:rsidRPr="00363080">
              <w:rPr>
                <w:rFonts w:asciiTheme="minorHAnsi" w:hAnsiTheme="minorHAnsi" w:cs="Calibri"/>
                <w:bCs/>
                <w:i w:val="0"/>
                <w:spacing w:val="-1"/>
                <w:sz w:val="20"/>
                <w:szCs w:val="20"/>
              </w:rPr>
              <w:t>DEGREES</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3F64F3C9" w14:textId="77777777" w:rsidR="00363080" w:rsidRPr="00363080" w:rsidRDefault="00363080" w:rsidP="00363080">
            <w:pPr>
              <w:widowControl w:val="0"/>
              <w:ind w:right="180"/>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w w:val="99"/>
                <w:sz w:val="20"/>
                <w:szCs w:val="20"/>
              </w:rPr>
              <w:t xml:space="preserve"> </w:t>
            </w:r>
            <w:r w:rsidRPr="00363080">
              <w:rPr>
                <w:rFonts w:asciiTheme="minorHAnsi" w:hAnsiTheme="minorHAnsi" w:cs="Calibri"/>
                <w:bCs/>
                <w:i w:val="0"/>
                <w:sz w:val="20"/>
                <w:szCs w:val="20"/>
              </w:rPr>
              <w:t>MEMBER’S</w:t>
            </w:r>
            <w:r w:rsidRPr="00363080">
              <w:rPr>
                <w:rFonts w:asciiTheme="minorHAnsi" w:hAnsiTheme="minorHAnsi" w:cs="Calibri"/>
                <w:bCs/>
                <w:i w:val="0"/>
                <w:spacing w:val="-17"/>
                <w:sz w:val="20"/>
                <w:szCs w:val="20"/>
              </w:rPr>
              <w:t xml:space="preserve"> </w:t>
            </w:r>
            <w:r w:rsidRPr="00363080">
              <w:rPr>
                <w:rFonts w:asciiTheme="minorHAnsi" w:hAnsiTheme="minorHAnsi" w:cs="Calibri"/>
                <w:bCs/>
                <w:i w:val="0"/>
                <w:sz w:val="20"/>
                <w:szCs w:val="20"/>
              </w:rPr>
              <w:t>AREA</w:t>
            </w:r>
            <w:r w:rsidRPr="00363080">
              <w:rPr>
                <w:rFonts w:asciiTheme="minorHAnsi" w:hAnsiTheme="minorHAnsi" w:cs="Calibri"/>
                <w:bCs/>
                <w:i w:val="0"/>
                <w:w w:val="99"/>
                <w:sz w:val="20"/>
                <w:szCs w:val="20"/>
              </w:rPr>
              <w:t xml:space="preserve"> </w:t>
            </w:r>
            <w:r w:rsidRPr="00363080">
              <w:rPr>
                <w:rFonts w:asciiTheme="minorHAnsi" w:hAnsiTheme="minorHAnsi" w:cs="Calibri"/>
                <w:bCs/>
                <w:i w:val="0"/>
                <w:spacing w:val="-1"/>
                <w:sz w:val="20"/>
                <w:szCs w:val="20"/>
              </w:rPr>
              <w:t>OF</w:t>
            </w:r>
            <w:r w:rsidRPr="00363080">
              <w:rPr>
                <w:rFonts w:asciiTheme="minorHAnsi" w:hAnsiTheme="minorHAnsi" w:cs="Calibri"/>
                <w:bCs/>
                <w:i w:val="0"/>
                <w:spacing w:val="-13"/>
                <w:sz w:val="20"/>
                <w:szCs w:val="20"/>
              </w:rPr>
              <w:t xml:space="preserve"> </w:t>
            </w:r>
            <w:r w:rsidRPr="00363080">
              <w:rPr>
                <w:rFonts w:asciiTheme="minorHAnsi" w:hAnsiTheme="minorHAnsi" w:cs="Calibri"/>
                <w:bCs/>
                <w:i w:val="0"/>
                <w:sz w:val="20"/>
                <w:szCs w:val="20"/>
              </w:rPr>
              <w:t>EXPERTISE/</w:t>
            </w:r>
            <w:r w:rsidRPr="00363080">
              <w:rPr>
                <w:rFonts w:asciiTheme="minorHAnsi" w:hAnsiTheme="minorHAnsi" w:cs="Calibri"/>
                <w:bCs/>
                <w:i w:val="0"/>
                <w:spacing w:val="21"/>
                <w:w w:val="99"/>
                <w:sz w:val="20"/>
                <w:szCs w:val="20"/>
              </w:rPr>
              <w:t xml:space="preserve"> </w:t>
            </w:r>
            <w:r w:rsidRPr="00363080">
              <w:rPr>
                <w:rFonts w:asciiTheme="minorHAnsi" w:hAnsiTheme="minorHAnsi" w:cs="Calibri"/>
                <w:bCs/>
                <w:i w:val="0"/>
                <w:spacing w:val="-1"/>
                <w:sz w:val="20"/>
                <w:szCs w:val="20"/>
              </w:rPr>
              <w:t>EXPERIENCE</w:t>
            </w:r>
          </w:p>
        </w:tc>
        <w:tc>
          <w:tcPr>
            <w:tcW w:w="207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1EE93213" w14:textId="77777777" w:rsidR="00363080" w:rsidRPr="00363080" w:rsidRDefault="00363080" w:rsidP="00363080">
            <w:pPr>
              <w:widowControl w:val="0"/>
              <w:ind w:right="108"/>
              <w:rPr>
                <w:rFonts w:asciiTheme="minorHAnsi" w:hAnsiTheme="minorHAnsi" w:cs="Calibri"/>
                <w:b w:val="0"/>
                <w:i w:val="0"/>
                <w:sz w:val="20"/>
                <w:szCs w:val="20"/>
              </w:rPr>
            </w:pPr>
            <w:r w:rsidRPr="00363080">
              <w:rPr>
                <w:rFonts w:asciiTheme="minorHAnsi" w:hAnsiTheme="minorHAnsi"/>
                <w:i w:val="0"/>
                <w:sz w:val="20"/>
                <w:szCs w:val="20"/>
              </w:rPr>
              <w:t>ALL</w:t>
            </w:r>
            <w:r w:rsidRPr="00363080">
              <w:rPr>
                <w:rFonts w:asciiTheme="minorHAnsi" w:hAnsiTheme="minorHAnsi"/>
                <w:i w:val="0"/>
                <w:w w:val="99"/>
                <w:sz w:val="20"/>
                <w:szCs w:val="20"/>
              </w:rPr>
              <w:t xml:space="preserve"> </w:t>
            </w:r>
            <w:r w:rsidRPr="00363080">
              <w:rPr>
                <w:rFonts w:asciiTheme="minorHAnsi" w:hAnsiTheme="minorHAnsi"/>
                <w:i w:val="0"/>
                <w:sz w:val="20"/>
                <w:szCs w:val="20"/>
              </w:rPr>
              <w:t>NURSING</w:t>
            </w:r>
            <w:r w:rsidRPr="00363080">
              <w:rPr>
                <w:rFonts w:asciiTheme="minorHAnsi" w:hAnsiTheme="minorHAnsi"/>
                <w:i w:val="0"/>
                <w:w w:val="99"/>
                <w:sz w:val="20"/>
                <w:szCs w:val="20"/>
              </w:rPr>
              <w:t xml:space="preserve"> </w:t>
            </w:r>
            <w:r w:rsidRPr="00363080">
              <w:rPr>
                <w:rFonts w:asciiTheme="minorHAnsi" w:hAnsiTheme="minorHAnsi"/>
                <w:i w:val="0"/>
                <w:spacing w:val="-1"/>
                <w:sz w:val="20"/>
                <w:szCs w:val="20"/>
              </w:rPr>
              <w:t>COURSE(S)</w:t>
            </w:r>
            <w:r w:rsidRPr="00363080">
              <w:rPr>
                <w:rFonts w:asciiTheme="minorHAnsi" w:hAnsiTheme="minorHAnsi"/>
                <w:i w:val="0"/>
                <w:spacing w:val="20"/>
                <w:w w:val="99"/>
                <w:sz w:val="20"/>
                <w:szCs w:val="20"/>
              </w:rPr>
              <w:t xml:space="preserve"> </w:t>
            </w:r>
            <w:r w:rsidRPr="00363080">
              <w:rPr>
                <w:rFonts w:asciiTheme="minorHAnsi" w:hAnsiTheme="minorHAnsi"/>
                <w:i w:val="0"/>
                <w:spacing w:val="-1"/>
                <w:sz w:val="20"/>
                <w:szCs w:val="20"/>
              </w:rPr>
              <w:t>TAUGHT</w:t>
            </w:r>
            <w:r w:rsidRPr="00363080">
              <w:rPr>
                <w:rFonts w:asciiTheme="minorHAnsi" w:hAnsiTheme="minorHAnsi"/>
                <w:i w:val="0"/>
                <w:spacing w:val="-4"/>
                <w:sz w:val="20"/>
                <w:szCs w:val="20"/>
              </w:rPr>
              <w:t xml:space="preserve"> </w:t>
            </w:r>
            <w:r w:rsidRPr="00363080">
              <w:rPr>
                <w:rFonts w:asciiTheme="minorHAnsi" w:hAnsiTheme="minorHAnsi"/>
                <w:i w:val="0"/>
                <w:sz w:val="20"/>
                <w:szCs w:val="20"/>
              </w:rPr>
              <w:t>BY</w:t>
            </w:r>
            <w:r w:rsidRPr="00363080">
              <w:rPr>
                <w:rFonts w:asciiTheme="minorHAnsi" w:hAnsiTheme="minorHAnsi"/>
                <w:i w:val="0"/>
                <w:spacing w:val="21"/>
                <w:w w:val="99"/>
                <w:sz w:val="20"/>
                <w:szCs w:val="20"/>
              </w:rPr>
              <w:t xml:space="preserve"> </w:t>
            </w:r>
            <w:r w:rsidRPr="00363080">
              <w:rPr>
                <w:rFonts w:asciiTheme="minorHAnsi" w:hAnsiTheme="minorHAnsi"/>
                <w:i w:val="0"/>
                <w:sz w:val="20"/>
                <w:szCs w:val="20"/>
              </w:rPr>
              <w:t>FACULTY</w:t>
            </w:r>
            <w:r w:rsidRPr="00363080">
              <w:rPr>
                <w:rFonts w:asciiTheme="minorHAnsi" w:hAnsiTheme="minorHAnsi"/>
                <w:i w:val="0"/>
                <w:w w:val="99"/>
                <w:sz w:val="20"/>
                <w:szCs w:val="20"/>
              </w:rPr>
              <w:t xml:space="preserve"> </w:t>
            </w:r>
            <w:r w:rsidRPr="00363080">
              <w:rPr>
                <w:rFonts w:asciiTheme="minorHAnsi" w:hAnsiTheme="minorHAnsi"/>
                <w:i w:val="0"/>
                <w:sz w:val="20"/>
                <w:szCs w:val="20"/>
              </w:rPr>
              <w:t>MEMBER</w:t>
            </w:r>
            <w:r w:rsidRPr="00363080">
              <w:rPr>
                <w:rFonts w:asciiTheme="minorHAnsi" w:hAnsiTheme="minorHAnsi"/>
                <w:i w:val="0"/>
                <w:w w:val="99"/>
                <w:sz w:val="20"/>
                <w:szCs w:val="20"/>
              </w:rPr>
              <w:t xml:space="preserve"> </w:t>
            </w:r>
            <w:r w:rsidRPr="00363080">
              <w:rPr>
                <w:rFonts w:asciiTheme="minorHAnsi" w:hAnsiTheme="minorHAnsi"/>
                <w:i w:val="0"/>
                <w:spacing w:val="-1"/>
                <w:sz w:val="20"/>
                <w:szCs w:val="20"/>
              </w:rPr>
              <w:t>DURING</w:t>
            </w:r>
            <w:r w:rsidRPr="00363080">
              <w:rPr>
                <w:rFonts w:asciiTheme="minorHAnsi" w:hAnsiTheme="minorHAnsi"/>
                <w:i w:val="0"/>
                <w:spacing w:val="20"/>
                <w:w w:val="99"/>
                <w:sz w:val="20"/>
                <w:szCs w:val="20"/>
              </w:rPr>
              <w:t xml:space="preserve"> </w:t>
            </w:r>
            <w:r w:rsidRPr="00363080">
              <w:rPr>
                <w:rFonts w:asciiTheme="minorHAnsi" w:hAnsiTheme="minorHAnsi"/>
                <w:i w:val="0"/>
                <w:sz w:val="20"/>
                <w:szCs w:val="20"/>
              </w:rPr>
              <w:t>CURRENT</w:t>
            </w:r>
            <w:r w:rsidRPr="00363080">
              <w:rPr>
                <w:rFonts w:asciiTheme="minorHAnsi" w:hAnsiTheme="minorHAnsi"/>
                <w:i w:val="0"/>
                <w:w w:val="99"/>
                <w:sz w:val="20"/>
                <w:szCs w:val="20"/>
              </w:rPr>
              <w:t xml:space="preserve"> </w:t>
            </w:r>
            <w:r w:rsidRPr="00363080">
              <w:rPr>
                <w:rFonts w:asciiTheme="minorHAnsi" w:hAnsiTheme="minorHAnsi"/>
                <w:i w:val="0"/>
                <w:sz w:val="20"/>
                <w:szCs w:val="20"/>
              </w:rPr>
              <w:t>ACADEMIC YEAR</w:t>
            </w:r>
          </w:p>
        </w:tc>
        <w:tc>
          <w:tcPr>
            <w:tcW w:w="18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7332C463" w14:textId="77777777" w:rsidR="00363080" w:rsidRPr="00363080" w:rsidRDefault="00363080" w:rsidP="00363080">
            <w:pPr>
              <w:widowControl w:val="0"/>
              <w:ind w:right="119"/>
              <w:rPr>
                <w:rFonts w:asciiTheme="minorHAnsi" w:hAnsiTheme="minorHAnsi" w:cs="Calibri"/>
                <w:b w:val="0"/>
                <w:i w:val="0"/>
                <w:sz w:val="20"/>
                <w:szCs w:val="20"/>
              </w:rPr>
            </w:pPr>
            <w:r w:rsidRPr="00363080">
              <w:rPr>
                <w:rFonts w:asciiTheme="minorHAnsi" w:hAnsiTheme="minorHAnsi"/>
                <w:i w:val="0"/>
                <w:sz w:val="20"/>
                <w:szCs w:val="20"/>
              </w:rPr>
              <w:t>NON-</w:t>
            </w:r>
            <w:r w:rsidRPr="00363080">
              <w:rPr>
                <w:rFonts w:asciiTheme="minorHAnsi" w:hAnsiTheme="minorHAnsi"/>
                <w:i w:val="0"/>
                <w:w w:val="99"/>
                <w:sz w:val="20"/>
                <w:szCs w:val="20"/>
              </w:rPr>
              <w:t xml:space="preserve"> </w:t>
            </w:r>
            <w:r w:rsidRPr="00363080">
              <w:rPr>
                <w:rFonts w:asciiTheme="minorHAnsi" w:hAnsiTheme="minorHAnsi"/>
                <w:i w:val="0"/>
                <w:spacing w:val="-1"/>
                <w:sz w:val="20"/>
                <w:szCs w:val="20"/>
              </w:rPr>
              <w:t>TEACHING</w:t>
            </w:r>
            <w:r w:rsidRPr="00363080">
              <w:rPr>
                <w:rFonts w:asciiTheme="minorHAnsi" w:hAnsiTheme="minorHAnsi"/>
                <w:i w:val="0"/>
                <w:spacing w:val="20"/>
                <w:w w:val="99"/>
                <w:sz w:val="20"/>
                <w:szCs w:val="20"/>
              </w:rPr>
              <w:t xml:space="preserve"> </w:t>
            </w:r>
            <w:r w:rsidRPr="00363080">
              <w:rPr>
                <w:rFonts w:asciiTheme="minorHAnsi" w:hAnsiTheme="minorHAnsi"/>
                <w:i w:val="0"/>
                <w:sz w:val="20"/>
                <w:szCs w:val="20"/>
              </w:rPr>
              <w:t>AREA(S)</w:t>
            </w:r>
            <w:r w:rsidRPr="00363080">
              <w:rPr>
                <w:rFonts w:asciiTheme="minorHAnsi" w:hAnsiTheme="minorHAnsi"/>
                <w:i w:val="0"/>
                <w:spacing w:val="-9"/>
                <w:sz w:val="20"/>
                <w:szCs w:val="20"/>
              </w:rPr>
              <w:t xml:space="preserve"> </w:t>
            </w:r>
            <w:r w:rsidRPr="00363080">
              <w:rPr>
                <w:rFonts w:asciiTheme="minorHAnsi" w:hAnsiTheme="minorHAnsi"/>
                <w:i w:val="0"/>
                <w:spacing w:val="-1"/>
                <w:sz w:val="20"/>
                <w:szCs w:val="20"/>
              </w:rPr>
              <w:t>OF</w:t>
            </w:r>
            <w:r w:rsidRPr="00363080">
              <w:rPr>
                <w:rFonts w:asciiTheme="minorHAnsi" w:hAnsiTheme="minorHAnsi"/>
                <w:i w:val="0"/>
                <w:spacing w:val="19"/>
                <w:sz w:val="20"/>
                <w:szCs w:val="20"/>
              </w:rPr>
              <w:t xml:space="preserve"> </w:t>
            </w:r>
            <w:r w:rsidRPr="00363080">
              <w:rPr>
                <w:rFonts w:asciiTheme="minorHAnsi" w:hAnsiTheme="minorHAnsi"/>
                <w:i w:val="0"/>
                <w:spacing w:val="-1"/>
                <w:w w:val="95"/>
                <w:sz w:val="20"/>
                <w:szCs w:val="20"/>
              </w:rPr>
              <w:t>RESPONSIBLITY</w:t>
            </w:r>
          </w:p>
        </w:tc>
        <w:tc>
          <w:tcPr>
            <w:tcW w:w="231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left w:w="144" w:type="dxa"/>
              <w:right w:w="144" w:type="dxa"/>
            </w:tcMar>
          </w:tcPr>
          <w:p w14:paraId="7DA500B9" w14:textId="77777777" w:rsidR="00363080" w:rsidRPr="00363080" w:rsidRDefault="00363080" w:rsidP="00363080">
            <w:pPr>
              <w:widowControl w:val="0"/>
              <w:ind w:right="131"/>
              <w:rPr>
                <w:rFonts w:asciiTheme="minorHAnsi" w:hAnsiTheme="minorHAnsi" w:cs="Calibri"/>
                <w:b w:val="0"/>
                <w:i w:val="0"/>
                <w:sz w:val="20"/>
                <w:szCs w:val="20"/>
              </w:rPr>
            </w:pPr>
            <w:r w:rsidRPr="00363080">
              <w:rPr>
                <w:rFonts w:asciiTheme="minorHAnsi" w:hAnsiTheme="minorHAnsi" w:cs="Calibri"/>
                <w:bCs/>
                <w:i w:val="0"/>
                <w:sz w:val="20"/>
                <w:szCs w:val="20"/>
              </w:rPr>
              <w:t>FACULTY</w:t>
            </w:r>
            <w:r w:rsidRPr="00363080">
              <w:rPr>
                <w:rFonts w:asciiTheme="minorHAnsi" w:hAnsiTheme="minorHAnsi" w:cs="Calibri"/>
                <w:bCs/>
                <w:i w:val="0"/>
                <w:spacing w:val="-18"/>
                <w:sz w:val="20"/>
                <w:szCs w:val="20"/>
              </w:rPr>
              <w:t xml:space="preserve"> </w:t>
            </w:r>
            <w:r w:rsidRPr="00363080">
              <w:rPr>
                <w:rFonts w:asciiTheme="minorHAnsi" w:hAnsiTheme="minorHAnsi" w:cs="Calibri"/>
                <w:bCs/>
                <w:i w:val="0"/>
                <w:spacing w:val="-1"/>
                <w:sz w:val="20"/>
                <w:szCs w:val="20"/>
              </w:rPr>
              <w:t>MEMBER’S</w:t>
            </w:r>
            <w:r w:rsidRPr="00363080">
              <w:rPr>
                <w:rFonts w:asciiTheme="minorHAnsi" w:hAnsiTheme="minorHAnsi" w:cs="Calibri"/>
                <w:bCs/>
                <w:i w:val="0"/>
                <w:spacing w:val="26"/>
                <w:w w:val="99"/>
                <w:sz w:val="20"/>
                <w:szCs w:val="20"/>
              </w:rPr>
              <w:t xml:space="preserve"> </w:t>
            </w:r>
            <w:r w:rsidRPr="00363080">
              <w:rPr>
                <w:rFonts w:asciiTheme="minorHAnsi" w:hAnsiTheme="minorHAnsi" w:cs="Calibri"/>
                <w:bCs/>
                <w:i w:val="0"/>
                <w:spacing w:val="-1"/>
                <w:sz w:val="20"/>
                <w:szCs w:val="20"/>
              </w:rPr>
              <w:t>OTHER</w:t>
            </w:r>
            <w:r w:rsidRPr="00363080">
              <w:rPr>
                <w:rFonts w:asciiTheme="minorHAnsi" w:hAnsiTheme="minorHAnsi" w:cs="Calibri"/>
                <w:bCs/>
                <w:i w:val="0"/>
                <w:spacing w:val="-17"/>
                <w:sz w:val="20"/>
                <w:szCs w:val="20"/>
              </w:rPr>
              <w:t xml:space="preserve"> </w:t>
            </w:r>
            <w:r w:rsidRPr="00363080">
              <w:rPr>
                <w:rFonts w:asciiTheme="minorHAnsi" w:hAnsiTheme="minorHAnsi" w:cs="Calibri"/>
                <w:bCs/>
                <w:i w:val="0"/>
                <w:sz w:val="20"/>
                <w:szCs w:val="20"/>
              </w:rPr>
              <w:t>QUALIFICATIONS</w:t>
            </w:r>
            <w:r w:rsidRPr="00363080">
              <w:rPr>
                <w:rFonts w:asciiTheme="minorHAnsi" w:hAnsiTheme="minorHAnsi" w:cs="Calibri"/>
                <w:bCs/>
                <w:i w:val="0"/>
                <w:spacing w:val="21"/>
                <w:w w:val="99"/>
                <w:sz w:val="20"/>
                <w:szCs w:val="20"/>
              </w:rPr>
              <w:t xml:space="preserve"> </w:t>
            </w:r>
            <w:r w:rsidRPr="00363080">
              <w:rPr>
                <w:rFonts w:asciiTheme="minorHAnsi" w:hAnsiTheme="minorHAnsi" w:cs="Calibri"/>
                <w:bCs/>
                <w:i w:val="0"/>
                <w:spacing w:val="-1"/>
                <w:sz w:val="20"/>
                <w:szCs w:val="20"/>
              </w:rPr>
              <w:t>RELATED</w:t>
            </w:r>
            <w:r w:rsidRPr="00363080">
              <w:rPr>
                <w:rFonts w:asciiTheme="minorHAnsi" w:hAnsiTheme="minorHAnsi" w:cs="Calibri"/>
                <w:bCs/>
                <w:i w:val="0"/>
                <w:spacing w:val="-10"/>
                <w:sz w:val="20"/>
                <w:szCs w:val="20"/>
              </w:rPr>
              <w:t xml:space="preserve"> </w:t>
            </w:r>
            <w:r w:rsidRPr="00363080">
              <w:rPr>
                <w:rFonts w:asciiTheme="minorHAnsi" w:hAnsiTheme="minorHAnsi" w:cs="Calibri"/>
                <w:bCs/>
                <w:i w:val="0"/>
                <w:sz w:val="20"/>
                <w:szCs w:val="20"/>
              </w:rPr>
              <w:t>TO</w:t>
            </w:r>
            <w:r w:rsidRPr="00363080">
              <w:rPr>
                <w:rFonts w:asciiTheme="minorHAnsi" w:hAnsiTheme="minorHAnsi" w:cs="Calibri"/>
                <w:bCs/>
                <w:i w:val="0"/>
                <w:spacing w:val="-9"/>
                <w:sz w:val="20"/>
                <w:szCs w:val="20"/>
              </w:rPr>
              <w:t xml:space="preserve"> </w:t>
            </w:r>
            <w:r w:rsidRPr="00363080">
              <w:rPr>
                <w:rFonts w:asciiTheme="minorHAnsi" w:hAnsiTheme="minorHAnsi" w:cs="Calibri"/>
                <w:bCs/>
                <w:i w:val="0"/>
                <w:sz w:val="20"/>
                <w:szCs w:val="20"/>
              </w:rPr>
              <w:t>NURSING</w:t>
            </w:r>
            <w:r w:rsidRPr="00363080">
              <w:rPr>
                <w:rFonts w:asciiTheme="minorHAnsi" w:hAnsiTheme="minorHAnsi" w:cs="Calibri"/>
                <w:bCs/>
                <w:i w:val="0"/>
                <w:spacing w:val="25"/>
                <w:w w:val="99"/>
                <w:sz w:val="20"/>
                <w:szCs w:val="20"/>
              </w:rPr>
              <w:t xml:space="preserve"> </w:t>
            </w:r>
            <w:r w:rsidRPr="00363080">
              <w:rPr>
                <w:rFonts w:asciiTheme="minorHAnsi" w:hAnsiTheme="minorHAnsi" w:cs="Calibri"/>
                <w:bCs/>
                <w:i w:val="0"/>
                <w:spacing w:val="-1"/>
                <w:sz w:val="20"/>
                <w:szCs w:val="20"/>
              </w:rPr>
              <w:t>COURSE(S)</w:t>
            </w:r>
            <w:r w:rsidRPr="00363080">
              <w:rPr>
                <w:rFonts w:asciiTheme="minorHAnsi" w:hAnsiTheme="minorHAnsi" w:cs="Calibri"/>
                <w:bCs/>
                <w:i w:val="0"/>
                <w:spacing w:val="-10"/>
                <w:sz w:val="20"/>
                <w:szCs w:val="20"/>
              </w:rPr>
              <w:t xml:space="preserve"> </w:t>
            </w:r>
            <w:r w:rsidRPr="00363080">
              <w:rPr>
                <w:rFonts w:asciiTheme="minorHAnsi" w:hAnsiTheme="minorHAnsi" w:cs="Calibri"/>
                <w:bCs/>
                <w:i w:val="0"/>
                <w:spacing w:val="-1"/>
                <w:sz w:val="20"/>
                <w:szCs w:val="20"/>
              </w:rPr>
              <w:t>TAUGHT</w:t>
            </w:r>
          </w:p>
        </w:tc>
      </w:tr>
      <w:tr w:rsidR="00363080" w:rsidRPr="00363080" w14:paraId="2574977D"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B5B095B" w14:textId="77777777" w:rsidR="00363080" w:rsidRPr="00363080" w:rsidRDefault="00363080" w:rsidP="00363080">
            <w:pPr>
              <w:widowControl w:val="0"/>
              <w:ind w:right="131"/>
              <w:jc w:val="left"/>
              <w:rPr>
                <w:rFonts w:asciiTheme="minorHAnsi" w:hAnsiTheme="minorHAnsi" w:cs="Calibri"/>
                <w:b w:val="0"/>
                <w:i w:val="0"/>
                <w:sz w:val="20"/>
                <w:szCs w:val="20"/>
              </w:rPr>
            </w:pPr>
            <w:r w:rsidRPr="00363080">
              <w:rPr>
                <w:rFonts w:asciiTheme="minorHAnsi" w:hAnsiTheme="minorHAnsi"/>
                <w:b w:val="0"/>
                <w:i w:val="0"/>
                <w:spacing w:val="-1"/>
                <w:sz w:val="20"/>
                <w:szCs w:val="20"/>
              </w:rPr>
              <w:t>Last</w:t>
            </w:r>
            <w:r w:rsidRPr="00363080">
              <w:rPr>
                <w:rFonts w:asciiTheme="minorHAnsi" w:hAnsiTheme="minorHAnsi"/>
                <w:b w:val="0"/>
                <w:i w:val="0"/>
                <w:spacing w:val="-7"/>
                <w:sz w:val="20"/>
                <w:szCs w:val="20"/>
              </w:rPr>
              <w:t xml:space="preserve"> </w:t>
            </w:r>
            <w:r w:rsidRPr="00363080">
              <w:rPr>
                <w:rFonts w:asciiTheme="minorHAnsi" w:hAnsiTheme="minorHAnsi"/>
                <w:b w:val="0"/>
                <w:i w:val="0"/>
                <w:sz w:val="20"/>
                <w:szCs w:val="20"/>
              </w:rPr>
              <w:t>Name:</w:t>
            </w:r>
            <w:r w:rsidRPr="00363080">
              <w:rPr>
                <w:rFonts w:asciiTheme="minorHAnsi" w:hAnsiTheme="minorHAnsi"/>
                <w:b w:val="0"/>
                <w:i w:val="0"/>
                <w:spacing w:val="21"/>
                <w:w w:val="99"/>
                <w:sz w:val="20"/>
                <w:szCs w:val="20"/>
              </w:rPr>
              <w:t xml:space="preserve"> </w:t>
            </w:r>
            <w:r w:rsidRPr="00363080">
              <w:rPr>
                <w:rFonts w:asciiTheme="minorHAnsi" w:hAnsiTheme="minorHAnsi"/>
                <w:b w:val="0"/>
                <w:i w:val="0"/>
                <w:spacing w:val="-1"/>
                <w:sz w:val="20"/>
                <w:szCs w:val="20"/>
              </w:rPr>
              <w:t>First</w:t>
            </w:r>
            <w:r w:rsidRPr="00363080">
              <w:rPr>
                <w:rFonts w:asciiTheme="minorHAnsi" w:hAnsiTheme="minorHAnsi"/>
                <w:b w:val="0"/>
                <w:i w:val="0"/>
                <w:spacing w:val="20"/>
                <w:sz w:val="20"/>
                <w:szCs w:val="20"/>
              </w:rPr>
              <w:t xml:space="preserve"> </w:t>
            </w:r>
            <w:r w:rsidRPr="00363080">
              <w:rPr>
                <w:rFonts w:asciiTheme="minorHAnsi" w:hAnsiTheme="minorHAnsi"/>
                <w:b w:val="0"/>
                <w:i w:val="0"/>
                <w:sz w:val="20"/>
                <w:szCs w:val="20"/>
              </w:rPr>
              <w:t>Name:</w:t>
            </w: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6E82D6A6" w14:textId="77777777" w:rsidR="00363080" w:rsidRPr="00363080" w:rsidRDefault="00363080" w:rsidP="00363080">
            <w:pPr>
              <w:widowControl w:val="0"/>
              <w:spacing w:line="293" w:lineRule="exact"/>
              <w:jc w:val="left"/>
              <w:rPr>
                <w:rFonts w:asciiTheme="minorHAnsi" w:hAnsiTheme="minorHAnsi" w:cs="Calibri"/>
                <w:b w:val="0"/>
                <w:i w:val="0"/>
                <w:sz w:val="20"/>
                <w:szCs w:val="20"/>
              </w:rPr>
            </w:pPr>
            <w:r w:rsidRPr="00363080">
              <w:rPr>
                <w:rFonts w:asciiTheme="minorHAnsi" w:hAnsiTheme="minorHAnsi"/>
                <w:b w:val="0"/>
                <w:i w:val="0"/>
                <w:sz w:val="20"/>
                <w:szCs w:val="20"/>
              </w:rPr>
              <w:t>Month/Year:</w:t>
            </w: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2C71A268" w14:textId="77777777" w:rsidR="00363080" w:rsidRPr="00363080" w:rsidRDefault="00363080" w:rsidP="00363080">
            <w:pPr>
              <w:widowControl w:val="0"/>
              <w:ind w:right="183"/>
              <w:jc w:val="left"/>
              <w:rPr>
                <w:rFonts w:asciiTheme="minorHAnsi" w:hAnsiTheme="minorHAnsi" w:cs="Calibri"/>
                <w:b w:val="0"/>
                <w:i w:val="0"/>
                <w:sz w:val="20"/>
                <w:szCs w:val="20"/>
              </w:rPr>
            </w:pPr>
            <w:r w:rsidRPr="00363080">
              <w:rPr>
                <w:rFonts w:asciiTheme="minorHAnsi" w:hAnsiTheme="minorHAnsi"/>
                <w:b w:val="0"/>
                <w:i w:val="0"/>
                <w:sz w:val="20"/>
                <w:szCs w:val="20"/>
              </w:rPr>
              <w:t>Undergraduate</w:t>
            </w:r>
            <w:r w:rsidRPr="00363080">
              <w:rPr>
                <w:rFonts w:asciiTheme="minorHAnsi" w:hAnsiTheme="minorHAnsi"/>
                <w:b w:val="0"/>
                <w:i w:val="0"/>
                <w:w w:val="99"/>
                <w:sz w:val="20"/>
                <w:szCs w:val="20"/>
              </w:rPr>
              <w:t xml:space="preserve"> </w:t>
            </w:r>
            <w:r w:rsidRPr="00363080">
              <w:rPr>
                <w:rFonts w:asciiTheme="minorHAnsi" w:hAnsiTheme="minorHAnsi"/>
                <w:b w:val="0"/>
                <w:i w:val="0"/>
                <w:spacing w:val="-1"/>
                <w:sz w:val="20"/>
                <w:szCs w:val="20"/>
              </w:rPr>
              <w:t>Degree(s):</w:t>
            </w:r>
            <w:r w:rsidRPr="00363080">
              <w:rPr>
                <w:rFonts w:asciiTheme="minorHAnsi" w:hAnsiTheme="minorHAnsi"/>
                <w:b w:val="0"/>
                <w:i w:val="0"/>
                <w:spacing w:val="-15"/>
                <w:sz w:val="20"/>
                <w:szCs w:val="20"/>
              </w:rPr>
              <w:t xml:space="preserve"> </w:t>
            </w:r>
            <w:r w:rsidRPr="00363080">
              <w:rPr>
                <w:rFonts w:asciiTheme="minorHAnsi" w:hAnsiTheme="minorHAnsi"/>
                <w:b w:val="0"/>
                <w:i w:val="0"/>
                <w:spacing w:val="-1"/>
                <w:sz w:val="20"/>
                <w:szCs w:val="20"/>
              </w:rPr>
              <w:t>name</w:t>
            </w:r>
            <w:r w:rsidRPr="00363080">
              <w:rPr>
                <w:rFonts w:asciiTheme="minorHAnsi" w:hAnsiTheme="minorHAnsi"/>
                <w:b w:val="0"/>
                <w:i w:val="0"/>
                <w:spacing w:val="21"/>
                <w:w w:val="99"/>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5"/>
                <w:sz w:val="20"/>
                <w:szCs w:val="20"/>
              </w:rPr>
              <w:t xml:space="preserve"> </w:t>
            </w:r>
            <w:r w:rsidRPr="00363080">
              <w:rPr>
                <w:rFonts w:asciiTheme="minorHAnsi" w:hAnsiTheme="minorHAnsi"/>
                <w:b w:val="0"/>
                <w:i w:val="0"/>
                <w:spacing w:val="-1"/>
                <w:sz w:val="20"/>
                <w:szCs w:val="20"/>
              </w:rPr>
              <w:t>degree/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date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23"/>
                <w:sz w:val="20"/>
                <w:szCs w:val="20"/>
              </w:rPr>
              <w:t xml:space="preserve"> </w:t>
            </w:r>
            <w:r w:rsidRPr="00363080">
              <w:rPr>
                <w:rFonts w:asciiTheme="minorHAnsi" w:hAnsiTheme="minorHAnsi"/>
                <w:b w:val="0"/>
                <w:i w:val="0"/>
                <w:sz w:val="20"/>
                <w:szCs w:val="20"/>
              </w:rPr>
              <w:t>completion</w:t>
            </w:r>
          </w:p>
          <w:p w14:paraId="1E702C40" w14:textId="77777777" w:rsidR="00363080" w:rsidRPr="00363080" w:rsidRDefault="00363080" w:rsidP="00363080">
            <w:pPr>
              <w:widowControl w:val="0"/>
              <w:spacing w:before="12"/>
              <w:jc w:val="left"/>
              <w:rPr>
                <w:rFonts w:asciiTheme="minorHAnsi" w:hAnsiTheme="minorHAnsi" w:cs="Calibri"/>
                <w:b w:val="0"/>
                <w:sz w:val="20"/>
                <w:szCs w:val="20"/>
              </w:rPr>
            </w:pPr>
          </w:p>
          <w:p w14:paraId="505E5D21" w14:textId="77777777" w:rsidR="00363080" w:rsidRPr="00363080" w:rsidRDefault="00363080" w:rsidP="00363080">
            <w:pPr>
              <w:widowControl w:val="0"/>
              <w:ind w:right="147"/>
              <w:jc w:val="left"/>
              <w:rPr>
                <w:rFonts w:asciiTheme="minorHAnsi" w:hAnsiTheme="minorHAnsi" w:cs="Calibri"/>
                <w:b w:val="0"/>
                <w:i w:val="0"/>
                <w:sz w:val="20"/>
                <w:szCs w:val="20"/>
              </w:rPr>
            </w:pPr>
            <w:r w:rsidRPr="00363080">
              <w:rPr>
                <w:rFonts w:asciiTheme="minorHAnsi" w:hAnsiTheme="minorHAnsi"/>
                <w:b w:val="0"/>
                <w:i w:val="0"/>
                <w:sz w:val="20"/>
                <w:szCs w:val="20"/>
              </w:rPr>
              <w:t>Graduate</w:t>
            </w:r>
            <w:r w:rsidRPr="00363080">
              <w:rPr>
                <w:rFonts w:asciiTheme="minorHAnsi" w:hAnsiTheme="minorHAnsi"/>
                <w:b w:val="0"/>
                <w:i w:val="0"/>
                <w:w w:val="99"/>
                <w:sz w:val="20"/>
                <w:szCs w:val="20"/>
              </w:rPr>
              <w:t xml:space="preserve"> </w:t>
            </w:r>
            <w:r w:rsidRPr="00363080">
              <w:rPr>
                <w:rFonts w:asciiTheme="minorHAnsi" w:hAnsiTheme="minorHAnsi"/>
                <w:b w:val="0"/>
                <w:i w:val="0"/>
                <w:sz w:val="20"/>
                <w:szCs w:val="20"/>
              </w:rPr>
              <w:t>Degree(s):</w:t>
            </w:r>
            <w:r w:rsidRPr="00363080">
              <w:rPr>
                <w:rFonts w:asciiTheme="minorHAnsi" w:hAnsiTheme="minorHAnsi"/>
                <w:b w:val="0"/>
                <w:i w:val="0"/>
                <w:spacing w:val="-15"/>
                <w:sz w:val="20"/>
                <w:szCs w:val="20"/>
              </w:rPr>
              <w:t xml:space="preserve"> </w:t>
            </w:r>
            <w:r w:rsidRPr="00363080">
              <w:rPr>
                <w:rFonts w:asciiTheme="minorHAnsi" w:hAnsiTheme="minorHAnsi"/>
                <w:b w:val="0"/>
                <w:i w:val="0"/>
                <w:spacing w:val="-1"/>
                <w:sz w:val="20"/>
                <w:szCs w:val="20"/>
              </w:rPr>
              <w:t>name</w:t>
            </w:r>
            <w:r w:rsidRPr="00363080">
              <w:rPr>
                <w:rFonts w:asciiTheme="minorHAnsi" w:hAnsiTheme="minorHAnsi"/>
                <w:b w:val="0"/>
                <w:i w:val="0"/>
                <w:spacing w:val="19"/>
                <w:w w:val="99"/>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5"/>
                <w:sz w:val="20"/>
                <w:szCs w:val="20"/>
              </w:rPr>
              <w:t xml:space="preserve"> </w:t>
            </w:r>
            <w:r w:rsidRPr="00363080">
              <w:rPr>
                <w:rFonts w:asciiTheme="minorHAnsi" w:hAnsiTheme="minorHAnsi"/>
                <w:b w:val="0"/>
                <w:i w:val="0"/>
                <w:spacing w:val="-1"/>
                <w:sz w:val="20"/>
                <w:szCs w:val="20"/>
              </w:rPr>
              <w:t>degree/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date</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23"/>
                <w:sz w:val="20"/>
                <w:szCs w:val="20"/>
              </w:rPr>
              <w:t xml:space="preserve"> </w:t>
            </w:r>
            <w:r w:rsidRPr="00363080">
              <w:rPr>
                <w:rFonts w:asciiTheme="minorHAnsi" w:hAnsiTheme="minorHAnsi"/>
                <w:b w:val="0"/>
                <w:i w:val="0"/>
                <w:sz w:val="20"/>
                <w:szCs w:val="20"/>
              </w:rPr>
              <w:t>completion</w:t>
            </w:r>
          </w:p>
          <w:p w14:paraId="4F279893" w14:textId="77777777" w:rsidR="00363080" w:rsidRPr="00363080" w:rsidRDefault="00363080" w:rsidP="00363080">
            <w:pPr>
              <w:widowControl w:val="0"/>
              <w:spacing w:before="12"/>
              <w:jc w:val="left"/>
              <w:rPr>
                <w:rFonts w:asciiTheme="minorHAnsi" w:hAnsiTheme="minorHAnsi" w:cs="Calibri"/>
                <w:b w:val="0"/>
                <w:sz w:val="20"/>
                <w:szCs w:val="20"/>
              </w:rPr>
            </w:pPr>
          </w:p>
          <w:p w14:paraId="3D151439" w14:textId="77777777" w:rsidR="00363080" w:rsidRPr="00363080" w:rsidRDefault="00363080" w:rsidP="00363080">
            <w:pPr>
              <w:widowControl w:val="0"/>
              <w:ind w:right="147"/>
              <w:jc w:val="left"/>
              <w:rPr>
                <w:rFonts w:asciiTheme="minorHAnsi" w:hAnsiTheme="minorHAnsi" w:cs="Calibri"/>
                <w:b w:val="0"/>
                <w:i w:val="0"/>
                <w:sz w:val="20"/>
                <w:szCs w:val="20"/>
              </w:rPr>
            </w:pPr>
            <w:r w:rsidRPr="00363080">
              <w:rPr>
                <w:rFonts w:asciiTheme="minorHAnsi" w:hAnsiTheme="minorHAnsi"/>
                <w:b w:val="0"/>
                <w:i w:val="0"/>
                <w:spacing w:val="-1"/>
                <w:sz w:val="20"/>
                <w:szCs w:val="20"/>
              </w:rPr>
              <w:t>Waiver/exception:</w:t>
            </w:r>
            <w:r w:rsidRPr="00363080">
              <w:rPr>
                <w:rFonts w:asciiTheme="minorHAnsi" w:hAnsiTheme="minorHAnsi"/>
                <w:b w:val="0"/>
                <w:i w:val="0"/>
                <w:spacing w:val="29"/>
                <w:sz w:val="20"/>
                <w:szCs w:val="20"/>
              </w:rPr>
              <w:t xml:space="preserve"> </w:t>
            </w:r>
            <w:r w:rsidRPr="00363080">
              <w:rPr>
                <w:rFonts w:asciiTheme="minorHAnsi" w:hAnsiTheme="minorHAnsi"/>
                <w:b w:val="0"/>
                <w:i w:val="0"/>
                <w:sz w:val="20"/>
                <w:szCs w:val="20"/>
              </w:rPr>
              <w:t>(explain)</w:t>
            </w:r>
          </w:p>
          <w:p w14:paraId="6CB599DC" w14:textId="77777777" w:rsidR="00363080" w:rsidRPr="00363080" w:rsidRDefault="00363080" w:rsidP="00363080">
            <w:pPr>
              <w:widowControl w:val="0"/>
              <w:spacing w:before="1"/>
              <w:jc w:val="left"/>
              <w:rPr>
                <w:rFonts w:asciiTheme="minorHAnsi" w:hAnsiTheme="minorHAnsi" w:cs="Calibri"/>
                <w:b w:val="0"/>
                <w:sz w:val="20"/>
                <w:szCs w:val="20"/>
              </w:rPr>
            </w:pPr>
          </w:p>
          <w:p w14:paraId="0DDC6DE2" w14:textId="77777777" w:rsidR="00363080" w:rsidRPr="00363080" w:rsidRDefault="00363080" w:rsidP="00363080">
            <w:pPr>
              <w:widowControl w:val="0"/>
              <w:ind w:right="117"/>
              <w:jc w:val="left"/>
              <w:rPr>
                <w:rFonts w:asciiTheme="minorHAnsi" w:hAnsiTheme="minorHAnsi" w:cs="Calibri"/>
                <w:b w:val="0"/>
                <w:i w:val="0"/>
                <w:sz w:val="20"/>
                <w:szCs w:val="20"/>
              </w:rPr>
            </w:pPr>
            <w:r w:rsidRPr="00363080">
              <w:rPr>
                <w:rFonts w:asciiTheme="minorHAnsi" w:hAnsiTheme="minorHAnsi"/>
                <w:b w:val="0"/>
                <w:i w:val="0"/>
                <w:spacing w:val="-1"/>
                <w:sz w:val="20"/>
                <w:szCs w:val="20"/>
              </w:rPr>
              <w:t>Currently</w:t>
            </w:r>
            <w:r w:rsidRPr="00363080">
              <w:rPr>
                <w:rFonts w:asciiTheme="minorHAnsi" w:hAnsiTheme="minorHAnsi"/>
                <w:b w:val="0"/>
                <w:i w:val="0"/>
                <w:spacing w:val="-4"/>
                <w:sz w:val="20"/>
                <w:szCs w:val="20"/>
              </w:rPr>
              <w:t xml:space="preserve"> </w:t>
            </w:r>
            <w:r w:rsidRPr="00363080">
              <w:rPr>
                <w:rFonts w:asciiTheme="minorHAnsi" w:hAnsiTheme="minorHAnsi"/>
                <w:b w:val="0"/>
                <w:i w:val="0"/>
                <w:spacing w:val="-1"/>
                <w:sz w:val="20"/>
                <w:szCs w:val="20"/>
              </w:rPr>
              <w:t>enrolled:</w:t>
            </w:r>
            <w:r w:rsidRPr="00363080">
              <w:rPr>
                <w:rFonts w:asciiTheme="minorHAnsi" w:hAnsiTheme="minorHAnsi"/>
                <w:b w:val="0"/>
                <w:i w:val="0"/>
                <w:spacing w:val="31"/>
                <w:sz w:val="20"/>
                <w:szCs w:val="20"/>
              </w:rPr>
              <w:t xml:space="preserve"> </w:t>
            </w:r>
            <w:r w:rsidRPr="00363080">
              <w:rPr>
                <w:rFonts w:asciiTheme="minorHAnsi" w:hAnsiTheme="minorHAnsi"/>
                <w:b w:val="0"/>
                <w:i w:val="0"/>
                <w:spacing w:val="-1"/>
                <w:sz w:val="20"/>
                <w:szCs w:val="20"/>
              </w:rPr>
              <w:t>name</w:t>
            </w:r>
            <w:r w:rsidRPr="00363080">
              <w:rPr>
                <w:rFonts w:asciiTheme="minorHAnsi" w:hAnsiTheme="minorHAnsi"/>
                <w:b w:val="0"/>
                <w:i w:val="0"/>
                <w:spacing w:val="-7"/>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8"/>
                <w:sz w:val="20"/>
                <w:szCs w:val="20"/>
              </w:rPr>
              <w:t xml:space="preserve"> </w:t>
            </w:r>
            <w:r w:rsidRPr="00363080">
              <w:rPr>
                <w:rFonts w:asciiTheme="minorHAnsi" w:hAnsiTheme="minorHAnsi"/>
                <w:b w:val="0"/>
                <w:i w:val="0"/>
                <w:spacing w:val="-1"/>
                <w:sz w:val="20"/>
                <w:szCs w:val="20"/>
              </w:rPr>
              <w:t>degree/projected date of completion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C702C60" w14:textId="77777777" w:rsidR="00363080" w:rsidRPr="00363080" w:rsidRDefault="00363080" w:rsidP="00363080">
            <w:pPr>
              <w:widowControl w:val="0"/>
              <w:ind w:right="137"/>
              <w:jc w:val="left"/>
              <w:rPr>
                <w:rFonts w:asciiTheme="minorHAnsi" w:hAnsiTheme="minorHAnsi" w:cs="Calibri"/>
                <w:b w:val="0"/>
                <w:i w:val="0"/>
                <w:sz w:val="20"/>
                <w:szCs w:val="20"/>
              </w:rPr>
            </w:pPr>
            <w:r w:rsidRPr="00363080">
              <w:rPr>
                <w:rFonts w:asciiTheme="minorHAnsi" w:hAnsiTheme="minorHAnsi"/>
                <w:b w:val="0"/>
                <w:i w:val="0"/>
                <w:sz w:val="20"/>
                <w:szCs w:val="20"/>
              </w:rPr>
              <w:t>Area</w:t>
            </w:r>
            <w:r w:rsidRPr="00363080">
              <w:rPr>
                <w:rFonts w:asciiTheme="minorHAnsi" w:hAnsiTheme="minorHAnsi"/>
                <w:b w:val="0"/>
                <w:i w:val="0"/>
                <w:spacing w:val="-7"/>
                <w:sz w:val="20"/>
                <w:szCs w:val="20"/>
              </w:rPr>
              <w:t xml:space="preserve"> </w:t>
            </w:r>
            <w:r w:rsidRPr="00363080">
              <w:rPr>
                <w:rFonts w:asciiTheme="minorHAnsi" w:hAnsiTheme="minorHAnsi"/>
                <w:b w:val="0"/>
                <w:i w:val="0"/>
                <w:spacing w:val="-1"/>
                <w:sz w:val="20"/>
                <w:szCs w:val="20"/>
              </w:rPr>
              <w:t>of</w:t>
            </w:r>
            <w:r w:rsidRPr="00363080">
              <w:rPr>
                <w:rFonts w:asciiTheme="minorHAnsi" w:hAnsiTheme="minorHAnsi"/>
                <w:b w:val="0"/>
                <w:i w:val="0"/>
                <w:spacing w:val="-6"/>
                <w:sz w:val="20"/>
                <w:szCs w:val="20"/>
              </w:rPr>
              <w:t xml:space="preserve"> </w:t>
            </w:r>
            <w:r w:rsidRPr="00363080">
              <w:rPr>
                <w:rFonts w:asciiTheme="minorHAnsi" w:hAnsiTheme="minorHAnsi"/>
                <w:b w:val="0"/>
                <w:i w:val="0"/>
                <w:spacing w:val="-1"/>
                <w:sz w:val="20"/>
                <w:szCs w:val="20"/>
              </w:rPr>
              <w:t>expertise/</w:t>
            </w:r>
            <w:r w:rsidRPr="00363080">
              <w:rPr>
                <w:rFonts w:asciiTheme="minorHAnsi" w:hAnsiTheme="minorHAnsi"/>
                <w:b w:val="0"/>
                <w:i w:val="0"/>
                <w:spacing w:val="29"/>
                <w:w w:val="99"/>
                <w:sz w:val="20"/>
                <w:szCs w:val="20"/>
              </w:rPr>
              <w:t xml:space="preserve"> </w:t>
            </w:r>
            <w:r w:rsidRPr="00363080">
              <w:rPr>
                <w:rFonts w:asciiTheme="minorHAnsi" w:hAnsiTheme="minorHAnsi"/>
                <w:b w:val="0"/>
                <w:i w:val="0"/>
                <w:spacing w:val="-1"/>
                <w:sz w:val="20"/>
                <w:szCs w:val="20"/>
              </w:rPr>
              <w:t>experience:</w:t>
            </w:r>
          </w:p>
          <w:p w14:paraId="56633E55" w14:textId="77777777" w:rsidR="00363080" w:rsidRPr="00363080" w:rsidRDefault="00363080" w:rsidP="00363080">
            <w:pPr>
              <w:widowControl w:val="0"/>
              <w:spacing w:before="12"/>
              <w:jc w:val="left"/>
              <w:rPr>
                <w:rFonts w:asciiTheme="minorHAnsi" w:hAnsiTheme="minorHAnsi" w:cs="Calibri"/>
                <w:b w:val="0"/>
                <w:sz w:val="20"/>
                <w:szCs w:val="20"/>
              </w:rPr>
            </w:pPr>
          </w:p>
          <w:p w14:paraId="385B2C74" w14:textId="77777777" w:rsidR="00363080" w:rsidRPr="00363080" w:rsidRDefault="00363080" w:rsidP="00363080">
            <w:pPr>
              <w:widowControl w:val="0"/>
              <w:ind w:right="137"/>
              <w:jc w:val="left"/>
              <w:rPr>
                <w:rFonts w:asciiTheme="minorHAnsi" w:hAnsiTheme="minorHAnsi" w:cs="Calibri"/>
                <w:b w:val="0"/>
                <w:i w:val="0"/>
                <w:sz w:val="20"/>
                <w:szCs w:val="20"/>
              </w:rPr>
            </w:pPr>
            <w:r w:rsidRPr="00363080">
              <w:rPr>
                <w:rFonts w:asciiTheme="minorHAnsi" w:hAnsiTheme="minorHAnsi"/>
                <w:b w:val="0"/>
                <w:i w:val="0"/>
                <w:spacing w:val="-1"/>
                <w:sz w:val="20"/>
                <w:szCs w:val="20"/>
              </w:rPr>
              <w:t>Waiver/exception:</w:t>
            </w:r>
            <w:r w:rsidRPr="00363080">
              <w:rPr>
                <w:rFonts w:asciiTheme="minorHAnsi" w:hAnsiTheme="minorHAnsi"/>
                <w:b w:val="0"/>
                <w:i w:val="0"/>
                <w:spacing w:val="29"/>
                <w:sz w:val="20"/>
                <w:szCs w:val="20"/>
              </w:rPr>
              <w:t xml:space="preserve"> </w:t>
            </w:r>
            <w:r w:rsidRPr="00363080">
              <w:rPr>
                <w:rFonts w:asciiTheme="minorHAnsi" w:hAnsiTheme="minorHAnsi"/>
                <w:b w:val="0"/>
                <w:i w:val="0"/>
                <w:sz w:val="20"/>
                <w:szCs w:val="20"/>
              </w:rPr>
              <w:t>(explain)</w:t>
            </w:r>
          </w:p>
          <w:p w14:paraId="1CC5355C" w14:textId="77777777" w:rsidR="00363080" w:rsidRPr="00363080" w:rsidRDefault="00363080" w:rsidP="00363080">
            <w:pPr>
              <w:widowControl w:val="0"/>
              <w:spacing w:before="1"/>
              <w:jc w:val="left"/>
              <w:rPr>
                <w:rFonts w:asciiTheme="minorHAnsi" w:hAnsiTheme="minorHAnsi" w:cs="Calibri"/>
                <w:b w:val="0"/>
                <w:sz w:val="20"/>
                <w:szCs w:val="20"/>
              </w:rPr>
            </w:pPr>
          </w:p>
          <w:p w14:paraId="549CCE62" w14:textId="77777777" w:rsidR="00363080" w:rsidRPr="00363080" w:rsidRDefault="00363080" w:rsidP="00363080">
            <w:pPr>
              <w:widowControl w:val="0"/>
              <w:ind w:right="137"/>
              <w:jc w:val="left"/>
              <w:rPr>
                <w:rFonts w:asciiTheme="minorHAnsi" w:hAnsiTheme="minorHAnsi" w:cs="Calibri"/>
                <w:b w:val="0"/>
                <w:i w:val="0"/>
                <w:sz w:val="20"/>
                <w:szCs w:val="20"/>
              </w:rPr>
            </w:pPr>
            <w:r w:rsidRPr="00363080">
              <w:rPr>
                <w:rFonts w:asciiTheme="minorHAnsi" w:hAnsiTheme="minorHAnsi"/>
                <w:b w:val="0"/>
                <w:i w:val="0"/>
                <w:spacing w:val="-1"/>
                <w:sz w:val="20"/>
                <w:szCs w:val="20"/>
              </w:rPr>
              <w:t>Currently</w:t>
            </w:r>
            <w:r w:rsidRPr="00363080">
              <w:rPr>
                <w:rFonts w:asciiTheme="minorHAnsi" w:hAnsiTheme="minorHAnsi"/>
                <w:b w:val="0"/>
                <w:i w:val="0"/>
                <w:spacing w:val="-10"/>
                <w:sz w:val="20"/>
                <w:szCs w:val="20"/>
              </w:rPr>
              <w:t xml:space="preserve"> </w:t>
            </w:r>
            <w:r w:rsidRPr="00363080">
              <w:rPr>
                <w:rFonts w:asciiTheme="minorHAnsi" w:hAnsiTheme="minorHAnsi"/>
                <w:b w:val="0"/>
                <w:i w:val="0"/>
                <w:spacing w:val="-1"/>
                <w:sz w:val="20"/>
                <w:szCs w:val="20"/>
              </w:rPr>
              <w:t>pursuing</w:t>
            </w:r>
            <w:r w:rsidRPr="00363080">
              <w:rPr>
                <w:rFonts w:asciiTheme="minorHAnsi" w:hAnsiTheme="minorHAnsi"/>
                <w:b w:val="0"/>
                <w:i w:val="0"/>
                <w:spacing w:val="21"/>
                <w:sz w:val="20"/>
                <w:szCs w:val="20"/>
              </w:rPr>
              <w:t xml:space="preserve"> </w:t>
            </w:r>
            <w:r w:rsidRPr="00363080">
              <w:rPr>
                <w:rFonts w:asciiTheme="minorHAnsi" w:hAnsiTheme="minorHAnsi"/>
                <w:b w:val="0"/>
                <w:i w:val="0"/>
                <w:sz w:val="20"/>
                <w:szCs w:val="20"/>
              </w:rPr>
              <w:t>expertise/</w:t>
            </w:r>
            <w:r w:rsidRPr="00363080">
              <w:rPr>
                <w:rFonts w:asciiTheme="minorHAnsi" w:hAnsiTheme="minorHAnsi"/>
                <w:b w:val="0"/>
                <w:i w:val="0"/>
                <w:w w:val="99"/>
                <w:sz w:val="20"/>
                <w:szCs w:val="20"/>
              </w:rPr>
              <w:t xml:space="preserve"> </w:t>
            </w:r>
            <w:r w:rsidRPr="00363080">
              <w:rPr>
                <w:rFonts w:asciiTheme="minorHAnsi" w:hAnsiTheme="minorHAnsi"/>
                <w:b w:val="0"/>
                <w:i w:val="0"/>
                <w:spacing w:val="-1"/>
                <w:sz w:val="20"/>
                <w:szCs w:val="20"/>
              </w:rPr>
              <w:t>experience:</w:t>
            </w:r>
            <w:r w:rsidRPr="00363080">
              <w:rPr>
                <w:rFonts w:asciiTheme="minorHAnsi" w:hAnsiTheme="minorHAnsi"/>
                <w:b w:val="0"/>
                <w:i w:val="0"/>
                <w:spacing w:val="29"/>
                <w:w w:val="99"/>
                <w:sz w:val="20"/>
                <w:szCs w:val="20"/>
              </w:rPr>
              <w:t xml:space="preserve"> </w:t>
            </w:r>
            <w:r w:rsidRPr="00363080">
              <w:rPr>
                <w:rFonts w:asciiTheme="minorHAnsi" w:hAnsiTheme="minorHAnsi"/>
                <w:b w:val="0"/>
                <w:i w:val="0"/>
                <w:sz w:val="20"/>
                <w:szCs w:val="20"/>
              </w:rPr>
              <w:t>(explain)</w:t>
            </w: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1EA655C7" w14:textId="77777777" w:rsidR="00363080" w:rsidRPr="00363080" w:rsidRDefault="00363080" w:rsidP="00363080">
            <w:pPr>
              <w:widowControl w:val="0"/>
              <w:ind w:right="285"/>
              <w:jc w:val="left"/>
              <w:rPr>
                <w:rFonts w:asciiTheme="minorHAnsi" w:hAnsiTheme="minorHAnsi" w:cs="Calibri"/>
                <w:b w:val="0"/>
                <w:i w:val="0"/>
                <w:sz w:val="20"/>
                <w:szCs w:val="20"/>
              </w:rPr>
            </w:pPr>
            <w:r w:rsidRPr="00363080">
              <w:rPr>
                <w:rFonts w:asciiTheme="minorHAnsi" w:hAnsiTheme="minorHAnsi"/>
                <w:b w:val="0"/>
                <w:i w:val="0"/>
                <w:spacing w:val="-1"/>
                <w:sz w:val="20"/>
                <w:szCs w:val="20"/>
                <w:u w:val="single" w:color="000000"/>
              </w:rPr>
              <w:t>For</w:t>
            </w:r>
            <w:r w:rsidRPr="00363080">
              <w:rPr>
                <w:rFonts w:asciiTheme="minorHAnsi" w:hAnsiTheme="minorHAnsi"/>
                <w:b w:val="0"/>
                <w:i w:val="0"/>
                <w:spacing w:val="-1"/>
                <w:sz w:val="20"/>
                <w:szCs w:val="20"/>
              </w:rPr>
              <w:t xml:space="preserve"> </w:t>
            </w:r>
            <w:r w:rsidRPr="00363080">
              <w:rPr>
                <w:rFonts w:asciiTheme="minorHAnsi" w:hAnsiTheme="minorHAnsi"/>
                <w:b w:val="0"/>
                <w:i w:val="0"/>
                <w:sz w:val="20"/>
                <w:szCs w:val="20"/>
                <w:u w:val="single" w:color="000000"/>
              </w:rPr>
              <w:t>Program</w:t>
            </w:r>
            <w:r w:rsidRPr="00363080">
              <w:rPr>
                <w:rFonts w:asciiTheme="minorHAnsi" w:hAnsiTheme="minorHAnsi"/>
                <w:b w:val="0"/>
                <w:i w:val="0"/>
                <w:w w:val="99"/>
                <w:sz w:val="20"/>
                <w:szCs w:val="20"/>
              </w:rPr>
              <w:t xml:space="preserve"> </w:t>
            </w:r>
            <w:r w:rsidRPr="00363080">
              <w:rPr>
                <w:rFonts w:asciiTheme="minorHAnsi" w:hAnsiTheme="minorHAnsi"/>
                <w:b w:val="0"/>
                <w:i w:val="0"/>
                <w:sz w:val="20"/>
                <w:szCs w:val="20"/>
                <w:u w:val="single" w:color="000000"/>
              </w:rPr>
              <w:t>Being</w:t>
            </w:r>
            <w:r w:rsidRPr="00363080">
              <w:rPr>
                <w:rFonts w:asciiTheme="minorHAnsi" w:hAnsiTheme="minorHAnsi"/>
                <w:b w:val="0"/>
                <w:i w:val="0"/>
                <w:sz w:val="20"/>
                <w:szCs w:val="20"/>
              </w:rPr>
              <w:t xml:space="preserve"> </w:t>
            </w:r>
            <w:r w:rsidRPr="00363080">
              <w:rPr>
                <w:rFonts w:asciiTheme="minorHAnsi" w:hAnsiTheme="minorHAnsi"/>
                <w:b w:val="0"/>
                <w:i w:val="0"/>
                <w:spacing w:val="-1"/>
                <w:sz w:val="20"/>
                <w:szCs w:val="20"/>
                <w:u w:val="single" w:color="000000"/>
              </w:rPr>
              <w:t>Reviewed</w:t>
            </w:r>
            <w:r w:rsidRPr="00363080">
              <w:rPr>
                <w:rFonts w:asciiTheme="minorHAnsi" w:hAnsiTheme="minorHAnsi"/>
                <w:b w:val="0"/>
                <w:i w:val="0"/>
                <w:spacing w:val="27"/>
                <w:w w:val="99"/>
                <w:sz w:val="20"/>
                <w:szCs w:val="20"/>
              </w:rPr>
              <w:t xml:space="preserve"> </w:t>
            </w:r>
            <w:r w:rsidRPr="00363080">
              <w:rPr>
                <w:rFonts w:asciiTheme="minorHAnsi" w:hAnsiTheme="minorHAnsi"/>
                <w:b w:val="0"/>
                <w:i w:val="0"/>
                <w:sz w:val="20"/>
                <w:szCs w:val="20"/>
              </w:rPr>
              <w:t>Term:</w:t>
            </w:r>
            <w:r w:rsidRPr="00363080">
              <w:rPr>
                <w:rFonts w:asciiTheme="minorHAnsi" w:hAnsiTheme="minorHAnsi"/>
                <w:b w:val="0"/>
                <w:i w:val="0"/>
                <w:w w:val="99"/>
                <w:sz w:val="20"/>
                <w:szCs w:val="20"/>
              </w:rPr>
              <w:t xml:space="preserve"> </w:t>
            </w:r>
            <w:r w:rsidRPr="00363080">
              <w:rPr>
                <w:rFonts w:asciiTheme="minorHAnsi" w:hAnsiTheme="minorHAnsi"/>
                <w:b w:val="0"/>
                <w:i w:val="0"/>
                <w:spacing w:val="-1"/>
                <w:sz w:val="20"/>
                <w:szCs w:val="20"/>
              </w:rPr>
              <w:t>Course</w:t>
            </w:r>
            <w:r w:rsidRPr="00363080">
              <w:rPr>
                <w:rFonts w:asciiTheme="minorHAnsi" w:hAnsiTheme="minorHAnsi"/>
                <w:b w:val="0"/>
                <w:i w:val="0"/>
                <w:spacing w:val="20"/>
                <w:sz w:val="20"/>
                <w:szCs w:val="20"/>
              </w:rPr>
              <w:t xml:space="preserve"> </w:t>
            </w:r>
            <w:r w:rsidRPr="00363080">
              <w:rPr>
                <w:rFonts w:asciiTheme="minorHAnsi" w:hAnsiTheme="minorHAnsi"/>
                <w:b w:val="0"/>
                <w:i w:val="0"/>
                <w:sz w:val="20"/>
                <w:szCs w:val="20"/>
              </w:rPr>
              <w:t>Prefix</w:t>
            </w:r>
            <w:r w:rsidRPr="00363080">
              <w:rPr>
                <w:rFonts w:asciiTheme="minorHAnsi" w:hAnsiTheme="minorHAnsi"/>
                <w:b w:val="0"/>
                <w:i w:val="0"/>
                <w:spacing w:val="-8"/>
                <w:sz w:val="20"/>
                <w:szCs w:val="20"/>
              </w:rPr>
              <w:t xml:space="preserve"> </w:t>
            </w:r>
            <w:r w:rsidRPr="00363080">
              <w:rPr>
                <w:rFonts w:asciiTheme="minorHAnsi" w:hAnsiTheme="minorHAnsi"/>
                <w:b w:val="0"/>
                <w:i w:val="0"/>
                <w:sz w:val="20"/>
                <w:szCs w:val="20"/>
              </w:rPr>
              <w:t>and Number:</w:t>
            </w:r>
          </w:p>
          <w:p w14:paraId="6E357467" w14:textId="77777777" w:rsidR="00363080" w:rsidRPr="00363080" w:rsidRDefault="00363080" w:rsidP="00363080">
            <w:pPr>
              <w:widowControl w:val="0"/>
              <w:jc w:val="left"/>
              <w:rPr>
                <w:rFonts w:asciiTheme="minorHAnsi" w:hAnsiTheme="minorHAnsi" w:cs="Calibri"/>
                <w:b w:val="0"/>
                <w:sz w:val="20"/>
                <w:szCs w:val="20"/>
              </w:rPr>
            </w:pPr>
          </w:p>
          <w:p w14:paraId="13BF8DB4" w14:textId="77777777" w:rsidR="00363080" w:rsidRPr="00363080" w:rsidRDefault="00363080" w:rsidP="00363080">
            <w:pPr>
              <w:widowControl w:val="0"/>
              <w:jc w:val="left"/>
              <w:rPr>
                <w:rFonts w:asciiTheme="minorHAnsi" w:hAnsiTheme="minorHAnsi" w:cs="Calibri"/>
                <w:b w:val="0"/>
                <w:sz w:val="20"/>
                <w:szCs w:val="20"/>
              </w:rPr>
            </w:pPr>
          </w:p>
          <w:p w14:paraId="36ABF6A7" w14:textId="77777777" w:rsidR="00363080" w:rsidRPr="00363080" w:rsidRDefault="00363080" w:rsidP="00363080">
            <w:pPr>
              <w:widowControl w:val="0"/>
              <w:spacing w:before="12"/>
              <w:jc w:val="left"/>
              <w:rPr>
                <w:rFonts w:asciiTheme="minorHAnsi" w:hAnsiTheme="minorHAnsi" w:cs="Calibri"/>
                <w:b w:val="0"/>
                <w:sz w:val="20"/>
                <w:szCs w:val="20"/>
              </w:rPr>
            </w:pPr>
          </w:p>
          <w:p w14:paraId="7E222A59" w14:textId="77777777" w:rsidR="00363080" w:rsidRPr="00363080" w:rsidRDefault="00363080" w:rsidP="00363080">
            <w:pPr>
              <w:widowControl w:val="0"/>
              <w:ind w:right="306"/>
              <w:jc w:val="left"/>
              <w:rPr>
                <w:rFonts w:asciiTheme="minorHAnsi" w:hAnsiTheme="minorHAnsi" w:cs="Calibri"/>
                <w:b w:val="0"/>
                <w:i w:val="0"/>
                <w:sz w:val="20"/>
                <w:szCs w:val="2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FBF95AF"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3DE566E" w14:textId="77777777" w:rsidR="00363080" w:rsidRPr="00363080" w:rsidRDefault="00363080" w:rsidP="00363080">
            <w:pPr>
              <w:widowControl w:val="0"/>
              <w:ind w:right="151"/>
              <w:jc w:val="left"/>
              <w:rPr>
                <w:rFonts w:asciiTheme="minorHAnsi" w:hAnsiTheme="minorHAnsi" w:cs="Calibri"/>
                <w:b w:val="0"/>
                <w:i w:val="0"/>
                <w:sz w:val="20"/>
                <w:szCs w:val="20"/>
              </w:rPr>
            </w:pPr>
            <w:r w:rsidRPr="00363080">
              <w:rPr>
                <w:rFonts w:asciiTheme="minorHAnsi" w:hAnsiTheme="minorHAnsi"/>
                <w:b w:val="0"/>
                <w:i w:val="0"/>
                <w:spacing w:val="-2"/>
                <w:sz w:val="20"/>
                <w:szCs w:val="20"/>
              </w:rPr>
              <w:t>Current</w:t>
            </w:r>
            <w:r w:rsidRPr="00363080">
              <w:rPr>
                <w:rFonts w:asciiTheme="minorHAnsi" w:hAnsiTheme="minorHAnsi"/>
                <w:b w:val="0"/>
                <w:i w:val="0"/>
                <w:spacing w:val="-6"/>
                <w:sz w:val="20"/>
                <w:szCs w:val="20"/>
              </w:rPr>
              <w:t xml:space="preserve"> </w:t>
            </w:r>
            <w:r w:rsidRPr="00363080">
              <w:rPr>
                <w:rFonts w:asciiTheme="minorHAnsi" w:hAnsiTheme="minorHAnsi"/>
                <w:b w:val="0"/>
                <w:i w:val="0"/>
                <w:spacing w:val="-1"/>
                <w:sz w:val="20"/>
                <w:szCs w:val="20"/>
              </w:rPr>
              <w:t>certification(s)</w:t>
            </w:r>
            <w:r w:rsidRPr="00363080">
              <w:rPr>
                <w:rFonts w:asciiTheme="minorHAnsi" w:hAnsiTheme="minorHAnsi"/>
                <w:b w:val="0"/>
                <w:i w:val="0"/>
                <w:spacing w:val="-8"/>
                <w:sz w:val="20"/>
                <w:szCs w:val="20"/>
              </w:rPr>
              <w:t xml:space="preserve"> </w:t>
            </w:r>
            <w:r w:rsidRPr="00363080">
              <w:rPr>
                <w:rFonts w:asciiTheme="minorHAnsi" w:hAnsiTheme="minorHAnsi"/>
                <w:b w:val="0"/>
                <w:i w:val="0"/>
                <w:spacing w:val="-2"/>
                <w:sz w:val="20"/>
                <w:szCs w:val="20"/>
              </w:rPr>
              <w:t>(if</w:t>
            </w:r>
            <w:r w:rsidRPr="00363080">
              <w:rPr>
                <w:rFonts w:asciiTheme="minorHAnsi" w:hAnsiTheme="minorHAnsi"/>
                <w:b w:val="0"/>
                <w:i w:val="0"/>
                <w:spacing w:val="22"/>
                <w:sz w:val="20"/>
                <w:szCs w:val="20"/>
              </w:rPr>
              <w:t xml:space="preserve"> </w:t>
            </w:r>
            <w:r w:rsidRPr="00363080">
              <w:rPr>
                <w:rFonts w:asciiTheme="minorHAnsi" w:hAnsiTheme="minorHAnsi"/>
                <w:b w:val="0"/>
                <w:i w:val="0"/>
                <w:spacing w:val="-1"/>
                <w:sz w:val="20"/>
                <w:szCs w:val="20"/>
              </w:rPr>
              <w:t>applicable):</w:t>
            </w:r>
            <w:r w:rsidRPr="00363080">
              <w:rPr>
                <w:rFonts w:asciiTheme="minorHAnsi" w:hAnsiTheme="minorHAnsi"/>
                <w:b w:val="0"/>
                <w:i w:val="0"/>
                <w:spacing w:val="20"/>
                <w:sz w:val="20"/>
                <w:szCs w:val="20"/>
              </w:rPr>
              <w:t xml:space="preserve"> </w:t>
            </w:r>
            <w:r w:rsidRPr="00363080">
              <w:rPr>
                <w:rFonts w:asciiTheme="minorHAnsi" w:hAnsiTheme="minorHAnsi"/>
                <w:b w:val="0"/>
                <w:i w:val="0"/>
                <w:spacing w:val="-2"/>
                <w:sz w:val="20"/>
                <w:szCs w:val="20"/>
              </w:rPr>
              <w:t>organization/title of</w:t>
            </w:r>
            <w:r w:rsidRPr="00363080">
              <w:rPr>
                <w:rFonts w:asciiTheme="minorHAnsi" w:hAnsiTheme="minorHAnsi"/>
                <w:b w:val="0"/>
                <w:i w:val="0"/>
                <w:spacing w:val="24"/>
                <w:sz w:val="20"/>
                <w:szCs w:val="20"/>
              </w:rPr>
              <w:t xml:space="preserve"> </w:t>
            </w:r>
            <w:r w:rsidRPr="00363080">
              <w:rPr>
                <w:rFonts w:asciiTheme="minorHAnsi" w:hAnsiTheme="minorHAnsi"/>
                <w:b w:val="0"/>
                <w:i w:val="0"/>
                <w:spacing w:val="-1"/>
                <w:sz w:val="20"/>
                <w:szCs w:val="20"/>
              </w:rPr>
              <w:t>certification/certification</w:t>
            </w:r>
            <w:r w:rsidRPr="00363080">
              <w:rPr>
                <w:rFonts w:asciiTheme="minorHAnsi" w:hAnsiTheme="minorHAnsi"/>
                <w:b w:val="0"/>
                <w:i w:val="0"/>
                <w:spacing w:val="20"/>
                <w:sz w:val="20"/>
                <w:szCs w:val="20"/>
              </w:rPr>
              <w:t xml:space="preserve"> </w:t>
            </w:r>
            <w:r w:rsidRPr="00363080">
              <w:rPr>
                <w:rFonts w:asciiTheme="minorHAnsi" w:hAnsiTheme="minorHAnsi"/>
                <w:b w:val="0"/>
                <w:i w:val="0"/>
                <w:spacing w:val="-2"/>
                <w:sz w:val="20"/>
                <w:szCs w:val="20"/>
              </w:rPr>
              <w:t>number/expiration</w:t>
            </w:r>
            <w:r w:rsidRPr="00363080">
              <w:rPr>
                <w:rFonts w:asciiTheme="minorHAnsi" w:hAnsiTheme="minorHAnsi"/>
                <w:b w:val="0"/>
                <w:i w:val="0"/>
                <w:spacing w:val="-4"/>
                <w:sz w:val="20"/>
                <w:szCs w:val="20"/>
              </w:rPr>
              <w:t xml:space="preserve"> </w:t>
            </w:r>
            <w:r w:rsidRPr="00363080">
              <w:rPr>
                <w:rFonts w:asciiTheme="minorHAnsi" w:hAnsiTheme="minorHAnsi"/>
                <w:b w:val="0"/>
                <w:i w:val="0"/>
                <w:spacing w:val="-2"/>
                <w:sz w:val="20"/>
                <w:szCs w:val="20"/>
              </w:rPr>
              <w:t>date</w:t>
            </w:r>
          </w:p>
          <w:p w14:paraId="33A69D8B" w14:textId="77777777" w:rsidR="00363080" w:rsidRPr="00363080" w:rsidRDefault="00363080" w:rsidP="00363080">
            <w:pPr>
              <w:widowControl w:val="0"/>
              <w:spacing w:before="1"/>
              <w:jc w:val="left"/>
              <w:rPr>
                <w:rFonts w:asciiTheme="minorHAnsi" w:hAnsiTheme="minorHAnsi" w:cs="Calibri"/>
                <w:b w:val="0"/>
                <w:sz w:val="20"/>
                <w:szCs w:val="20"/>
              </w:rPr>
            </w:pPr>
          </w:p>
          <w:p w14:paraId="19F6A069" w14:textId="77777777" w:rsidR="00363080" w:rsidRPr="00363080" w:rsidRDefault="00363080" w:rsidP="00363080">
            <w:pPr>
              <w:widowControl w:val="0"/>
              <w:ind w:right="226"/>
              <w:jc w:val="left"/>
              <w:rPr>
                <w:rFonts w:asciiTheme="minorHAnsi" w:hAnsiTheme="minorHAnsi" w:cs="Calibri"/>
                <w:b w:val="0"/>
                <w:i w:val="0"/>
                <w:sz w:val="20"/>
                <w:szCs w:val="20"/>
              </w:rPr>
            </w:pPr>
            <w:r w:rsidRPr="00363080">
              <w:rPr>
                <w:rFonts w:asciiTheme="minorHAnsi" w:hAnsiTheme="minorHAnsi"/>
                <w:b w:val="0"/>
                <w:i w:val="0"/>
                <w:sz w:val="20"/>
                <w:szCs w:val="20"/>
              </w:rPr>
              <w:t>Hyperlink</w:t>
            </w:r>
            <w:r w:rsidRPr="00363080">
              <w:rPr>
                <w:rFonts w:asciiTheme="minorHAnsi" w:hAnsiTheme="minorHAnsi"/>
                <w:b w:val="0"/>
                <w:i w:val="0"/>
                <w:spacing w:val="-2"/>
                <w:sz w:val="20"/>
                <w:szCs w:val="20"/>
              </w:rPr>
              <w:t xml:space="preserve"> </w:t>
            </w:r>
            <w:r w:rsidRPr="00363080">
              <w:rPr>
                <w:rFonts w:asciiTheme="minorHAnsi" w:hAnsiTheme="minorHAnsi"/>
                <w:b w:val="0"/>
                <w:i w:val="0"/>
                <w:sz w:val="20"/>
                <w:szCs w:val="20"/>
              </w:rPr>
              <w:t>to</w:t>
            </w:r>
            <w:r w:rsidRPr="00363080">
              <w:rPr>
                <w:rFonts w:asciiTheme="minorHAnsi" w:hAnsiTheme="minorHAnsi"/>
                <w:b w:val="0"/>
                <w:i w:val="0"/>
                <w:spacing w:val="-1"/>
                <w:sz w:val="20"/>
                <w:szCs w:val="20"/>
              </w:rPr>
              <w:t xml:space="preserve"> </w:t>
            </w:r>
            <w:r w:rsidRPr="00363080">
              <w:rPr>
                <w:rFonts w:asciiTheme="minorHAnsi" w:hAnsiTheme="minorHAnsi"/>
                <w:b w:val="0"/>
                <w:i w:val="0"/>
                <w:sz w:val="20"/>
                <w:szCs w:val="20"/>
              </w:rPr>
              <w:t>Appendix</w:t>
            </w:r>
            <w:r w:rsidRPr="00363080">
              <w:rPr>
                <w:rFonts w:asciiTheme="minorHAnsi" w:hAnsiTheme="minorHAnsi"/>
                <w:b w:val="0"/>
                <w:i w:val="0"/>
                <w:spacing w:val="-3"/>
                <w:sz w:val="20"/>
                <w:szCs w:val="20"/>
              </w:rPr>
              <w:t xml:space="preserve"> </w:t>
            </w:r>
            <w:r w:rsidRPr="00363080">
              <w:rPr>
                <w:rFonts w:asciiTheme="minorHAnsi" w:hAnsiTheme="minorHAnsi"/>
                <w:b w:val="0"/>
                <w:i w:val="0"/>
                <w:sz w:val="20"/>
                <w:szCs w:val="20"/>
              </w:rPr>
              <w:t>A</w:t>
            </w:r>
            <w:r w:rsidRPr="00363080">
              <w:rPr>
                <w:rFonts w:asciiTheme="minorHAnsi" w:hAnsiTheme="minorHAnsi"/>
                <w:b w:val="0"/>
                <w:i w:val="0"/>
                <w:w w:val="99"/>
                <w:sz w:val="20"/>
                <w:szCs w:val="20"/>
              </w:rPr>
              <w:t xml:space="preserve"> </w:t>
            </w:r>
            <w:r w:rsidRPr="00363080">
              <w:rPr>
                <w:rFonts w:asciiTheme="minorHAnsi" w:hAnsiTheme="minorHAnsi"/>
                <w:b w:val="0"/>
                <w:i w:val="0"/>
                <w:spacing w:val="-1"/>
                <w:sz w:val="20"/>
                <w:szCs w:val="20"/>
              </w:rPr>
              <w:t>or</w:t>
            </w:r>
            <w:r w:rsidRPr="00363080">
              <w:rPr>
                <w:rFonts w:asciiTheme="minorHAnsi" w:hAnsiTheme="minorHAnsi"/>
                <w:b w:val="0"/>
                <w:i w:val="0"/>
                <w:spacing w:val="-3"/>
                <w:sz w:val="20"/>
                <w:szCs w:val="20"/>
              </w:rPr>
              <w:t xml:space="preserve"> </w:t>
            </w:r>
            <w:r w:rsidRPr="00363080">
              <w:rPr>
                <w:rFonts w:asciiTheme="minorHAnsi" w:hAnsiTheme="minorHAnsi"/>
                <w:b w:val="0"/>
                <w:i w:val="0"/>
                <w:spacing w:val="-1"/>
                <w:sz w:val="20"/>
                <w:szCs w:val="20"/>
              </w:rPr>
              <w:t>attach</w:t>
            </w:r>
            <w:r w:rsidRPr="00363080">
              <w:rPr>
                <w:rFonts w:asciiTheme="minorHAnsi" w:hAnsiTheme="minorHAnsi"/>
                <w:b w:val="0"/>
                <w:i w:val="0"/>
                <w:spacing w:val="-2"/>
                <w:sz w:val="20"/>
                <w:szCs w:val="20"/>
              </w:rPr>
              <w:t xml:space="preserve"> </w:t>
            </w:r>
            <w:r w:rsidRPr="00363080">
              <w:rPr>
                <w:rFonts w:asciiTheme="minorHAnsi" w:hAnsiTheme="minorHAnsi"/>
                <w:b w:val="0"/>
                <w:i w:val="0"/>
                <w:spacing w:val="-1"/>
                <w:sz w:val="20"/>
                <w:szCs w:val="20"/>
              </w:rPr>
              <w:t>document</w:t>
            </w:r>
          </w:p>
        </w:tc>
      </w:tr>
      <w:tr w:rsidR="00363080" w:rsidRPr="00363080" w14:paraId="712EEA15"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04E46ADC" w14:textId="77777777" w:rsidR="00363080" w:rsidRPr="00363080" w:rsidRDefault="00363080" w:rsidP="00363080">
            <w:pPr>
              <w:widowControl w:val="0"/>
              <w:ind w:right="131"/>
              <w:jc w:val="left"/>
              <w:rPr>
                <w:rFonts w:asciiTheme="minorHAnsi" w:hAnsiTheme="minorHAnsi"/>
                <w:b w:val="0"/>
                <w:i w:val="0"/>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49E4223C" w14:textId="77777777" w:rsidR="00363080" w:rsidRPr="00363080" w:rsidRDefault="00363080" w:rsidP="00363080">
            <w:pPr>
              <w:widowControl w:val="0"/>
              <w:spacing w:line="293" w:lineRule="exact"/>
              <w:jc w:val="left"/>
              <w:rPr>
                <w:rFonts w:asciiTheme="minorHAnsi" w:hAnsiTheme="minorHAnsi"/>
                <w:b w:val="0"/>
                <w:i w:val="0"/>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00226FF" w14:textId="77777777" w:rsidR="00363080" w:rsidRPr="00363080" w:rsidRDefault="00363080" w:rsidP="00363080">
            <w:pPr>
              <w:widowControl w:val="0"/>
              <w:ind w:right="183"/>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D9EDE3F" w14:textId="77777777" w:rsidR="00363080" w:rsidRPr="00363080" w:rsidRDefault="00363080" w:rsidP="00363080">
            <w:pPr>
              <w:widowControl w:val="0"/>
              <w:ind w:right="137"/>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2C12061" w14:textId="77777777" w:rsidR="00363080" w:rsidRPr="00363080" w:rsidRDefault="00363080" w:rsidP="00363080">
            <w:pPr>
              <w:widowControl w:val="0"/>
              <w:ind w:right="285"/>
              <w:jc w:val="left"/>
              <w:rPr>
                <w:rFonts w:asciiTheme="minorHAnsi" w:hAnsiTheme="minorHAnsi"/>
                <w:b w:val="0"/>
                <w:i w:val="0"/>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6040F11"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4C2D33E" w14:textId="77777777" w:rsidR="00363080" w:rsidRPr="00363080" w:rsidRDefault="00363080" w:rsidP="00363080">
            <w:pPr>
              <w:widowControl w:val="0"/>
              <w:ind w:right="151"/>
              <w:jc w:val="left"/>
              <w:rPr>
                <w:rFonts w:asciiTheme="minorHAnsi" w:hAnsiTheme="minorHAnsi"/>
                <w:b w:val="0"/>
                <w:i w:val="0"/>
                <w:spacing w:val="-2"/>
                <w:sz w:val="20"/>
                <w:szCs w:val="20"/>
              </w:rPr>
            </w:pPr>
          </w:p>
        </w:tc>
      </w:tr>
      <w:tr w:rsidR="00363080" w:rsidRPr="00363080" w14:paraId="59509819"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2FD70B82" w14:textId="77777777" w:rsidR="00363080" w:rsidRPr="00363080" w:rsidRDefault="00363080" w:rsidP="00363080">
            <w:pPr>
              <w:widowControl w:val="0"/>
              <w:ind w:right="131"/>
              <w:jc w:val="left"/>
              <w:rPr>
                <w:rFonts w:asciiTheme="minorHAnsi" w:hAnsiTheme="minorHAnsi"/>
                <w:b w:val="0"/>
                <w:i w:val="0"/>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67E15902" w14:textId="77777777" w:rsidR="00363080" w:rsidRPr="00363080" w:rsidRDefault="00363080" w:rsidP="00363080">
            <w:pPr>
              <w:widowControl w:val="0"/>
              <w:spacing w:line="293" w:lineRule="exact"/>
              <w:jc w:val="left"/>
              <w:rPr>
                <w:rFonts w:asciiTheme="minorHAnsi" w:hAnsiTheme="minorHAnsi"/>
                <w:b w:val="0"/>
                <w:i w:val="0"/>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4B209950" w14:textId="77777777" w:rsidR="00363080" w:rsidRPr="00363080" w:rsidRDefault="00363080" w:rsidP="00363080">
            <w:pPr>
              <w:widowControl w:val="0"/>
              <w:ind w:right="183"/>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3CA66801" w14:textId="77777777" w:rsidR="00363080" w:rsidRPr="00363080" w:rsidRDefault="00363080" w:rsidP="00363080">
            <w:pPr>
              <w:widowControl w:val="0"/>
              <w:ind w:right="137"/>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6F0D550" w14:textId="77777777" w:rsidR="00363080" w:rsidRPr="00363080" w:rsidRDefault="00363080" w:rsidP="00363080">
            <w:pPr>
              <w:widowControl w:val="0"/>
              <w:ind w:right="285"/>
              <w:jc w:val="left"/>
              <w:rPr>
                <w:rFonts w:asciiTheme="minorHAnsi" w:hAnsiTheme="minorHAnsi"/>
                <w:b w:val="0"/>
                <w:i w:val="0"/>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0344DEE"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219E8492" w14:textId="77777777" w:rsidR="00363080" w:rsidRPr="00363080" w:rsidRDefault="00363080" w:rsidP="00363080">
            <w:pPr>
              <w:widowControl w:val="0"/>
              <w:ind w:right="151"/>
              <w:jc w:val="left"/>
              <w:rPr>
                <w:rFonts w:asciiTheme="minorHAnsi" w:hAnsiTheme="minorHAnsi"/>
                <w:b w:val="0"/>
                <w:i w:val="0"/>
                <w:spacing w:val="-2"/>
                <w:sz w:val="20"/>
                <w:szCs w:val="20"/>
              </w:rPr>
            </w:pPr>
          </w:p>
        </w:tc>
      </w:tr>
      <w:tr w:rsidR="00363080" w:rsidRPr="00363080" w14:paraId="4A3EB563" w14:textId="77777777" w:rsidTr="00363080">
        <w:tc>
          <w:tcPr>
            <w:tcW w:w="134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03E7E6BB" w14:textId="77777777" w:rsidR="00363080" w:rsidRPr="00363080" w:rsidRDefault="00363080" w:rsidP="00363080">
            <w:pPr>
              <w:widowControl w:val="0"/>
              <w:ind w:right="131"/>
              <w:jc w:val="left"/>
              <w:rPr>
                <w:rFonts w:asciiTheme="minorHAnsi" w:hAnsiTheme="minorHAnsi"/>
                <w:b w:val="0"/>
                <w:i w:val="0"/>
                <w:spacing w:val="-1"/>
                <w:sz w:val="20"/>
                <w:szCs w:val="20"/>
              </w:rPr>
            </w:pPr>
          </w:p>
        </w:tc>
        <w:tc>
          <w:tcPr>
            <w:tcW w:w="1432"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28B39C5" w14:textId="77777777" w:rsidR="00363080" w:rsidRPr="00363080" w:rsidRDefault="00363080" w:rsidP="00363080">
            <w:pPr>
              <w:widowControl w:val="0"/>
              <w:spacing w:line="293" w:lineRule="exact"/>
              <w:jc w:val="left"/>
              <w:rPr>
                <w:rFonts w:asciiTheme="minorHAnsi" w:hAnsiTheme="minorHAnsi"/>
                <w:b w:val="0"/>
                <w:i w:val="0"/>
                <w:sz w:val="20"/>
                <w:szCs w:val="20"/>
              </w:rPr>
            </w:pPr>
          </w:p>
        </w:tc>
        <w:tc>
          <w:tcPr>
            <w:tcW w:w="216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6234305A" w14:textId="77777777" w:rsidR="00363080" w:rsidRPr="00363080" w:rsidRDefault="00363080" w:rsidP="00363080">
            <w:pPr>
              <w:widowControl w:val="0"/>
              <w:ind w:right="183"/>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072FDB38" w14:textId="77777777" w:rsidR="00363080" w:rsidRPr="00363080" w:rsidRDefault="00363080" w:rsidP="00363080">
            <w:pPr>
              <w:widowControl w:val="0"/>
              <w:ind w:right="137"/>
              <w:jc w:val="left"/>
              <w:rPr>
                <w:rFonts w:asciiTheme="minorHAnsi" w:hAnsiTheme="minorHAnsi"/>
                <w:b w:val="0"/>
                <w:i w:val="0"/>
                <w:sz w:val="20"/>
                <w:szCs w:val="20"/>
              </w:rPr>
            </w:pPr>
          </w:p>
        </w:tc>
        <w:tc>
          <w:tcPr>
            <w:tcW w:w="207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51F9A3BF" w14:textId="77777777" w:rsidR="00363080" w:rsidRPr="00363080" w:rsidRDefault="00363080" w:rsidP="00363080">
            <w:pPr>
              <w:widowControl w:val="0"/>
              <w:ind w:right="285"/>
              <w:jc w:val="left"/>
              <w:rPr>
                <w:rFonts w:asciiTheme="minorHAnsi" w:hAnsiTheme="minorHAnsi"/>
                <w:b w:val="0"/>
                <w:i w:val="0"/>
                <w:spacing w:val="-1"/>
                <w:sz w:val="20"/>
                <w:szCs w:val="20"/>
                <w:u w:val="single" w:color="000000"/>
              </w:rPr>
            </w:pPr>
          </w:p>
        </w:tc>
        <w:tc>
          <w:tcPr>
            <w:tcW w:w="1800"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710BBD43" w14:textId="77777777" w:rsidR="00363080" w:rsidRPr="00363080" w:rsidRDefault="00363080" w:rsidP="00363080">
            <w:pPr>
              <w:widowControl w:val="0"/>
              <w:jc w:val="left"/>
              <w:rPr>
                <w:rFonts w:asciiTheme="minorHAnsi" w:hAnsiTheme="minorHAnsi"/>
                <w:b w:val="0"/>
                <w:i w:val="0"/>
                <w:sz w:val="20"/>
                <w:szCs w:val="20"/>
              </w:rPr>
            </w:pPr>
          </w:p>
        </w:tc>
        <w:tc>
          <w:tcPr>
            <w:tcW w:w="2314" w:type="dxa"/>
            <w:tcBorders>
              <w:top w:val="single" w:sz="5" w:space="0" w:color="000000"/>
              <w:left w:val="single" w:sz="5" w:space="0" w:color="000000"/>
              <w:bottom w:val="single" w:sz="5" w:space="0" w:color="000000"/>
              <w:right w:val="single" w:sz="5" w:space="0" w:color="000000"/>
            </w:tcBorders>
            <w:tcMar>
              <w:left w:w="144" w:type="dxa"/>
              <w:right w:w="144" w:type="dxa"/>
            </w:tcMar>
          </w:tcPr>
          <w:p w14:paraId="6A689C3D" w14:textId="77777777" w:rsidR="00363080" w:rsidRPr="00363080" w:rsidRDefault="00363080" w:rsidP="00363080">
            <w:pPr>
              <w:widowControl w:val="0"/>
              <w:ind w:right="151"/>
              <w:jc w:val="left"/>
              <w:rPr>
                <w:rFonts w:asciiTheme="minorHAnsi" w:hAnsiTheme="minorHAnsi"/>
                <w:b w:val="0"/>
                <w:i w:val="0"/>
                <w:spacing w:val="-2"/>
                <w:sz w:val="20"/>
                <w:szCs w:val="20"/>
              </w:rPr>
            </w:pPr>
          </w:p>
        </w:tc>
      </w:tr>
    </w:tbl>
    <w:p w14:paraId="62C18003" w14:textId="77777777" w:rsidR="00363080" w:rsidRPr="00363080" w:rsidRDefault="00363080" w:rsidP="00363080">
      <w:pPr>
        <w:widowControl w:val="0"/>
        <w:jc w:val="left"/>
        <w:rPr>
          <w:rFonts w:asciiTheme="minorHAnsi" w:hAnsiTheme="minorHAnsi"/>
          <w:b w:val="0"/>
          <w:i w:val="0"/>
          <w:sz w:val="22"/>
        </w:rPr>
      </w:pPr>
    </w:p>
    <w:p w14:paraId="3458E641" w14:textId="77777777" w:rsidR="00363080" w:rsidRPr="00363080" w:rsidRDefault="00363080" w:rsidP="00363080">
      <w:pPr>
        <w:widowControl w:val="0"/>
        <w:jc w:val="left"/>
        <w:rPr>
          <w:rFonts w:asciiTheme="minorHAnsi" w:hAnsiTheme="minorHAnsi"/>
          <w:b w:val="0"/>
          <w:i w:val="0"/>
          <w:sz w:val="22"/>
        </w:rPr>
      </w:pPr>
    </w:p>
    <w:p w14:paraId="7C6D5EB7" w14:textId="5308A26F" w:rsidR="00CE7073" w:rsidRDefault="00CE7073" w:rsidP="00363080">
      <w:pPr>
        <w:pStyle w:val="Footer"/>
        <w:tabs>
          <w:tab w:val="clear" w:pos="4680"/>
          <w:tab w:val="clear" w:pos="9360"/>
        </w:tabs>
      </w:pPr>
      <w:r>
        <w:br w:type="page"/>
      </w:r>
    </w:p>
    <w:p w14:paraId="6887AE43" w14:textId="77777777" w:rsidR="00E01A51" w:rsidRDefault="00E01A51" w:rsidP="001E7168">
      <w:pPr>
        <w:pStyle w:val="Heading2"/>
      </w:pPr>
      <w:bookmarkStart w:id="211" w:name="_Toc505164401"/>
      <w:r>
        <w:t>APPENDIX C2: Laboratory Personnel Profile Table</w:t>
      </w:r>
      <w:bookmarkEnd w:id="211"/>
    </w:p>
    <w:p w14:paraId="2AB808D0" w14:textId="36940B71" w:rsidR="00A91C95" w:rsidRPr="004B2EDA" w:rsidRDefault="00A91C95" w:rsidP="004B2EDA">
      <w:r w:rsidRPr="004B2EDA">
        <w:t>Agency Information</w:t>
      </w:r>
    </w:p>
    <w:p w14:paraId="7136CFE1" w14:textId="77777777" w:rsidR="00A91C95" w:rsidRPr="00A91C95" w:rsidRDefault="00A91C95" w:rsidP="00A91C95">
      <w:pPr>
        <w:jc w:val="left"/>
        <w:rPr>
          <w:rFonts w:eastAsia="Times New Roman" w:cs="Arial"/>
          <w:b w:val="0"/>
          <w:i w:val="0"/>
          <w:szCs w:val="24"/>
        </w:rPr>
      </w:pPr>
    </w:p>
    <w:p w14:paraId="5ED1CD0B" w14:textId="77777777" w:rsidR="00A91C95" w:rsidRPr="00A91C95" w:rsidRDefault="00A91C95" w:rsidP="00A91C95">
      <w:pPr>
        <w:ind w:right="120"/>
        <w:jc w:val="left"/>
        <w:rPr>
          <w:rFonts w:eastAsia="Times New Roman" w:cs="Arial"/>
          <w:b w:val="0"/>
          <w:i w:val="0"/>
          <w:color w:val="FF0000"/>
          <w:spacing w:val="-1"/>
          <w:szCs w:val="24"/>
        </w:rPr>
      </w:pPr>
      <w:r w:rsidRPr="00A91C95">
        <w:rPr>
          <w:rFonts w:eastAsia="Times New Roman" w:cs="Arial"/>
          <w:b w:val="0"/>
          <w:i w:val="0"/>
          <w:spacing w:val="-1"/>
          <w:szCs w:val="24"/>
        </w:rPr>
        <w:t>Instructions to completing the</w:t>
      </w:r>
      <w:r w:rsidRPr="00A91C95">
        <w:rPr>
          <w:rFonts w:eastAsia="Times New Roman" w:cs="Arial"/>
          <w:b w:val="0"/>
          <w:i w:val="0"/>
          <w:spacing w:val="22"/>
          <w:szCs w:val="24"/>
        </w:rPr>
        <w:t xml:space="preserve"> </w:t>
      </w:r>
      <w:r w:rsidRPr="00A91C95">
        <w:rPr>
          <w:rFonts w:eastAsia="Times New Roman" w:cs="Arial"/>
          <w:b w:val="0"/>
          <w:i w:val="0"/>
          <w:spacing w:val="-1"/>
          <w:szCs w:val="24"/>
        </w:rPr>
        <w:t>Laboratory Profile Table</w:t>
      </w:r>
      <w:r w:rsidRPr="00A91C95">
        <w:rPr>
          <w:rFonts w:eastAsia="Times New Roman" w:cs="Arial"/>
          <w:b w:val="0"/>
          <w:i w:val="0"/>
          <w:spacing w:val="22"/>
          <w:szCs w:val="24"/>
        </w:rPr>
        <w:t xml:space="preserve"> </w:t>
      </w:r>
      <w:r w:rsidRPr="00A91C95">
        <w:rPr>
          <w:rFonts w:eastAsia="Times New Roman" w:cs="Arial"/>
          <w:b w:val="0"/>
          <w:i w:val="0"/>
          <w:spacing w:val="-1"/>
          <w:szCs w:val="24"/>
        </w:rPr>
        <w:t>can</w:t>
      </w:r>
      <w:r w:rsidRPr="00A91C95">
        <w:rPr>
          <w:rFonts w:eastAsia="Times New Roman" w:cs="Arial"/>
          <w:b w:val="0"/>
          <w:i w:val="0"/>
          <w:spacing w:val="22"/>
          <w:szCs w:val="24"/>
        </w:rPr>
        <w:t xml:space="preserve"> </w:t>
      </w:r>
      <w:r w:rsidRPr="00A91C95">
        <w:rPr>
          <w:rFonts w:eastAsia="Times New Roman" w:cs="Arial"/>
          <w:b w:val="0"/>
          <w:i w:val="0"/>
          <w:szCs w:val="24"/>
        </w:rPr>
        <w:t>be</w:t>
      </w:r>
      <w:r w:rsidRPr="00A91C95">
        <w:rPr>
          <w:rFonts w:eastAsia="Times New Roman" w:cs="Arial"/>
          <w:b w:val="0"/>
          <w:i w:val="0"/>
          <w:spacing w:val="22"/>
          <w:szCs w:val="24"/>
        </w:rPr>
        <w:t xml:space="preserve"> </w:t>
      </w:r>
      <w:r w:rsidRPr="00A91C95">
        <w:rPr>
          <w:rFonts w:eastAsia="Times New Roman" w:cs="Arial"/>
          <w:b w:val="0"/>
          <w:i w:val="0"/>
          <w:spacing w:val="-1"/>
          <w:szCs w:val="24"/>
        </w:rPr>
        <w:t>found</w:t>
      </w:r>
      <w:r w:rsidRPr="00A91C95">
        <w:rPr>
          <w:rFonts w:eastAsia="Times New Roman" w:cs="Arial"/>
          <w:b w:val="0"/>
          <w:i w:val="0"/>
          <w:spacing w:val="22"/>
          <w:szCs w:val="24"/>
        </w:rPr>
        <w:t xml:space="preserve"> </w:t>
      </w:r>
      <w:r w:rsidRPr="00A91C95">
        <w:rPr>
          <w:rFonts w:eastAsia="Times New Roman" w:cs="Arial"/>
          <w:b w:val="0"/>
          <w:i w:val="0"/>
          <w:spacing w:val="-1"/>
          <w:szCs w:val="24"/>
        </w:rPr>
        <w:t xml:space="preserve">at </w:t>
      </w:r>
      <w:hyperlink r:id="rId26" w:history="1">
        <w:r w:rsidRPr="00A91C95">
          <w:rPr>
            <w:rFonts w:eastAsia="Times New Roman" w:cs="Arial"/>
            <w:b w:val="0"/>
            <w:i w:val="0"/>
            <w:color w:val="0000FF"/>
            <w:spacing w:val="-1"/>
            <w:szCs w:val="24"/>
            <w:u w:val="single"/>
          </w:rPr>
          <w:t>http://www.acenursing.net/resources/LabPersonnelProfile_Instructions.pdf</w:t>
        </w:r>
      </w:hyperlink>
      <w:r w:rsidRPr="00A91C95">
        <w:rPr>
          <w:rFonts w:eastAsia="Times New Roman" w:cs="Arial"/>
          <w:b w:val="0"/>
          <w:i w:val="0"/>
          <w:spacing w:val="-1"/>
          <w:szCs w:val="24"/>
        </w:rPr>
        <w:t>.</w:t>
      </w:r>
    </w:p>
    <w:p w14:paraId="31B404D3" w14:textId="77777777" w:rsidR="00A91C95" w:rsidRPr="00A91C95" w:rsidRDefault="00A91C95" w:rsidP="00A91C95">
      <w:pPr>
        <w:jc w:val="left"/>
        <w:rPr>
          <w:rFonts w:eastAsia="Times New Roman" w:cs="Arial"/>
          <w:b w:val="0"/>
          <w:szCs w:val="24"/>
        </w:rPr>
      </w:pPr>
    </w:p>
    <w:p w14:paraId="6229E6B8" w14:textId="77777777" w:rsidR="00A91C95" w:rsidRPr="00A91C95" w:rsidRDefault="00A91C95" w:rsidP="00A91C95">
      <w:pPr>
        <w:jc w:val="left"/>
        <w:rPr>
          <w:rFonts w:eastAsia="Times New Roman" w:cs="Arial"/>
          <w:i w:val="0"/>
          <w:szCs w:val="24"/>
        </w:rPr>
      </w:pPr>
      <w:r w:rsidRPr="00A91C95">
        <w:rPr>
          <w:rFonts w:eastAsia="Times New Roman" w:cs="Arial"/>
          <w:i w:val="0"/>
          <w:szCs w:val="24"/>
        </w:rPr>
        <w:t xml:space="preserve">Name of Institution: </w:t>
      </w:r>
      <w:r w:rsidRPr="00A91C95">
        <w:rPr>
          <w:rFonts w:eastAsia="Times New Roman" w:cs="Arial"/>
          <w:i w:val="0"/>
          <w:szCs w:val="24"/>
        </w:rPr>
        <w:tab/>
      </w:r>
      <w:r w:rsidRPr="00A91C95">
        <w:rPr>
          <w:rFonts w:eastAsia="Times New Roman" w:cs="Arial"/>
          <w:i w:val="0"/>
          <w:szCs w:val="24"/>
        </w:rPr>
        <w:tab/>
      </w:r>
      <w:r w:rsidRPr="00A91C95">
        <w:rPr>
          <w:rFonts w:eastAsia="Times New Roman" w:cs="Arial"/>
          <w:i w:val="0"/>
          <w:szCs w:val="24"/>
        </w:rPr>
        <w:tab/>
      </w:r>
      <w:r w:rsidRPr="00A91C95">
        <w:rPr>
          <w:rFonts w:eastAsia="Times New Roman" w:cs="Arial"/>
          <w:i w:val="0"/>
          <w:szCs w:val="24"/>
        </w:rPr>
        <w:tab/>
      </w:r>
      <w:r w:rsidRPr="00A91C95">
        <w:rPr>
          <w:rFonts w:eastAsia="Times New Roman" w:cs="Arial"/>
          <w:i w:val="0"/>
          <w:szCs w:val="24"/>
        </w:rPr>
        <w:tab/>
      </w:r>
      <w:r w:rsidRPr="00A91C95">
        <w:rPr>
          <w:rFonts w:eastAsia="Times New Roman" w:cs="Arial"/>
          <w:i w:val="0"/>
          <w:szCs w:val="24"/>
        </w:rPr>
        <w:tab/>
      </w:r>
      <w:r w:rsidRPr="00A91C95">
        <w:rPr>
          <w:rFonts w:eastAsia="Times New Roman" w:cs="Arial"/>
          <w:i w:val="0"/>
          <w:szCs w:val="24"/>
        </w:rPr>
        <w:tab/>
        <w:t>Date Form Completed:</w:t>
      </w:r>
    </w:p>
    <w:p w14:paraId="7C851966" w14:textId="77777777" w:rsidR="00A91C95" w:rsidRPr="00A91C95" w:rsidRDefault="00A91C95" w:rsidP="00A91C95">
      <w:pPr>
        <w:jc w:val="left"/>
        <w:rPr>
          <w:rFonts w:eastAsia="Times New Roman" w:cs="Arial"/>
          <w:i w:val="0"/>
          <w:szCs w:val="24"/>
        </w:rPr>
      </w:pPr>
    </w:p>
    <w:p w14:paraId="192C683A" w14:textId="77777777" w:rsidR="00A91C95" w:rsidRPr="00A91C95" w:rsidRDefault="00A91C95" w:rsidP="00A91C95">
      <w:pPr>
        <w:jc w:val="left"/>
        <w:rPr>
          <w:rFonts w:eastAsia="Times New Roman" w:cs="Arial"/>
          <w:i w:val="0"/>
          <w:szCs w:val="24"/>
        </w:rPr>
      </w:pPr>
      <w:r w:rsidRPr="00A91C95">
        <w:rPr>
          <w:rFonts w:eastAsia="Times New Roman" w:cs="Arial"/>
          <w:i w:val="0"/>
          <w:szCs w:val="24"/>
        </w:rPr>
        <w:t>Name of Nursing Education Unit:</w:t>
      </w:r>
    </w:p>
    <w:p w14:paraId="57A72A72" w14:textId="77777777" w:rsidR="00A91C95" w:rsidRPr="00A91C95" w:rsidRDefault="00A91C95" w:rsidP="00A91C95">
      <w:pPr>
        <w:jc w:val="left"/>
        <w:rPr>
          <w:rFonts w:eastAsia="Times New Roman" w:cs="Arial"/>
          <w:b w:val="0"/>
          <w:i w:val="0"/>
          <w:szCs w:val="24"/>
        </w:rPr>
      </w:pPr>
    </w:p>
    <w:p w14:paraId="43144C27" w14:textId="77777777" w:rsidR="00A91C95" w:rsidRPr="00A91C95" w:rsidRDefault="00A91C95" w:rsidP="00A91C95">
      <w:pPr>
        <w:jc w:val="left"/>
        <w:rPr>
          <w:rFonts w:eastAsia="Times New Roman" w:cs="Arial"/>
          <w:b w:val="0"/>
          <w:i w:val="0"/>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2642"/>
        <w:gridCol w:w="7511"/>
      </w:tblGrid>
      <w:tr w:rsidR="00A91C95" w:rsidRPr="00A91C95" w14:paraId="394602B4" w14:textId="77777777" w:rsidTr="00CF1396">
        <w:trPr>
          <w:trHeight w:val="1496"/>
          <w:jc w:val="center"/>
        </w:trPr>
        <w:tc>
          <w:tcPr>
            <w:tcW w:w="1080" w:type="pct"/>
            <w:shd w:val="clear" w:color="auto" w:fill="E7E6E6"/>
          </w:tcPr>
          <w:p w14:paraId="7CBA4DDB" w14:textId="77777777" w:rsidR="00A91C95" w:rsidRPr="00A91C95" w:rsidRDefault="00A91C95" w:rsidP="00CF1396">
            <w:pPr>
              <w:pStyle w:val="TableParagraph"/>
            </w:pPr>
          </w:p>
          <w:p w14:paraId="1249B4A9" w14:textId="77777777" w:rsidR="00A91C95" w:rsidRPr="00A91C95" w:rsidRDefault="00A91C95" w:rsidP="00CF1396">
            <w:pPr>
              <w:pStyle w:val="TableParagraph"/>
            </w:pPr>
            <w:r w:rsidRPr="00A91C95">
              <w:t>Agency</w:t>
            </w:r>
          </w:p>
        </w:tc>
        <w:tc>
          <w:tcPr>
            <w:tcW w:w="1020" w:type="pct"/>
            <w:shd w:val="clear" w:color="auto" w:fill="E7E6E6"/>
          </w:tcPr>
          <w:p w14:paraId="30A472AA" w14:textId="77777777" w:rsidR="00A91C95" w:rsidRPr="00A91C95" w:rsidRDefault="00A91C95" w:rsidP="00CF1396">
            <w:pPr>
              <w:pStyle w:val="TableParagraph"/>
            </w:pPr>
          </w:p>
          <w:p w14:paraId="2FCFB13C" w14:textId="77777777" w:rsidR="00A91C95" w:rsidRPr="00A91C95" w:rsidRDefault="00A91C95" w:rsidP="00CF1396">
            <w:pPr>
              <w:pStyle w:val="TableParagraph"/>
            </w:pPr>
            <w:r w:rsidRPr="00A91C95">
              <w:t>Name of Agency</w:t>
            </w:r>
          </w:p>
        </w:tc>
        <w:tc>
          <w:tcPr>
            <w:tcW w:w="2899" w:type="pct"/>
            <w:shd w:val="clear" w:color="auto" w:fill="E7E6E6"/>
          </w:tcPr>
          <w:p w14:paraId="4DCF1D98" w14:textId="77777777" w:rsidR="00A91C95" w:rsidRPr="00A91C95" w:rsidRDefault="00A91C95" w:rsidP="00CF1396">
            <w:pPr>
              <w:pStyle w:val="TableParagraph"/>
            </w:pPr>
          </w:p>
          <w:p w14:paraId="1DAF1F0C" w14:textId="77777777" w:rsidR="00A91C95" w:rsidRPr="00A91C95" w:rsidRDefault="00A91C95" w:rsidP="00CF1396">
            <w:pPr>
              <w:pStyle w:val="TableParagraph"/>
            </w:pPr>
            <w:r w:rsidRPr="00A91C95">
              <w:t>Requirement</w:t>
            </w:r>
          </w:p>
          <w:p w14:paraId="3CFFB816" w14:textId="6E48895A" w:rsidR="00A91C95" w:rsidRPr="00A91C95" w:rsidRDefault="00A91C95" w:rsidP="00CF1396">
            <w:pPr>
              <w:pStyle w:val="TableParagraph"/>
            </w:pPr>
            <w:r w:rsidRPr="00A91C95">
              <w:t>Directions:  If requirements are not applicable for an agency, indicate N/A. Include requirements for Full-time and Part-time personnel (if applicable)</w:t>
            </w:r>
          </w:p>
        </w:tc>
      </w:tr>
      <w:tr w:rsidR="00A91C95" w:rsidRPr="00A91C95" w14:paraId="7DD3AC15" w14:textId="77777777" w:rsidTr="00CF1396">
        <w:trPr>
          <w:trHeight w:val="583"/>
          <w:jc w:val="center"/>
        </w:trPr>
        <w:tc>
          <w:tcPr>
            <w:tcW w:w="1080" w:type="pct"/>
            <w:shd w:val="clear" w:color="auto" w:fill="E7E6E6"/>
          </w:tcPr>
          <w:p w14:paraId="4DE27DA5" w14:textId="77777777" w:rsidR="00A91C95" w:rsidRPr="00A91C95" w:rsidRDefault="00A91C95" w:rsidP="00CF1396">
            <w:pPr>
              <w:pStyle w:val="TableParagraph"/>
            </w:pPr>
            <w:r w:rsidRPr="00A91C95">
              <w:rPr>
                <w:rFonts w:eastAsia="Arial"/>
              </w:rPr>
              <w:t>The program’s state regulatory agency for nursing</w:t>
            </w:r>
          </w:p>
        </w:tc>
        <w:tc>
          <w:tcPr>
            <w:tcW w:w="1020" w:type="pct"/>
            <w:shd w:val="clear" w:color="auto" w:fill="auto"/>
          </w:tcPr>
          <w:p w14:paraId="04FAFD02" w14:textId="77777777" w:rsidR="00A91C95" w:rsidRPr="00A91C95" w:rsidRDefault="00A91C95" w:rsidP="00CF1396">
            <w:pPr>
              <w:pStyle w:val="TableParagraph"/>
            </w:pPr>
          </w:p>
        </w:tc>
        <w:tc>
          <w:tcPr>
            <w:tcW w:w="2899" w:type="pct"/>
            <w:shd w:val="clear" w:color="auto" w:fill="auto"/>
          </w:tcPr>
          <w:p w14:paraId="2BC8F5F1" w14:textId="77777777" w:rsidR="00A91C95" w:rsidRPr="00A91C95" w:rsidRDefault="00A91C95" w:rsidP="00CF1396">
            <w:pPr>
              <w:pStyle w:val="TableParagraph"/>
            </w:pPr>
            <w:r w:rsidRPr="00A91C95">
              <w:t>Reference:</w:t>
            </w:r>
          </w:p>
          <w:p w14:paraId="578FEB93" w14:textId="77777777" w:rsidR="00A91C95" w:rsidRPr="00A91C95" w:rsidRDefault="00A91C95" w:rsidP="00CF1396">
            <w:pPr>
              <w:pStyle w:val="TableParagraph"/>
            </w:pPr>
          </w:p>
          <w:p w14:paraId="474D5C1D" w14:textId="77777777" w:rsidR="00A91C95" w:rsidRPr="00A91C95" w:rsidRDefault="00A91C95" w:rsidP="00CF1396">
            <w:pPr>
              <w:pStyle w:val="TableParagraph"/>
            </w:pPr>
            <w:r w:rsidRPr="00A91C95">
              <w:t>Requirements:</w:t>
            </w:r>
          </w:p>
        </w:tc>
      </w:tr>
      <w:tr w:rsidR="00A91C95" w:rsidRPr="00A91C95" w14:paraId="3081B342" w14:textId="77777777" w:rsidTr="00CF1396">
        <w:trPr>
          <w:trHeight w:val="800"/>
          <w:jc w:val="center"/>
        </w:trPr>
        <w:tc>
          <w:tcPr>
            <w:tcW w:w="1080" w:type="pct"/>
            <w:shd w:val="clear" w:color="auto" w:fill="E7E6E6"/>
          </w:tcPr>
          <w:p w14:paraId="3C7DA2E1" w14:textId="77777777" w:rsidR="00A91C95" w:rsidRPr="00A91C95" w:rsidRDefault="00A91C95" w:rsidP="00CF1396">
            <w:pPr>
              <w:pStyle w:val="TableParagraph"/>
            </w:pPr>
            <w:r w:rsidRPr="00A91C95">
              <w:rPr>
                <w:rFonts w:eastAsia="Arial"/>
              </w:rPr>
              <w:t>Other state agency (e.g., state department of education, state system, etc.)</w:t>
            </w:r>
          </w:p>
        </w:tc>
        <w:tc>
          <w:tcPr>
            <w:tcW w:w="1020" w:type="pct"/>
            <w:shd w:val="clear" w:color="auto" w:fill="auto"/>
          </w:tcPr>
          <w:p w14:paraId="3ADE7851" w14:textId="77777777" w:rsidR="00A91C95" w:rsidRPr="00A91C95" w:rsidRDefault="00A91C95" w:rsidP="00CF1396">
            <w:pPr>
              <w:pStyle w:val="TableParagraph"/>
            </w:pPr>
          </w:p>
        </w:tc>
        <w:tc>
          <w:tcPr>
            <w:tcW w:w="2899" w:type="pct"/>
            <w:shd w:val="clear" w:color="auto" w:fill="auto"/>
          </w:tcPr>
          <w:p w14:paraId="03BA8875" w14:textId="77777777" w:rsidR="00A91C95" w:rsidRPr="00A91C95" w:rsidRDefault="00A91C95" w:rsidP="00CF1396">
            <w:pPr>
              <w:pStyle w:val="TableParagraph"/>
            </w:pPr>
            <w:r w:rsidRPr="00A91C95">
              <w:t>Reference:</w:t>
            </w:r>
          </w:p>
          <w:p w14:paraId="2611997E" w14:textId="77777777" w:rsidR="00A91C95" w:rsidRPr="00A91C95" w:rsidRDefault="00A91C95" w:rsidP="00CF1396">
            <w:pPr>
              <w:pStyle w:val="TableParagraph"/>
            </w:pPr>
          </w:p>
          <w:p w14:paraId="0C3A37F7" w14:textId="77777777" w:rsidR="00A91C95" w:rsidRPr="00A91C95" w:rsidRDefault="00A91C95" w:rsidP="00CF1396">
            <w:pPr>
              <w:pStyle w:val="TableParagraph"/>
            </w:pPr>
            <w:r w:rsidRPr="00A91C95">
              <w:t>Requirements:</w:t>
            </w:r>
          </w:p>
        </w:tc>
      </w:tr>
      <w:tr w:rsidR="00A91C95" w:rsidRPr="00A91C95" w14:paraId="138E730D" w14:textId="77777777" w:rsidTr="00CF1396">
        <w:trPr>
          <w:trHeight w:val="888"/>
          <w:jc w:val="center"/>
        </w:trPr>
        <w:tc>
          <w:tcPr>
            <w:tcW w:w="1080" w:type="pct"/>
            <w:shd w:val="clear" w:color="auto" w:fill="E7E6E6"/>
          </w:tcPr>
          <w:p w14:paraId="7AC6AB1D" w14:textId="77777777" w:rsidR="00A91C95" w:rsidRPr="00A91C95" w:rsidRDefault="00A91C95" w:rsidP="00CF1396">
            <w:pPr>
              <w:pStyle w:val="TableParagraph"/>
              <w:rPr>
                <w:rFonts w:eastAsia="Arial"/>
              </w:rPr>
            </w:pPr>
            <w:r w:rsidRPr="00A91C95">
              <w:rPr>
                <w:rFonts w:eastAsia="Arial"/>
              </w:rPr>
              <w:t>The program’s governing organization</w:t>
            </w:r>
          </w:p>
          <w:p w14:paraId="329F63F5" w14:textId="77777777" w:rsidR="00A91C95" w:rsidRPr="00A91C95" w:rsidRDefault="00A91C95" w:rsidP="00CF1396">
            <w:pPr>
              <w:pStyle w:val="TableParagraph"/>
            </w:pPr>
          </w:p>
        </w:tc>
        <w:tc>
          <w:tcPr>
            <w:tcW w:w="1020" w:type="pct"/>
            <w:shd w:val="clear" w:color="auto" w:fill="auto"/>
          </w:tcPr>
          <w:p w14:paraId="27CA818D" w14:textId="77777777" w:rsidR="00A91C95" w:rsidRPr="00A91C95" w:rsidRDefault="00A91C95" w:rsidP="00CF1396">
            <w:pPr>
              <w:pStyle w:val="TableParagraph"/>
            </w:pPr>
          </w:p>
        </w:tc>
        <w:tc>
          <w:tcPr>
            <w:tcW w:w="2899" w:type="pct"/>
            <w:shd w:val="clear" w:color="auto" w:fill="auto"/>
          </w:tcPr>
          <w:p w14:paraId="1ED8C602" w14:textId="77777777" w:rsidR="00A91C95" w:rsidRPr="00A91C95" w:rsidRDefault="00A91C95" w:rsidP="00CF1396">
            <w:pPr>
              <w:pStyle w:val="TableParagraph"/>
            </w:pPr>
            <w:r w:rsidRPr="00A91C95">
              <w:t>Reference:</w:t>
            </w:r>
          </w:p>
          <w:p w14:paraId="7D30EEA6" w14:textId="77777777" w:rsidR="00A91C95" w:rsidRPr="00A91C95" w:rsidRDefault="00A91C95" w:rsidP="00CF1396">
            <w:pPr>
              <w:pStyle w:val="TableParagraph"/>
            </w:pPr>
          </w:p>
          <w:p w14:paraId="594051C9" w14:textId="77777777" w:rsidR="00A91C95" w:rsidRPr="00A91C95" w:rsidRDefault="00A91C95" w:rsidP="00CF1396">
            <w:pPr>
              <w:pStyle w:val="TableParagraph"/>
            </w:pPr>
            <w:r w:rsidRPr="00A91C95">
              <w:t>Requirements:</w:t>
            </w:r>
          </w:p>
        </w:tc>
      </w:tr>
      <w:tr w:rsidR="00A91C95" w:rsidRPr="00A91C95" w14:paraId="210DE44E" w14:textId="77777777" w:rsidTr="00CF1396">
        <w:trPr>
          <w:trHeight w:val="606"/>
          <w:jc w:val="center"/>
        </w:trPr>
        <w:tc>
          <w:tcPr>
            <w:tcW w:w="1080" w:type="pct"/>
            <w:shd w:val="clear" w:color="auto" w:fill="E7E6E6"/>
          </w:tcPr>
          <w:p w14:paraId="5AE063D5" w14:textId="77777777" w:rsidR="00A91C95" w:rsidRPr="00A91C95" w:rsidRDefault="00A91C95" w:rsidP="00CF1396">
            <w:pPr>
              <w:pStyle w:val="TableParagraph"/>
            </w:pPr>
            <w:r w:rsidRPr="00A91C95">
              <w:rPr>
                <w:rFonts w:eastAsia="Arial"/>
              </w:rPr>
              <w:t>The governing organization’s accrediting agency</w:t>
            </w:r>
          </w:p>
        </w:tc>
        <w:tc>
          <w:tcPr>
            <w:tcW w:w="1020" w:type="pct"/>
            <w:shd w:val="clear" w:color="auto" w:fill="auto"/>
          </w:tcPr>
          <w:p w14:paraId="6D62BF5D" w14:textId="77777777" w:rsidR="00A91C95" w:rsidRPr="00A91C95" w:rsidRDefault="00A91C95" w:rsidP="00CF1396">
            <w:pPr>
              <w:pStyle w:val="TableParagraph"/>
            </w:pPr>
          </w:p>
        </w:tc>
        <w:tc>
          <w:tcPr>
            <w:tcW w:w="2899" w:type="pct"/>
            <w:shd w:val="clear" w:color="auto" w:fill="auto"/>
          </w:tcPr>
          <w:p w14:paraId="00543C97" w14:textId="77777777" w:rsidR="00A91C95" w:rsidRPr="00A91C95" w:rsidRDefault="00A91C95" w:rsidP="00CF1396">
            <w:pPr>
              <w:pStyle w:val="TableParagraph"/>
            </w:pPr>
            <w:r w:rsidRPr="00A91C95">
              <w:t>Reference:</w:t>
            </w:r>
          </w:p>
          <w:p w14:paraId="3AA50C40" w14:textId="77777777" w:rsidR="00A91C95" w:rsidRPr="00A91C95" w:rsidRDefault="00A91C95" w:rsidP="00CF1396">
            <w:pPr>
              <w:pStyle w:val="TableParagraph"/>
            </w:pPr>
          </w:p>
          <w:p w14:paraId="68D3D136" w14:textId="77777777" w:rsidR="00A91C95" w:rsidRPr="00A91C95" w:rsidRDefault="00A91C95" w:rsidP="00CF1396">
            <w:pPr>
              <w:pStyle w:val="TableParagraph"/>
            </w:pPr>
            <w:r w:rsidRPr="00A91C95">
              <w:t>Requirements:</w:t>
            </w:r>
          </w:p>
        </w:tc>
      </w:tr>
    </w:tbl>
    <w:p w14:paraId="2CFC3617" w14:textId="77777777" w:rsidR="00A91C95" w:rsidRPr="00A91C95" w:rsidRDefault="00A91C95" w:rsidP="00A91C95">
      <w:pPr>
        <w:tabs>
          <w:tab w:val="left" w:pos="6120"/>
        </w:tabs>
        <w:rPr>
          <w:rFonts w:eastAsia="Times New Roman" w:cs="Arial"/>
          <w:i w:val="0"/>
          <w:szCs w:val="24"/>
        </w:rPr>
      </w:pPr>
    </w:p>
    <w:p w14:paraId="62B3DB35" w14:textId="77777777" w:rsidR="00A91C95" w:rsidRPr="00A91C95" w:rsidRDefault="00A91C95" w:rsidP="00A91C95">
      <w:pPr>
        <w:jc w:val="left"/>
        <w:rPr>
          <w:rFonts w:eastAsia="Times New Roman" w:cs="Arial"/>
          <w:b w:val="0"/>
          <w:i w:val="0"/>
          <w:szCs w:val="24"/>
        </w:rPr>
      </w:pPr>
    </w:p>
    <w:p w14:paraId="28ED6BB4" w14:textId="77777777" w:rsidR="00A91C95" w:rsidRPr="00A91C95" w:rsidRDefault="00A91C95" w:rsidP="00A91C95">
      <w:pPr>
        <w:jc w:val="left"/>
        <w:rPr>
          <w:rFonts w:eastAsia="Times New Roman" w:cs="Arial"/>
          <w:b w:val="0"/>
          <w:i w:val="0"/>
          <w:szCs w:val="24"/>
        </w:rPr>
      </w:pPr>
    </w:p>
    <w:p w14:paraId="37499E00" w14:textId="77777777" w:rsidR="00A91C95" w:rsidRPr="00A91C95" w:rsidRDefault="00A91C95" w:rsidP="00A91C95">
      <w:pPr>
        <w:jc w:val="left"/>
        <w:rPr>
          <w:rFonts w:eastAsia="Times New Roman" w:cs="Arial"/>
          <w:b w:val="0"/>
          <w:i w:val="0"/>
          <w:szCs w:val="24"/>
        </w:rPr>
      </w:pPr>
    </w:p>
    <w:p w14:paraId="2E003802" w14:textId="4AF925D9" w:rsidR="00A91C95" w:rsidRPr="00A91C95" w:rsidRDefault="00A91C95" w:rsidP="00A91C95">
      <w:pPr>
        <w:tabs>
          <w:tab w:val="left" w:pos="6120"/>
        </w:tabs>
        <w:rPr>
          <w:rFonts w:eastAsia="Times New Roman" w:cs="Arial"/>
          <w:i w:val="0"/>
          <w:szCs w:val="24"/>
        </w:rPr>
      </w:pPr>
      <w:r w:rsidRPr="00A91C95">
        <w:rPr>
          <w:rFonts w:eastAsia="Times New Roman" w:cs="Arial"/>
          <w:i w:val="0"/>
          <w:szCs w:val="24"/>
        </w:rPr>
        <w:t>Laboratory Personnel Profile Table</w:t>
      </w:r>
    </w:p>
    <w:p w14:paraId="59716863" w14:textId="77777777" w:rsidR="00A91C95" w:rsidRPr="00A91C95" w:rsidRDefault="00A91C95" w:rsidP="00A91C95">
      <w:pPr>
        <w:tabs>
          <w:tab w:val="left" w:pos="6120"/>
        </w:tabs>
        <w:rPr>
          <w:rFonts w:eastAsia="Times New Roman" w:cs="Arial"/>
          <w:i w:val="0"/>
          <w:szCs w:val="24"/>
          <w:u w:val="single"/>
        </w:rPr>
      </w:pPr>
    </w:p>
    <w:p w14:paraId="6EBE78A0" w14:textId="77777777" w:rsidR="00A91C95" w:rsidRPr="00A91C95" w:rsidRDefault="00A91C95" w:rsidP="00A91C95">
      <w:pPr>
        <w:jc w:val="left"/>
        <w:rPr>
          <w:rFonts w:eastAsia="Times New Roman" w:cs="Arial"/>
          <w:b w:val="0"/>
          <w:szCs w:val="24"/>
        </w:rPr>
      </w:pPr>
      <w:r w:rsidRPr="00A91C95">
        <w:rPr>
          <w:rFonts w:eastAsia="Times New Roman" w:cs="Arial"/>
          <w:b w:val="0"/>
          <w:szCs w:val="24"/>
        </w:rPr>
        <w:t xml:space="preserve">Directions:  Complete requested information below for each laboratory personnel member </w:t>
      </w:r>
      <w:r w:rsidRPr="00A91C95">
        <w:rPr>
          <w:rFonts w:eastAsia="Times New Roman" w:cs="Arial"/>
          <w:szCs w:val="24"/>
        </w:rPr>
        <w:t>at the time of the visit</w:t>
      </w:r>
      <w:r w:rsidRPr="00A91C95">
        <w:rPr>
          <w:rFonts w:eastAsia="Times New Roman" w:cs="Arial"/>
          <w:b w:val="0"/>
          <w:szCs w:val="24"/>
        </w:rPr>
        <w:t xml:space="preserve">. Insert additional rows as needed. </w:t>
      </w:r>
    </w:p>
    <w:tbl>
      <w:tblPr>
        <w:tblW w:w="14381"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48"/>
        <w:gridCol w:w="1663"/>
        <w:gridCol w:w="1763"/>
        <w:gridCol w:w="1710"/>
        <w:gridCol w:w="5010"/>
        <w:gridCol w:w="9"/>
        <w:gridCol w:w="2451"/>
        <w:gridCol w:w="27"/>
      </w:tblGrid>
      <w:tr w:rsidR="00A91C95" w:rsidRPr="00A91C95" w14:paraId="1D9B445E" w14:textId="77777777" w:rsidTr="004E44B0">
        <w:trPr>
          <w:gridAfter w:val="1"/>
          <w:wAfter w:w="27" w:type="dxa"/>
        </w:trPr>
        <w:tc>
          <w:tcPr>
            <w:tcW w:w="1748" w:type="dxa"/>
            <w:shd w:val="clear" w:color="auto" w:fill="E7E6E6"/>
          </w:tcPr>
          <w:p w14:paraId="1C268A16" w14:textId="77777777" w:rsidR="00A91C95" w:rsidRPr="00A91C95" w:rsidRDefault="00A91C95" w:rsidP="00A91C95">
            <w:pPr>
              <w:rPr>
                <w:rFonts w:eastAsia="Times New Roman" w:cs="Arial"/>
                <w:i w:val="0"/>
                <w:szCs w:val="24"/>
              </w:rPr>
            </w:pPr>
            <w:r w:rsidRPr="00A91C95">
              <w:rPr>
                <w:rFonts w:eastAsia="Times New Roman" w:cs="Arial"/>
                <w:i w:val="0"/>
                <w:szCs w:val="24"/>
              </w:rPr>
              <w:t>1</w:t>
            </w:r>
          </w:p>
        </w:tc>
        <w:tc>
          <w:tcPr>
            <w:tcW w:w="1663" w:type="dxa"/>
            <w:shd w:val="clear" w:color="auto" w:fill="E7E6E6"/>
          </w:tcPr>
          <w:p w14:paraId="0D8C407E" w14:textId="77777777" w:rsidR="00A91C95" w:rsidRPr="00A91C95" w:rsidRDefault="00A91C95" w:rsidP="00A91C95">
            <w:pPr>
              <w:rPr>
                <w:rFonts w:eastAsia="Times New Roman" w:cs="Arial"/>
                <w:i w:val="0"/>
                <w:szCs w:val="24"/>
              </w:rPr>
            </w:pPr>
            <w:r w:rsidRPr="00A91C95">
              <w:rPr>
                <w:rFonts w:eastAsia="Times New Roman" w:cs="Arial"/>
                <w:i w:val="0"/>
                <w:szCs w:val="24"/>
              </w:rPr>
              <w:t>2</w:t>
            </w:r>
          </w:p>
        </w:tc>
        <w:tc>
          <w:tcPr>
            <w:tcW w:w="1763" w:type="dxa"/>
            <w:shd w:val="clear" w:color="auto" w:fill="E7E6E6"/>
          </w:tcPr>
          <w:p w14:paraId="5892D4B9" w14:textId="77777777" w:rsidR="00A91C95" w:rsidRPr="00A91C95" w:rsidRDefault="00A91C95" w:rsidP="00A91C95">
            <w:pPr>
              <w:rPr>
                <w:rFonts w:eastAsia="Times New Roman" w:cs="Arial"/>
                <w:i w:val="0"/>
                <w:szCs w:val="24"/>
              </w:rPr>
            </w:pPr>
            <w:r w:rsidRPr="00A91C95">
              <w:rPr>
                <w:rFonts w:eastAsia="Times New Roman" w:cs="Arial"/>
                <w:i w:val="0"/>
                <w:szCs w:val="24"/>
              </w:rPr>
              <w:t>3</w:t>
            </w:r>
          </w:p>
        </w:tc>
        <w:tc>
          <w:tcPr>
            <w:tcW w:w="1710" w:type="dxa"/>
            <w:shd w:val="clear" w:color="auto" w:fill="E7E6E6"/>
          </w:tcPr>
          <w:p w14:paraId="13F7AAD5" w14:textId="77777777" w:rsidR="00A91C95" w:rsidRPr="00A91C95" w:rsidRDefault="00A91C95" w:rsidP="00A91C95">
            <w:pPr>
              <w:rPr>
                <w:rFonts w:eastAsia="Times New Roman" w:cs="Arial"/>
                <w:i w:val="0"/>
                <w:szCs w:val="24"/>
              </w:rPr>
            </w:pPr>
            <w:r w:rsidRPr="00A91C95">
              <w:rPr>
                <w:rFonts w:eastAsia="Times New Roman" w:cs="Arial"/>
                <w:i w:val="0"/>
                <w:szCs w:val="24"/>
              </w:rPr>
              <w:t>4</w:t>
            </w:r>
          </w:p>
        </w:tc>
        <w:tc>
          <w:tcPr>
            <w:tcW w:w="5019" w:type="dxa"/>
            <w:gridSpan w:val="2"/>
            <w:shd w:val="clear" w:color="auto" w:fill="E7E6E6"/>
          </w:tcPr>
          <w:p w14:paraId="1F6156E4" w14:textId="77777777" w:rsidR="00A91C95" w:rsidRPr="00A91C95" w:rsidRDefault="00A91C95" w:rsidP="00A91C95">
            <w:pPr>
              <w:rPr>
                <w:rFonts w:eastAsia="Times New Roman" w:cs="Arial"/>
                <w:i w:val="0"/>
                <w:szCs w:val="24"/>
              </w:rPr>
            </w:pPr>
            <w:r w:rsidRPr="00A91C95">
              <w:rPr>
                <w:rFonts w:eastAsia="Times New Roman" w:cs="Arial"/>
                <w:i w:val="0"/>
                <w:szCs w:val="24"/>
              </w:rPr>
              <w:t>5</w:t>
            </w:r>
          </w:p>
        </w:tc>
        <w:tc>
          <w:tcPr>
            <w:tcW w:w="2451" w:type="dxa"/>
            <w:shd w:val="clear" w:color="auto" w:fill="E7E6E6"/>
          </w:tcPr>
          <w:p w14:paraId="744F346E" w14:textId="77777777" w:rsidR="00A91C95" w:rsidRPr="00A91C95" w:rsidRDefault="00A91C95" w:rsidP="00A91C95">
            <w:pPr>
              <w:rPr>
                <w:rFonts w:eastAsia="Times New Roman" w:cs="Arial"/>
                <w:i w:val="0"/>
                <w:szCs w:val="24"/>
              </w:rPr>
            </w:pPr>
            <w:r w:rsidRPr="00A91C95">
              <w:rPr>
                <w:rFonts w:eastAsia="Times New Roman" w:cs="Arial"/>
                <w:i w:val="0"/>
                <w:szCs w:val="24"/>
              </w:rPr>
              <w:t>6</w:t>
            </w:r>
          </w:p>
        </w:tc>
      </w:tr>
      <w:tr w:rsidR="00A91C95" w:rsidRPr="00A91C95" w14:paraId="5AE1B926" w14:textId="77777777" w:rsidTr="004E44B0">
        <w:trPr>
          <w:gridAfter w:val="1"/>
          <w:wAfter w:w="27" w:type="dxa"/>
        </w:trPr>
        <w:tc>
          <w:tcPr>
            <w:tcW w:w="1748" w:type="dxa"/>
            <w:shd w:val="clear" w:color="auto" w:fill="E7E6E6"/>
          </w:tcPr>
          <w:p w14:paraId="689A8CE8" w14:textId="77777777" w:rsidR="00A91C95" w:rsidRPr="00A91C95" w:rsidRDefault="00A91C95" w:rsidP="00A91C95">
            <w:pPr>
              <w:rPr>
                <w:rFonts w:eastAsia="Times New Roman" w:cs="Arial"/>
                <w:i w:val="0"/>
                <w:sz w:val="22"/>
                <w:szCs w:val="24"/>
              </w:rPr>
            </w:pPr>
          </w:p>
          <w:p w14:paraId="0C1C9A6B" w14:textId="77777777" w:rsidR="00A91C95" w:rsidRPr="00A91C95" w:rsidRDefault="00A91C95" w:rsidP="00A91C95">
            <w:pPr>
              <w:rPr>
                <w:rFonts w:eastAsia="Times New Roman" w:cs="Arial"/>
                <w:i w:val="0"/>
                <w:sz w:val="22"/>
                <w:szCs w:val="24"/>
              </w:rPr>
            </w:pPr>
            <w:r w:rsidRPr="00A91C95">
              <w:rPr>
                <w:rFonts w:eastAsia="Times New Roman" w:cs="Arial"/>
                <w:i w:val="0"/>
                <w:sz w:val="22"/>
                <w:szCs w:val="24"/>
              </w:rPr>
              <w:t>LAST NAME, FIRST NAME</w:t>
            </w:r>
          </w:p>
          <w:p w14:paraId="405CB132" w14:textId="77777777" w:rsidR="00A91C95" w:rsidRPr="00A91C95" w:rsidRDefault="00A91C95" w:rsidP="00A91C95">
            <w:pPr>
              <w:ind w:left="360"/>
              <w:jc w:val="left"/>
              <w:rPr>
                <w:rFonts w:eastAsia="Times New Roman" w:cs="Arial"/>
                <w:b w:val="0"/>
                <w:sz w:val="20"/>
                <w:szCs w:val="24"/>
              </w:rPr>
            </w:pPr>
          </w:p>
          <w:p w14:paraId="3F069917" w14:textId="77777777" w:rsidR="00A91C95" w:rsidRPr="00A91C95" w:rsidRDefault="00A91C95" w:rsidP="00A91C95">
            <w:pPr>
              <w:numPr>
                <w:ilvl w:val="0"/>
                <w:numId w:val="31"/>
              </w:numPr>
              <w:ind w:left="255" w:firstLine="105"/>
              <w:jc w:val="left"/>
              <w:rPr>
                <w:rFonts w:eastAsia="Times New Roman" w:cs="Arial"/>
                <w:b w:val="0"/>
                <w:sz w:val="20"/>
                <w:szCs w:val="24"/>
              </w:rPr>
            </w:pPr>
            <w:r w:rsidRPr="00A91C95">
              <w:rPr>
                <w:rFonts w:eastAsia="Times New Roman" w:cs="Arial"/>
                <w:b w:val="0"/>
                <w:sz w:val="20"/>
                <w:szCs w:val="24"/>
              </w:rPr>
              <w:t>(Alphabetical Order by Last Name)</w:t>
            </w:r>
          </w:p>
          <w:p w14:paraId="7B2BDD98" w14:textId="77777777" w:rsidR="00A91C95" w:rsidRPr="00A91C95" w:rsidRDefault="00A91C95" w:rsidP="00A91C95">
            <w:pPr>
              <w:jc w:val="left"/>
              <w:rPr>
                <w:rFonts w:eastAsia="Times New Roman" w:cs="Arial"/>
                <w:b w:val="0"/>
                <w:i w:val="0"/>
                <w:sz w:val="22"/>
              </w:rPr>
            </w:pPr>
          </w:p>
        </w:tc>
        <w:tc>
          <w:tcPr>
            <w:tcW w:w="1663" w:type="dxa"/>
            <w:shd w:val="clear" w:color="auto" w:fill="E7E6E6"/>
          </w:tcPr>
          <w:p w14:paraId="5CE1130B" w14:textId="77777777" w:rsidR="00A91C95" w:rsidRPr="00A91C95" w:rsidRDefault="00A91C95" w:rsidP="00A91C95">
            <w:pPr>
              <w:jc w:val="left"/>
              <w:rPr>
                <w:rFonts w:eastAsia="Times New Roman" w:cs="Arial"/>
                <w:i w:val="0"/>
                <w:sz w:val="22"/>
              </w:rPr>
            </w:pPr>
          </w:p>
          <w:p w14:paraId="41A46C88" w14:textId="77777777" w:rsidR="00A91C95" w:rsidRPr="00A91C95" w:rsidRDefault="00A91C95" w:rsidP="00A91C95">
            <w:pPr>
              <w:rPr>
                <w:rFonts w:eastAsia="Times New Roman" w:cs="Arial"/>
                <w:i w:val="0"/>
                <w:sz w:val="22"/>
              </w:rPr>
            </w:pPr>
            <w:r w:rsidRPr="00A91C95">
              <w:rPr>
                <w:rFonts w:eastAsia="Times New Roman" w:cs="Arial"/>
                <w:i w:val="0"/>
                <w:sz w:val="22"/>
              </w:rPr>
              <w:t>STATUS</w:t>
            </w:r>
          </w:p>
          <w:p w14:paraId="5BE46795" w14:textId="77777777" w:rsidR="00A91C95" w:rsidRPr="00A91C95" w:rsidRDefault="00A91C95" w:rsidP="00A91C95">
            <w:pPr>
              <w:jc w:val="left"/>
              <w:rPr>
                <w:rFonts w:eastAsia="Times New Roman" w:cs="Arial"/>
                <w:b w:val="0"/>
                <w:sz w:val="22"/>
              </w:rPr>
            </w:pPr>
          </w:p>
          <w:p w14:paraId="6466B896" w14:textId="77777777" w:rsidR="00A91C95" w:rsidRPr="00A91C95" w:rsidRDefault="00A91C95" w:rsidP="00A91C95">
            <w:pPr>
              <w:numPr>
                <w:ilvl w:val="0"/>
                <w:numId w:val="31"/>
              </w:numPr>
              <w:ind w:left="397"/>
              <w:jc w:val="both"/>
              <w:rPr>
                <w:rFonts w:eastAsia="Times New Roman" w:cs="Arial"/>
                <w:b w:val="0"/>
                <w:sz w:val="20"/>
                <w:szCs w:val="24"/>
              </w:rPr>
            </w:pPr>
            <w:r w:rsidRPr="00A91C95">
              <w:rPr>
                <w:rFonts w:eastAsia="Times New Roman" w:cs="Arial"/>
                <w:b w:val="0"/>
                <w:sz w:val="20"/>
                <w:szCs w:val="24"/>
              </w:rPr>
              <w:t>Title</w:t>
            </w:r>
          </w:p>
          <w:p w14:paraId="53C43D30" w14:textId="77777777" w:rsidR="00A91C95" w:rsidRPr="00A91C95" w:rsidRDefault="00A91C95" w:rsidP="00A91C95">
            <w:pPr>
              <w:numPr>
                <w:ilvl w:val="0"/>
                <w:numId w:val="31"/>
              </w:numPr>
              <w:ind w:left="397"/>
              <w:jc w:val="left"/>
              <w:rPr>
                <w:rFonts w:eastAsia="Times New Roman" w:cs="Arial"/>
                <w:b w:val="0"/>
                <w:sz w:val="20"/>
                <w:szCs w:val="24"/>
              </w:rPr>
            </w:pPr>
            <w:r w:rsidRPr="00A91C95">
              <w:rPr>
                <w:rFonts w:eastAsia="Times New Roman" w:cs="Arial"/>
                <w:b w:val="0"/>
                <w:sz w:val="20"/>
                <w:szCs w:val="24"/>
              </w:rPr>
              <w:t>Month/Year of initial appointment</w:t>
            </w:r>
          </w:p>
          <w:p w14:paraId="2A6C4D74" w14:textId="77777777" w:rsidR="00A91C95" w:rsidRPr="00A91C95" w:rsidRDefault="00A91C95" w:rsidP="00A91C95">
            <w:pPr>
              <w:numPr>
                <w:ilvl w:val="0"/>
                <w:numId w:val="31"/>
              </w:numPr>
              <w:ind w:left="397"/>
              <w:jc w:val="left"/>
              <w:rPr>
                <w:rFonts w:eastAsia="Times New Roman" w:cs="Arial"/>
                <w:b w:val="0"/>
                <w:sz w:val="20"/>
                <w:szCs w:val="24"/>
              </w:rPr>
            </w:pPr>
            <w:r w:rsidRPr="00A91C95">
              <w:rPr>
                <w:rFonts w:eastAsia="Times New Roman" w:cs="Arial"/>
                <w:b w:val="0"/>
                <w:sz w:val="20"/>
                <w:szCs w:val="24"/>
              </w:rPr>
              <w:t>Full-time or Part-time</w:t>
            </w:r>
          </w:p>
        </w:tc>
        <w:tc>
          <w:tcPr>
            <w:tcW w:w="1763" w:type="dxa"/>
            <w:shd w:val="clear" w:color="auto" w:fill="E7E6E6"/>
          </w:tcPr>
          <w:p w14:paraId="17E42E04" w14:textId="77777777" w:rsidR="00A91C95" w:rsidRPr="00A91C95" w:rsidRDefault="00A91C95" w:rsidP="00A91C95">
            <w:pPr>
              <w:rPr>
                <w:rFonts w:eastAsia="Times New Roman" w:cs="Arial"/>
                <w:i w:val="0"/>
                <w:sz w:val="22"/>
              </w:rPr>
            </w:pPr>
          </w:p>
          <w:p w14:paraId="27C5FEE2" w14:textId="77777777" w:rsidR="00A91C95" w:rsidRPr="00A91C95" w:rsidRDefault="00A91C95" w:rsidP="00A91C95">
            <w:pPr>
              <w:rPr>
                <w:rFonts w:eastAsia="Times New Roman" w:cs="Arial"/>
                <w:i w:val="0"/>
                <w:sz w:val="22"/>
              </w:rPr>
            </w:pPr>
            <w:r w:rsidRPr="00A91C95">
              <w:rPr>
                <w:rFonts w:eastAsia="Times New Roman" w:cs="Arial"/>
                <w:i w:val="0"/>
                <w:sz w:val="22"/>
              </w:rPr>
              <w:t>RESPONSIBILITY</w:t>
            </w:r>
          </w:p>
          <w:p w14:paraId="71CFFD1D" w14:textId="77777777" w:rsidR="00A91C95" w:rsidRPr="00A91C95" w:rsidRDefault="00A91C95" w:rsidP="00A91C95">
            <w:pPr>
              <w:rPr>
                <w:rFonts w:eastAsia="Times New Roman" w:cs="Arial"/>
                <w:i w:val="0"/>
                <w:sz w:val="22"/>
              </w:rPr>
            </w:pPr>
            <w:r w:rsidRPr="00A91C95">
              <w:rPr>
                <w:rFonts w:eastAsia="Times New Roman" w:cs="Arial"/>
                <w:i w:val="0"/>
                <w:sz w:val="22"/>
              </w:rPr>
              <w:t>IN</w:t>
            </w:r>
          </w:p>
          <w:p w14:paraId="532E39A5" w14:textId="77777777" w:rsidR="00A91C95" w:rsidRPr="00A91C95" w:rsidRDefault="00A91C95" w:rsidP="00A91C95">
            <w:pPr>
              <w:rPr>
                <w:rFonts w:eastAsia="Times New Roman" w:cs="Arial"/>
                <w:i w:val="0"/>
                <w:sz w:val="22"/>
              </w:rPr>
            </w:pPr>
            <w:r w:rsidRPr="00A91C95">
              <w:rPr>
                <w:rFonts w:eastAsia="Times New Roman" w:cs="Arial"/>
                <w:i w:val="0"/>
                <w:sz w:val="22"/>
              </w:rPr>
              <w:t xml:space="preserve">LABORATORY </w:t>
            </w:r>
          </w:p>
          <w:p w14:paraId="2F664F60" w14:textId="77777777" w:rsidR="00A91C95" w:rsidRPr="00A91C95" w:rsidRDefault="00A91C95" w:rsidP="00A91C95">
            <w:pPr>
              <w:rPr>
                <w:rFonts w:eastAsia="Times New Roman" w:cs="Arial"/>
                <w:b w:val="0"/>
                <w:i w:val="0"/>
                <w:sz w:val="22"/>
              </w:rPr>
            </w:pPr>
          </w:p>
        </w:tc>
        <w:tc>
          <w:tcPr>
            <w:tcW w:w="1710" w:type="dxa"/>
            <w:shd w:val="clear" w:color="auto" w:fill="E7E6E6"/>
          </w:tcPr>
          <w:p w14:paraId="02FFE6F4" w14:textId="77777777" w:rsidR="00A91C95" w:rsidRPr="00A91C95" w:rsidRDefault="00A91C95" w:rsidP="00A91C95">
            <w:pPr>
              <w:rPr>
                <w:rFonts w:eastAsia="Times New Roman" w:cs="Arial"/>
                <w:i w:val="0"/>
                <w:sz w:val="22"/>
              </w:rPr>
            </w:pPr>
          </w:p>
          <w:p w14:paraId="2E4BC049" w14:textId="77777777" w:rsidR="00A91C95" w:rsidRPr="00A91C95" w:rsidRDefault="00A91C95" w:rsidP="00A91C95">
            <w:pPr>
              <w:rPr>
                <w:rFonts w:eastAsia="Times New Roman" w:cs="Arial"/>
                <w:i w:val="0"/>
                <w:sz w:val="22"/>
              </w:rPr>
            </w:pPr>
            <w:r w:rsidRPr="00A91C95">
              <w:rPr>
                <w:rFonts w:eastAsia="Times New Roman" w:cs="Arial"/>
                <w:i w:val="0"/>
                <w:sz w:val="22"/>
              </w:rPr>
              <w:t xml:space="preserve">NON-LABORATORY </w:t>
            </w:r>
          </w:p>
          <w:p w14:paraId="2B1C795B" w14:textId="77777777" w:rsidR="00A91C95" w:rsidRPr="00A91C95" w:rsidRDefault="00A91C95" w:rsidP="00A91C95">
            <w:pPr>
              <w:rPr>
                <w:rFonts w:eastAsia="Times New Roman" w:cs="Arial"/>
                <w:i w:val="0"/>
                <w:sz w:val="22"/>
              </w:rPr>
            </w:pPr>
            <w:r w:rsidRPr="00A91C95">
              <w:rPr>
                <w:rFonts w:eastAsia="Times New Roman" w:cs="Arial"/>
                <w:i w:val="0"/>
                <w:sz w:val="22"/>
              </w:rPr>
              <w:t>RESPONSIBILITY</w:t>
            </w:r>
          </w:p>
          <w:p w14:paraId="7E685173" w14:textId="77777777" w:rsidR="00A91C95" w:rsidRPr="00A91C95" w:rsidRDefault="00A91C95" w:rsidP="00A91C95">
            <w:pPr>
              <w:rPr>
                <w:rFonts w:eastAsia="Times New Roman" w:cs="Arial"/>
                <w:b w:val="0"/>
                <w:i w:val="0"/>
                <w:sz w:val="22"/>
              </w:rPr>
            </w:pPr>
          </w:p>
        </w:tc>
        <w:tc>
          <w:tcPr>
            <w:tcW w:w="5019" w:type="dxa"/>
            <w:gridSpan w:val="2"/>
            <w:shd w:val="clear" w:color="auto" w:fill="E7E6E6"/>
          </w:tcPr>
          <w:p w14:paraId="0309AE3B" w14:textId="77777777" w:rsidR="00A91C95" w:rsidRPr="00A91C95" w:rsidRDefault="00A91C95" w:rsidP="00A91C95">
            <w:pPr>
              <w:rPr>
                <w:rFonts w:eastAsia="Times New Roman" w:cs="Arial"/>
                <w:i w:val="0"/>
                <w:sz w:val="22"/>
              </w:rPr>
            </w:pPr>
          </w:p>
          <w:p w14:paraId="256DADE1" w14:textId="77777777" w:rsidR="00A91C95" w:rsidRPr="00A91C95" w:rsidRDefault="00A91C95" w:rsidP="00A91C95">
            <w:pPr>
              <w:rPr>
                <w:rFonts w:eastAsia="Times New Roman" w:cs="Arial"/>
                <w:i w:val="0"/>
                <w:sz w:val="22"/>
              </w:rPr>
            </w:pPr>
            <w:r w:rsidRPr="00A91C95">
              <w:rPr>
                <w:rFonts w:eastAsia="Times New Roman" w:cs="Arial"/>
                <w:i w:val="0"/>
                <w:sz w:val="22"/>
              </w:rPr>
              <w:t xml:space="preserve">ACADEMIC DEGREES </w:t>
            </w:r>
          </w:p>
          <w:p w14:paraId="7BB45D2A" w14:textId="77777777" w:rsidR="00A91C95" w:rsidRPr="00A91C95" w:rsidRDefault="00A91C95" w:rsidP="00A91C95">
            <w:pPr>
              <w:jc w:val="left"/>
              <w:rPr>
                <w:rFonts w:eastAsia="Times New Roman" w:cs="Arial"/>
                <w:b w:val="0"/>
                <w:sz w:val="22"/>
              </w:rPr>
            </w:pPr>
          </w:p>
          <w:p w14:paraId="51670F97" w14:textId="77777777" w:rsidR="00A91C95" w:rsidRPr="00A91C95" w:rsidRDefault="00A91C95" w:rsidP="00A91C95">
            <w:pPr>
              <w:numPr>
                <w:ilvl w:val="0"/>
                <w:numId w:val="31"/>
              </w:numPr>
              <w:jc w:val="left"/>
              <w:rPr>
                <w:rFonts w:eastAsia="Times New Roman" w:cs="Arial"/>
                <w:b w:val="0"/>
                <w:sz w:val="20"/>
                <w:szCs w:val="24"/>
              </w:rPr>
            </w:pPr>
            <w:r w:rsidRPr="00A91C95">
              <w:rPr>
                <w:rFonts w:eastAsia="Times New Roman" w:cs="Arial"/>
                <w:b w:val="0"/>
                <w:sz w:val="20"/>
                <w:szCs w:val="24"/>
              </w:rPr>
              <w:t>Undergraduate Degree(s): name of degree/ date of completion</w:t>
            </w:r>
          </w:p>
          <w:p w14:paraId="79CDED18" w14:textId="77777777" w:rsidR="00A91C95" w:rsidRPr="00A91C95" w:rsidRDefault="00A91C95" w:rsidP="00A91C95">
            <w:pPr>
              <w:numPr>
                <w:ilvl w:val="0"/>
                <w:numId w:val="31"/>
              </w:numPr>
              <w:jc w:val="left"/>
              <w:rPr>
                <w:rFonts w:eastAsia="Times New Roman" w:cs="Arial"/>
                <w:b w:val="0"/>
                <w:sz w:val="20"/>
                <w:szCs w:val="24"/>
              </w:rPr>
            </w:pPr>
            <w:r w:rsidRPr="00A91C95">
              <w:rPr>
                <w:rFonts w:eastAsia="Times New Roman" w:cs="Arial"/>
                <w:b w:val="0"/>
                <w:sz w:val="20"/>
                <w:szCs w:val="24"/>
              </w:rPr>
              <w:t>Graduate Degree(s): name of degree/ date of completion</w:t>
            </w:r>
          </w:p>
          <w:p w14:paraId="6C0D985E" w14:textId="77777777" w:rsidR="00A91C95" w:rsidRPr="00A91C95" w:rsidRDefault="00A91C95" w:rsidP="00A91C95">
            <w:pPr>
              <w:numPr>
                <w:ilvl w:val="0"/>
                <w:numId w:val="31"/>
              </w:numPr>
              <w:jc w:val="left"/>
              <w:rPr>
                <w:rFonts w:eastAsia="Times New Roman" w:cs="Arial"/>
                <w:b w:val="0"/>
                <w:sz w:val="20"/>
                <w:szCs w:val="24"/>
              </w:rPr>
            </w:pPr>
            <w:r w:rsidRPr="00A91C95">
              <w:rPr>
                <w:rFonts w:eastAsia="Times New Roman" w:cs="Arial"/>
                <w:b w:val="0"/>
                <w:sz w:val="20"/>
                <w:szCs w:val="24"/>
              </w:rPr>
              <w:t>Waiver/exception (explain)</w:t>
            </w:r>
          </w:p>
          <w:p w14:paraId="609B48A8" w14:textId="77777777" w:rsidR="00A91C95" w:rsidRPr="00A91C95" w:rsidRDefault="00A91C95" w:rsidP="00A91C95">
            <w:pPr>
              <w:numPr>
                <w:ilvl w:val="0"/>
                <w:numId w:val="31"/>
              </w:numPr>
              <w:jc w:val="left"/>
              <w:rPr>
                <w:rFonts w:eastAsia="Times New Roman" w:cs="Arial"/>
                <w:b w:val="0"/>
                <w:sz w:val="20"/>
                <w:szCs w:val="24"/>
              </w:rPr>
            </w:pPr>
            <w:r w:rsidRPr="00A91C95">
              <w:rPr>
                <w:rFonts w:eastAsia="Times New Roman" w:cs="Arial"/>
                <w:b w:val="0"/>
                <w:sz w:val="20"/>
                <w:szCs w:val="24"/>
              </w:rPr>
              <w:t>Currently enrolled: name of degree/projected date of completion</w:t>
            </w:r>
          </w:p>
          <w:p w14:paraId="403F2E45" w14:textId="77777777" w:rsidR="00A91C95" w:rsidRPr="00A91C95" w:rsidRDefault="00A91C95" w:rsidP="00A91C95">
            <w:pPr>
              <w:rPr>
                <w:rFonts w:eastAsia="Times New Roman" w:cs="Arial"/>
                <w:b w:val="0"/>
                <w:i w:val="0"/>
                <w:sz w:val="22"/>
              </w:rPr>
            </w:pPr>
          </w:p>
        </w:tc>
        <w:tc>
          <w:tcPr>
            <w:tcW w:w="2451" w:type="dxa"/>
            <w:shd w:val="clear" w:color="auto" w:fill="E7E6E6"/>
          </w:tcPr>
          <w:p w14:paraId="52DEF3B8" w14:textId="77777777" w:rsidR="00A91C95" w:rsidRPr="00A91C95" w:rsidRDefault="00A91C95" w:rsidP="00A91C95">
            <w:pPr>
              <w:rPr>
                <w:rFonts w:eastAsia="Times New Roman" w:cs="Arial"/>
                <w:i w:val="0"/>
                <w:sz w:val="22"/>
              </w:rPr>
            </w:pPr>
          </w:p>
          <w:p w14:paraId="4E38ADD6" w14:textId="77777777" w:rsidR="00A91C95" w:rsidRPr="00A91C95" w:rsidRDefault="00A91C95" w:rsidP="00A91C95">
            <w:pPr>
              <w:rPr>
                <w:rFonts w:eastAsia="Times New Roman" w:cs="Arial"/>
                <w:i w:val="0"/>
                <w:sz w:val="22"/>
                <w:szCs w:val="24"/>
              </w:rPr>
            </w:pPr>
            <w:r w:rsidRPr="00A91C95">
              <w:rPr>
                <w:rFonts w:eastAsia="Times New Roman" w:cs="Arial"/>
                <w:i w:val="0"/>
                <w:sz w:val="22"/>
                <w:szCs w:val="24"/>
              </w:rPr>
              <w:t>AREA OF EXPERTISE/ EXPERIENCE</w:t>
            </w:r>
          </w:p>
          <w:p w14:paraId="6F71DC55" w14:textId="77777777" w:rsidR="00A91C95" w:rsidRPr="00A91C95" w:rsidRDefault="00A91C95" w:rsidP="00A91C95">
            <w:pPr>
              <w:rPr>
                <w:rFonts w:eastAsia="Times New Roman" w:cs="Arial"/>
                <w:i w:val="0"/>
                <w:sz w:val="22"/>
              </w:rPr>
            </w:pPr>
          </w:p>
          <w:p w14:paraId="7E1E90CD" w14:textId="77777777" w:rsidR="00A91C95" w:rsidRPr="00A91C95" w:rsidRDefault="00A91C95" w:rsidP="00A91C95">
            <w:pPr>
              <w:numPr>
                <w:ilvl w:val="0"/>
                <w:numId w:val="32"/>
              </w:numPr>
              <w:ind w:left="360"/>
              <w:jc w:val="left"/>
              <w:rPr>
                <w:rFonts w:eastAsia="Times New Roman" w:cs="Arial"/>
                <w:b w:val="0"/>
                <w:sz w:val="20"/>
                <w:szCs w:val="24"/>
              </w:rPr>
            </w:pPr>
            <w:r w:rsidRPr="00A91C95">
              <w:rPr>
                <w:rFonts w:eastAsia="Times New Roman" w:cs="Arial"/>
                <w:b w:val="0"/>
                <w:sz w:val="20"/>
                <w:szCs w:val="24"/>
              </w:rPr>
              <w:t>Area of expertise/ experience</w:t>
            </w:r>
          </w:p>
          <w:p w14:paraId="75A60646" w14:textId="77777777" w:rsidR="00A91C95" w:rsidRPr="00A91C95" w:rsidRDefault="00A91C95" w:rsidP="00A91C95">
            <w:pPr>
              <w:numPr>
                <w:ilvl w:val="0"/>
                <w:numId w:val="30"/>
              </w:numPr>
              <w:ind w:left="360"/>
              <w:jc w:val="left"/>
              <w:rPr>
                <w:rFonts w:eastAsia="Times New Roman" w:cs="Arial"/>
                <w:b w:val="0"/>
                <w:sz w:val="20"/>
                <w:szCs w:val="24"/>
              </w:rPr>
            </w:pPr>
            <w:r w:rsidRPr="00A91C95">
              <w:rPr>
                <w:rFonts w:eastAsia="Times New Roman" w:cs="Arial"/>
                <w:b w:val="0"/>
                <w:sz w:val="20"/>
                <w:szCs w:val="24"/>
              </w:rPr>
              <w:t>Licensure/Certification (if applicable): type/number/date acquired/expiration date</w:t>
            </w:r>
          </w:p>
          <w:p w14:paraId="7D4BAABB" w14:textId="77777777" w:rsidR="00A91C95" w:rsidRPr="00A91C95" w:rsidRDefault="00A91C95" w:rsidP="00A91C95">
            <w:pPr>
              <w:rPr>
                <w:rFonts w:eastAsia="Times New Roman" w:cs="Arial"/>
                <w:i w:val="0"/>
                <w:sz w:val="22"/>
              </w:rPr>
            </w:pPr>
          </w:p>
        </w:tc>
      </w:tr>
      <w:tr w:rsidR="00A91C95" w:rsidRPr="00A91C95" w14:paraId="309ADC6E" w14:textId="77777777" w:rsidTr="004E44B0">
        <w:tc>
          <w:tcPr>
            <w:tcW w:w="1748" w:type="dxa"/>
            <w:shd w:val="clear" w:color="auto" w:fill="auto"/>
          </w:tcPr>
          <w:p w14:paraId="2088D254" w14:textId="77777777" w:rsidR="00A91C95" w:rsidRPr="00A91C95" w:rsidRDefault="00A91C95" w:rsidP="00A91C95">
            <w:pPr>
              <w:jc w:val="left"/>
              <w:rPr>
                <w:rFonts w:eastAsia="Times New Roman" w:cs="Arial"/>
                <w:b w:val="0"/>
                <w:i w:val="0"/>
                <w:sz w:val="22"/>
              </w:rPr>
            </w:pPr>
          </w:p>
          <w:p w14:paraId="3BF9AD18" w14:textId="77777777" w:rsidR="00A91C95" w:rsidRPr="00A91C95" w:rsidRDefault="00A91C95" w:rsidP="00A91C95">
            <w:pPr>
              <w:jc w:val="left"/>
              <w:rPr>
                <w:rFonts w:eastAsia="Times New Roman" w:cs="Arial"/>
                <w:b w:val="0"/>
                <w:i w:val="0"/>
                <w:sz w:val="22"/>
              </w:rPr>
            </w:pPr>
          </w:p>
          <w:p w14:paraId="74723D9E" w14:textId="77777777" w:rsidR="00A91C95" w:rsidRPr="00A91C95" w:rsidRDefault="00A91C95" w:rsidP="00A91C95">
            <w:pPr>
              <w:jc w:val="left"/>
              <w:rPr>
                <w:rFonts w:eastAsia="Times New Roman" w:cs="Arial"/>
                <w:b w:val="0"/>
                <w:i w:val="0"/>
                <w:sz w:val="22"/>
              </w:rPr>
            </w:pPr>
          </w:p>
        </w:tc>
        <w:tc>
          <w:tcPr>
            <w:tcW w:w="1663" w:type="dxa"/>
          </w:tcPr>
          <w:p w14:paraId="5DB2D6AD" w14:textId="77777777" w:rsidR="00A91C95" w:rsidRPr="00A91C95" w:rsidRDefault="00A91C95" w:rsidP="00A91C95">
            <w:pPr>
              <w:jc w:val="left"/>
              <w:rPr>
                <w:rFonts w:eastAsia="Times New Roman" w:cs="Arial"/>
                <w:b w:val="0"/>
                <w:i w:val="0"/>
                <w:sz w:val="22"/>
              </w:rPr>
            </w:pPr>
          </w:p>
        </w:tc>
        <w:tc>
          <w:tcPr>
            <w:tcW w:w="1763" w:type="dxa"/>
            <w:shd w:val="clear" w:color="auto" w:fill="auto"/>
          </w:tcPr>
          <w:p w14:paraId="30E2837D" w14:textId="77777777" w:rsidR="00A91C95" w:rsidRPr="00A91C95" w:rsidRDefault="00A91C95" w:rsidP="00A91C95">
            <w:pPr>
              <w:jc w:val="left"/>
              <w:rPr>
                <w:rFonts w:eastAsia="Times New Roman" w:cs="Arial"/>
                <w:b w:val="0"/>
                <w:i w:val="0"/>
                <w:sz w:val="22"/>
              </w:rPr>
            </w:pPr>
          </w:p>
        </w:tc>
        <w:tc>
          <w:tcPr>
            <w:tcW w:w="1710" w:type="dxa"/>
          </w:tcPr>
          <w:p w14:paraId="7CDB27AD" w14:textId="77777777" w:rsidR="00A91C95" w:rsidRPr="00A91C95" w:rsidRDefault="00A91C95" w:rsidP="00A91C95">
            <w:pPr>
              <w:jc w:val="left"/>
              <w:rPr>
                <w:rFonts w:eastAsia="Times New Roman" w:cs="Arial"/>
                <w:b w:val="0"/>
                <w:i w:val="0"/>
                <w:sz w:val="22"/>
              </w:rPr>
            </w:pPr>
          </w:p>
        </w:tc>
        <w:tc>
          <w:tcPr>
            <w:tcW w:w="5010" w:type="dxa"/>
            <w:shd w:val="clear" w:color="auto" w:fill="auto"/>
          </w:tcPr>
          <w:p w14:paraId="7E8E0CCF" w14:textId="77777777" w:rsidR="00A91C95" w:rsidRPr="00A91C95" w:rsidRDefault="00A91C95" w:rsidP="00A91C95">
            <w:pPr>
              <w:jc w:val="left"/>
              <w:rPr>
                <w:rFonts w:eastAsia="Times New Roman" w:cs="Arial"/>
                <w:b w:val="0"/>
                <w:i w:val="0"/>
                <w:sz w:val="22"/>
              </w:rPr>
            </w:pPr>
          </w:p>
        </w:tc>
        <w:tc>
          <w:tcPr>
            <w:tcW w:w="2487" w:type="dxa"/>
            <w:gridSpan w:val="3"/>
          </w:tcPr>
          <w:p w14:paraId="2A8E4FDF" w14:textId="77777777" w:rsidR="00A91C95" w:rsidRPr="00A91C95" w:rsidRDefault="00A91C95" w:rsidP="00A91C95">
            <w:pPr>
              <w:jc w:val="left"/>
              <w:rPr>
                <w:rFonts w:eastAsia="Times New Roman" w:cs="Arial"/>
                <w:b w:val="0"/>
                <w:i w:val="0"/>
                <w:sz w:val="22"/>
              </w:rPr>
            </w:pPr>
          </w:p>
        </w:tc>
      </w:tr>
      <w:tr w:rsidR="00A91C95" w:rsidRPr="00A91C95" w14:paraId="09DE9922" w14:textId="77777777" w:rsidTr="004E44B0">
        <w:tc>
          <w:tcPr>
            <w:tcW w:w="1748" w:type="dxa"/>
            <w:shd w:val="clear" w:color="auto" w:fill="auto"/>
          </w:tcPr>
          <w:p w14:paraId="40072733" w14:textId="77777777" w:rsidR="00A91C95" w:rsidRPr="00A91C95" w:rsidRDefault="00A91C95" w:rsidP="00A91C95">
            <w:pPr>
              <w:jc w:val="left"/>
              <w:rPr>
                <w:rFonts w:eastAsia="Times New Roman" w:cs="Arial"/>
                <w:b w:val="0"/>
                <w:i w:val="0"/>
                <w:szCs w:val="24"/>
              </w:rPr>
            </w:pPr>
          </w:p>
          <w:p w14:paraId="6D77B50D" w14:textId="77777777" w:rsidR="00A91C95" w:rsidRPr="00A91C95" w:rsidRDefault="00A91C95" w:rsidP="00A91C95">
            <w:pPr>
              <w:jc w:val="left"/>
              <w:rPr>
                <w:rFonts w:eastAsia="Times New Roman" w:cs="Arial"/>
                <w:b w:val="0"/>
                <w:i w:val="0"/>
                <w:szCs w:val="24"/>
              </w:rPr>
            </w:pPr>
          </w:p>
        </w:tc>
        <w:tc>
          <w:tcPr>
            <w:tcW w:w="1663" w:type="dxa"/>
          </w:tcPr>
          <w:p w14:paraId="2469B8A6" w14:textId="77777777" w:rsidR="00A91C95" w:rsidRPr="00A91C95" w:rsidRDefault="00A91C95" w:rsidP="00A91C95">
            <w:pPr>
              <w:jc w:val="left"/>
              <w:rPr>
                <w:rFonts w:eastAsia="Times New Roman" w:cs="Arial"/>
                <w:b w:val="0"/>
                <w:i w:val="0"/>
                <w:szCs w:val="24"/>
              </w:rPr>
            </w:pPr>
          </w:p>
        </w:tc>
        <w:tc>
          <w:tcPr>
            <w:tcW w:w="1763" w:type="dxa"/>
            <w:shd w:val="clear" w:color="auto" w:fill="auto"/>
          </w:tcPr>
          <w:p w14:paraId="06DD74C7" w14:textId="77777777" w:rsidR="00A91C95" w:rsidRPr="00A91C95" w:rsidRDefault="00A91C95" w:rsidP="00A91C95">
            <w:pPr>
              <w:jc w:val="left"/>
              <w:rPr>
                <w:rFonts w:eastAsia="Times New Roman" w:cs="Arial"/>
                <w:b w:val="0"/>
                <w:i w:val="0"/>
                <w:szCs w:val="24"/>
              </w:rPr>
            </w:pPr>
          </w:p>
        </w:tc>
        <w:tc>
          <w:tcPr>
            <w:tcW w:w="1710" w:type="dxa"/>
          </w:tcPr>
          <w:p w14:paraId="78D599CE" w14:textId="77777777" w:rsidR="00A91C95" w:rsidRPr="00A91C95" w:rsidRDefault="00A91C95" w:rsidP="00A91C95">
            <w:pPr>
              <w:jc w:val="left"/>
              <w:rPr>
                <w:rFonts w:eastAsia="Times New Roman" w:cs="Arial"/>
                <w:b w:val="0"/>
                <w:i w:val="0"/>
                <w:szCs w:val="24"/>
              </w:rPr>
            </w:pPr>
          </w:p>
        </w:tc>
        <w:tc>
          <w:tcPr>
            <w:tcW w:w="5010" w:type="dxa"/>
            <w:shd w:val="clear" w:color="auto" w:fill="auto"/>
          </w:tcPr>
          <w:p w14:paraId="357A77C9" w14:textId="77777777" w:rsidR="00A91C95" w:rsidRPr="00A91C95" w:rsidRDefault="00A91C95" w:rsidP="00A91C95">
            <w:pPr>
              <w:jc w:val="left"/>
              <w:rPr>
                <w:rFonts w:eastAsia="Times New Roman" w:cs="Arial"/>
                <w:b w:val="0"/>
                <w:i w:val="0"/>
                <w:szCs w:val="24"/>
              </w:rPr>
            </w:pPr>
          </w:p>
        </w:tc>
        <w:tc>
          <w:tcPr>
            <w:tcW w:w="2487" w:type="dxa"/>
            <w:gridSpan w:val="3"/>
          </w:tcPr>
          <w:p w14:paraId="36522EEA" w14:textId="77777777" w:rsidR="00A91C95" w:rsidRPr="00A91C95" w:rsidRDefault="00A91C95" w:rsidP="00A91C95">
            <w:pPr>
              <w:jc w:val="left"/>
              <w:rPr>
                <w:rFonts w:eastAsia="Times New Roman" w:cs="Arial"/>
                <w:b w:val="0"/>
                <w:i w:val="0"/>
                <w:szCs w:val="24"/>
              </w:rPr>
            </w:pPr>
          </w:p>
        </w:tc>
      </w:tr>
      <w:tr w:rsidR="00A91C95" w:rsidRPr="00A91C95" w14:paraId="570AA2FF" w14:textId="77777777" w:rsidTr="004E44B0">
        <w:trPr>
          <w:trHeight w:val="791"/>
        </w:trPr>
        <w:tc>
          <w:tcPr>
            <w:tcW w:w="1748" w:type="dxa"/>
            <w:shd w:val="clear" w:color="auto" w:fill="auto"/>
          </w:tcPr>
          <w:p w14:paraId="3BA563D3" w14:textId="77777777" w:rsidR="00A91C95" w:rsidRPr="00A91C95" w:rsidDel="00B478AC" w:rsidRDefault="00A91C95" w:rsidP="00A91C95">
            <w:pPr>
              <w:jc w:val="left"/>
              <w:rPr>
                <w:rFonts w:eastAsia="Times New Roman" w:cs="Arial"/>
                <w:b w:val="0"/>
                <w:i w:val="0"/>
                <w:szCs w:val="24"/>
              </w:rPr>
            </w:pPr>
          </w:p>
        </w:tc>
        <w:tc>
          <w:tcPr>
            <w:tcW w:w="1663" w:type="dxa"/>
          </w:tcPr>
          <w:p w14:paraId="52F37183" w14:textId="77777777" w:rsidR="00A91C95" w:rsidRPr="00A91C95" w:rsidRDefault="00A91C95" w:rsidP="00A91C95">
            <w:pPr>
              <w:jc w:val="left"/>
              <w:rPr>
                <w:rFonts w:eastAsia="Times New Roman" w:cs="Arial"/>
                <w:b w:val="0"/>
                <w:i w:val="0"/>
                <w:szCs w:val="24"/>
              </w:rPr>
            </w:pPr>
          </w:p>
        </w:tc>
        <w:tc>
          <w:tcPr>
            <w:tcW w:w="1763" w:type="dxa"/>
            <w:shd w:val="clear" w:color="auto" w:fill="auto"/>
          </w:tcPr>
          <w:p w14:paraId="6056A2F4" w14:textId="77777777" w:rsidR="00A91C95" w:rsidRPr="00A91C95" w:rsidRDefault="00A91C95" w:rsidP="00A91C95">
            <w:pPr>
              <w:jc w:val="left"/>
              <w:rPr>
                <w:rFonts w:eastAsia="Times New Roman" w:cs="Arial"/>
                <w:b w:val="0"/>
                <w:i w:val="0"/>
                <w:szCs w:val="24"/>
              </w:rPr>
            </w:pPr>
          </w:p>
        </w:tc>
        <w:tc>
          <w:tcPr>
            <w:tcW w:w="1710" w:type="dxa"/>
          </w:tcPr>
          <w:p w14:paraId="76B647D9" w14:textId="77777777" w:rsidR="00A91C95" w:rsidRPr="00A91C95" w:rsidRDefault="00A91C95" w:rsidP="00A91C95">
            <w:pPr>
              <w:jc w:val="left"/>
              <w:rPr>
                <w:rFonts w:eastAsia="Times New Roman" w:cs="Arial"/>
                <w:b w:val="0"/>
                <w:i w:val="0"/>
                <w:szCs w:val="24"/>
              </w:rPr>
            </w:pPr>
          </w:p>
        </w:tc>
        <w:tc>
          <w:tcPr>
            <w:tcW w:w="5010" w:type="dxa"/>
            <w:shd w:val="clear" w:color="auto" w:fill="auto"/>
          </w:tcPr>
          <w:p w14:paraId="49EF4E89" w14:textId="77777777" w:rsidR="00A91C95" w:rsidRPr="00A91C95" w:rsidRDefault="00A91C95" w:rsidP="00A91C95">
            <w:pPr>
              <w:jc w:val="left"/>
              <w:rPr>
                <w:rFonts w:eastAsia="Times New Roman" w:cs="Arial"/>
                <w:b w:val="0"/>
                <w:i w:val="0"/>
                <w:szCs w:val="24"/>
              </w:rPr>
            </w:pPr>
          </w:p>
        </w:tc>
        <w:tc>
          <w:tcPr>
            <w:tcW w:w="2487" w:type="dxa"/>
            <w:gridSpan w:val="3"/>
          </w:tcPr>
          <w:p w14:paraId="7CA4BD99" w14:textId="77777777" w:rsidR="00A91C95" w:rsidRPr="00A91C95" w:rsidRDefault="00A91C95" w:rsidP="00A91C95">
            <w:pPr>
              <w:jc w:val="left"/>
              <w:rPr>
                <w:rFonts w:eastAsia="Times New Roman" w:cs="Arial"/>
                <w:b w:val="0"/>
                <w:i w:val="0"/>
                <w:szCs w:val="24"/>
              </w:rPr>
            </w:pPr>
          </w:p>
        </w:tc>
      </w:tr>
    </w:tbl>
    <w:p w14:paraId="4E1BF9C3" w14:textId="77777777" w:rsidR="00A91C95" w:rsidRPr="00A91C95" w:rsidRDefault="00A91C95" w:rsidP="00A91C95">
      <w:pPr>
        <w:tabs>
          <w:tab w:val="left" w:pos="6120"/>
        </w:tabs>
        <w:rPr>
          <w:rFonts w:eastAsia="Times New Roman" w:cs="Arial"/>
          <w:b w:val="0"/>
          <w:szCs w:val="24"/>
        </w:rPr>
      </w:pPr>
    </w:p>
    <w:p w14:paraId="0D4C6F45" w14:textId="1E1B047C" w:rsidR="00CE7073" w:rsidRDefault="00CE7073" w:rsidP="00363080">
      <w:pPr>
        <w:pStyle w:val="Footer"/>
        <w:tabs>
          <w:tab w:val="clear" w:pos="4680"/>
          <w:tab w:val="clear" w:pos="9360"/>
        </w:tabs>
      </w:pPr>
      <w:r>
        <w:br w:type="page"/>
      </w:r>
    </w:p>
    <w:p w14:paraId="0D87BDF3" w14:textId="77777777" w:rsidR="00363080" w:rsidRDefault="00363080" w:rsidP="00363080">
      <w:pPr>
        <w:pStyle w:val="Footer"/>
        <w:tabs>
          <w:tab w:val="clear" w:pos="4680"/>
          <w:tab w:val="clear" w:pos="9360"/>
        </w:tabs>
        <w:sectPr w:rsidR="00363080" w:rsidSect="00195A4D">
          <w:pgSz w:w="15840" w:h="12240" w:orient="landscape"/>
          <w:pgMar w:top="1440" w:right="1440" w:bottom="1440" w:left="1440" w:header="720" w:footer="720" w:gutter="0"/>
          <w:cols w:space="720"/>
          <w:docGrid w:linePitch="360"/>
        </w:sectPr>
      </w:pPr>
    </w:p>
    <w:p w14:paraId="4F840E65" w14:textId="77777777" w:rsidR="00FB380C" w:rsidRDefault="00AC5899" w:rsidP="00FB380C">
      <w:pPr>
        <w:pStyle w:val="Heading2"/>
      </w:pPr>
      <w:bookmarkStart w:id="212" w:name="_Toc505164402"/>
      <w:r>
        <w:t>Appendix D</w:t>
      </w:r>
      <w:r w:rsidR="00363080">
        <w:t>: Faculty CVs</w:t>
      </w:r>
      <w:bookmarkEnd w:id="212"/>
    </w:p>
    <w:p w14:paraId="6E0AC444" w14:textId="77777777" w:rsidR="00FB380C" w:rsidRPr="00FB380C" w:rsidRDefault="00FB380C" w:rsidP="00FB380C">
      <w:pPr>
        <w:autoSpaceDE w:val="0"/>
        <w:autoSpaceDN w:val="0"/>
        <w:adjustRightInd w:val="0"/>
        <w:rPr>
          <w:bCs/>
          <w:i w:val="0"/>
          <w:szCs w:val="24"/>
        </w:rPr>
      </w:pPr>
      <w:r w:rsidRPr="00FB380C">
        <w:rPr>
          <w:bCs/>
          <w:i w:val="0"/>
          <w:szCs w:val="24"/>
        </w:rPr>
        <w:t>Qualifications and Faculty Development CV</w:t>
      </w:r>
    </w:p>
    <w:p w14:paraId="2E184AC2" w14:textId="77777777" w:rsidR="00FB380C" w:rsidRPr="00FB380C" w:rsidRDefault="00FB380C" w:rsidP="00FB380C">
      <w:pPr>
        <w:autoSpaceDE w:val="0"/>
        <w:autoSpaceDN w:val="0"/>
        <w:adjustRightInd w:val="0"/>
        <w:jc w:val="left"/>
        <w:rPr>
          <w:bCs/>
          <w:i w:val="0"/>
          <w:szCs w:val="24"/>
        </w:rPr>
      </w:pPr>
    </w:p>
    <w:tbl>
      <w:tblPr>
        <w:tblStyle w:val="TableGrid4"/>
        <w:tblW w:w="0" w:type="auto"/>
        <w:tblLook w:val="04A0" w:firstRow="1" w:lastRow="0" w:firstColumn="1" w:lastColumn="0" w:noHBand="0" w:noVBand="1"/>
      </w:tblPr>
      <w:tblGrid>
        <w:gridCol w:w="1629"/>
        <w:gridCol w:w="2789"/>
        <w:gridCol w:w="1631"/>
        <w:gridCol w:w="66"/>
        <w:gridCol w:w="1334"/>
        <w:gridCol w:w="1901"/>
      </w:tblGrid>
      <w:tr w:rsidR="00CE7439" w:rsidRPr="005F7908" w14:paraId="3437F14C" w14:textId="77777777" w:rsidTr="00CE7439">
        <w:trPr>
          <w:tblHeader/>
        </w:trPr>
        <w:tc>
          <w:tcPr>
            <w:tcW w:w="9350" w:type="dxa"/>
            <w:gridSpan w:val="6"/>
            <w:shd w:val="clear" w:color="auto" w:fill="F2F2F2"/>
          </w:tcPr>
          <w:p w14:paraId="049A72EF" w14:textId="02686921" w:rsidR="00CE7439" w:rsidRPr="005F7908" w:rsidRDefault="00CE7439" w:rsidP="00FB380C">
            <w:pPr>
              <w:autoSpaceDE w:val="0"/>
              <w:autoSpaceDN w:val="0"/>
              <w:adjustRightInd w:val="0"/>
              <w:rPr>
                <w:rFonts w:asciiTheme="minorHAnsi" w:hAnsiTheme="minorHAnsi" w:cstheme="minorHAnsi"/>
                <w:bCs/>
                <w:sz w:val="20"/>
                <w:szCs w:val="20"/>
              </w:rPr>
            </w:pPr>
            <w:bookmarkStart w:id="213" w:name="_GoBack"/>
            <w:r>
              <w:rPr>
                <w:rFonts w:asciiTheme="minorHAnsi" w:hAnsiTheme="minorHAnsi" w:cstheme="minorHAnsi"/>
                <w:bCs/>
                <w:sz w:val="20"/>
                <w:szCs w:val="20"/>
              </w:rPr>
              <w:t xml:space="preserve">Name:  </w:t>
            </w:r>
          </w:p>
        </w:tc>
      </w:tr>
      <w:tr w:rsidR="00FB380C" w:rsidRPr="005F7908" w14:paraId="1C26E419" w14:textId="77777777" w:rsidTr="00CE7439">
        <w:tc>
          <w:tcPr>
            <w:tcW w:w="4418" w:type="dxa"/>
            <w:gridSpan w:val="2"/>
          </w:tcPr>
          <w:p w14:paraId="74207D51" w14:textId="77777777" w:rsidR="00FB380C" w:rsidRPr="005F7908" w:rsidRDefault="00FB380C" w:rsidP="00FB380C">
            <w:pPr>
              <w:autoSpaceDE w:val="0"/>
              <w:autoSpaceDN w:val="0"/>
              <w:adjustRightInd w:val="0"/>
              <w:jc w:val="left"/>
              <w:rPr>
                <w:rFonts w:asciiTheme="minorHAnsi" w:hAnsiTheme="minorHAnsi" w:cstheme="minorHAnsi"/>
                <w:bCs/>
                <w:sz w:val="20"/>
                <w:szCs w:val="20"/>
              </w:rPr>
            </w:pPr>
            <w:r w:rsidRPr="005F7908">
              <w:rPr>
                <w:rFonts w:asciiTheme="minorHAnsi" w:hAnsiTheme="minorHAnsi" w:cstheme="minorHAnsi"/>
                <w:bCs/>
                <w:sz w:val="20"/>
                <w:szCs w:val="20"/>
              </w:rPr>
              <w:t>Years of experience within the Nursing Program</w:t>
            </w:r>
          </w:p>
        </w:tc>
        <w:tc>
          <w:tcPr>
            <w:tcW w:w="4932" w:type="dxa"/>
            <w:gridSpan w:val="4"/>
          </w:tcPr>
          <w:p w14:paraId="1D74928D" w14:textId="77777777" w:rsidR="00FB380C" w:rsidRPr="005F7908" w:rsidRDefault="00FB380C" w:rsidP="00FB380C">
            <w:pPr>
              <w:autoSpaceDE w:val="0"/>
              <w:autoSpaceDN w:val="0"/>
              <w:adjustRightInd w:val="0"/>
              <w:jc w:val="left"/>
              <w:rPr>
                <w:rFonts w:asciiTheme="minorHAnsi" w:hAnsiTheme="minorHAnsi" w:cstheme="minorHAnsi"/>
                <w:bCs/>
                <w:sz w:val="20"/>
                <w:szCs w:val="20"/>
              </w:rPr>
            </w:pPr>
          </w:p>
        </w:tc>
      </w:tr>
      <w:tr w:rsidR="00FB380C" w:rsidRPr="005F7908" w14:paraId="1FEAFBB3" w14:textId="77777777" w:rsidTr="00CE7439">
        <w:tc>
          <w:tcPr>
            <w:tcW w:w="4418" w:type="dxa"/>
            <w:gridSpan w:val="2"/>
          </w:tcPr>
          <w:p w14:paraId="1B094164" w14:textId="77777777" w:rsidR="00FB380C" w:rsidRPr="005F7908" w:rsidRDefault="00FB380C" w:rsidP="00FB380C">
            <w:pPr>
              <w:autoSpaceDE w:val="0"/>
              <w:autoSpaceDN w:val="0"/>
              <w:adjustRightInd w:val="0"/>
              <w:jc w:val="left"/>
              <w:rPr>
                <w:rFonts w:asciiTheme="minorHAnsi" w:hAnsiTheme="minorHAnsi" w:cstheme="minorHAnsi"/>
                <w:bCs/>
                <w:sz w:val="20"/>
                <w:szCs w:val="20"/>
              </w:rPr>
            </w:pPr>
            <w:r w:rsidRPr="005F7908">
              <w:rPr>
                <w:rFonts w:asciiTheme="minorHAnsi" w:hAnsiTheme="minorHAnsi" w:cstheme="minorHAnsi"/>
                <w:bCs/>
                <w:sz w:val="20"/>
                <w:szCs w:val="20"/>
              </w:rPr>
              <w:t xml:space="preserve">Years of experience in Nursing Education: </w:t>
            </w:r>
          </w:p>
        </w:tc>
        <w:tc>
          <w:tcPr>
            <w:tcW w:w="4932" w:type="dxa"/>
            <w:gridSpan w:val="4"/>
          </w:tcPr>
          <w:p w14:paraId="4D1E568B" w14:textId="77777777" w:rsidR="00FB380C" w:rsidRPr="005F7908" w:rsidRDefault="00FB380C" w:rsidP="00FB380C">
            <w:pPr>
              <w:autoSpaceDE w:val="0"/>
              <w:autoSpaceDN w:val="0"/>
              <w:adjustRightInd w:val="0"/>
              <w:jc w:val="left"/>
              <w:rPr>
                <w:rFonts w:asciiTheme="minorHAnsi" w:hAnsiTheme="minorHAnsi" w:cstheme="minorHAnsi"/>
                <w:bCs/>
                <w:sz w:val="20"/>
                <w:szCs w:val="20"/>
              </w:rPr>
            </w:pPr>
          </w:p>
        </w:tc>
      </w:tr>
      <w:tr w:rsidR="00D015BD" w:rsidRPr="005F7908" w14:paraId="26100E87" w14:textId="77777777" w:rsidTr="00CE7439">
        <w:tc>
          <w:tcPr>
            <w:tcW w:w="4418" w:type="dxa"/>
            <w:gridSpan w:val="2"/>
          </w:tcPr>
          <w:p w14:paraId="551C8735" w14:textId="7624494A" w:rsidR="00D015BD" w:rsidRPr="005F7908" w:rsidRDefault="00D015BD" w:rsidP="00FB380C">
            <w:pPr>
              <w:autoSpaceDE w:val="0"/>
              <w:autoSpaceDN w:val="0"/>
              <w:adjustRightInd w:val="0"/>
              <w:jc w:val="left"/>
              <w:rPr>
                <w:rFonts w:asciiTheme="minorHAnsi" w:hAnsiTheme="minorHAnsi" w:cstheme="minorHAnsi"/>
                <w:bCs/>
                <w:sz w:val="20"/>
                <w:szCs w:val="20"/>
              </w:rPr>
            </w:pPr>
            <w:r>
              <w:rPr>
                <w:rFonts w:asciiTheme="minorHAnsi" w:hAnsiTheme="minorHAnsi" w:cstheme="minorHAnsi"/>
                <w:bCs/>
                <w:sz w:val="20"/>
                <w:szCs w:val="20"/>
              </w:rPr>
              <w:t xml:space="preserve">Educational Credentials </w:t>
            </w:r>
            <w:r>
              <w:rPr>
                <w:rFonts w:asciiTheme="minorHAnsi" w:hAnsiTheme="minorHAnsi" w:cstheme="minorHAnsi"/>
                <w:bCs/>
                <w:sz w:val="20"/>
                <w:szCs w:val="20"/>
              </w:rPr>
              <w:br/>
              <w:t>School and year of graduation</w:t>
            </w:r>
          </w:p>
        </w:tc>
        <w:tc>
          <w:tcPr>
            <w:tcW w:w="4932" w:type="dxa"/>
            <w:gridSpan w:val="4"/>
          </w:tcPr>
          <w:p w14:paraId="427BE514" w14:textId="77777777" w:rsidR="00D015BD" w:rsidRPr="005F7908" w:rsidRDefault="00D015BD" w:rsidP="00FB380C">
            <w:pPr>
              <w:autoSpaceDE w:val="0"/>
              <w:autoSpaceDN w:val="0"/>
              <w:adjustRightInd w:val="0"/>
              <w:jc w:val="left"/>
              <w:rPr>
                <w:rFonts w:asciiTheme="minorHAnsi" w:hAnsiTheme="minorHAnsi" w:cstheme="minorHAnsi"/>
                <w:bCs/>
                <w:sz w:val="20"/>
                <w:szCs w:val="20"/>
              </w:rPr>
            </w:pPr>
          </w:p>
        </w:tc>
      </w:tr>
      <w:tr w:rsidR="00FB380C" w:rsidRPr="005F7908" w14:paraId="756542D8" w14:textId="77777777" w:rsidTr="00CE7439">
        <w:tc>
          <w:tcPr>
            <w:tcW w:w="7449" w:type="dxa"/>
            <w:gridSpan w:val="5"/>
            <w:shd w:val="clear" w:color="auto" w:fill="F2F2F2"/>
          </w:tcPr>
          <w:p w14:paraId="14C6B668" w14:textId="77777777" w:rsidR="00FB380C" w:rsidRPr="005F7908" w:rsidRDefault="00FB380C" w:rsidP="00FB380C">
            <w:pPr>
              <w:autoSpaceDE w:val="0"/>
              <w:autoSpaceDN w:val="0"/>
              <w:adjustRightInd w:val="0"/>
              <w:rPr>
                <w:rFonts w:asciiTheme="minorHAnsi" w:hAnsiTheme="minorHAnsi" w:cstheme="minorHAnsi"/>
                <w:sz w:val="20"/>
                <w:szCs w:val="20"/>
              </w:rPr>
            </w:pPr>
            <w:r w:rsidRPr="005F7908">
              <w:rPr>
                <w:rFonts w:asciiTheme="minorHAnsi" w:hAnsiTheme="minorHAnsi" w:cstheme="minorHAnsi"/>
                <w:sz w:val="20"/>
                <w:szCs w:val="20"/>
              </w:rPr>
              <w:t>Work experience/clinical practice</w:t>
            </w:r>
          </w:p>
        </w:tc>
        <w:tc>
          <w:tcPr>
            <w:tcW w:w="1901" w:type="dxa"/>
            <w:shd w:val="clear" w:color="auto" w:fill="F2F2F2"/>
          </w:tcPr>
          <w:p w14:paraId="265065FC" w14:textId="77777777" w:rsidR="00FB380C" w:rsidRPr="005F7908" w:rsidRDefault="00FB380C" w:rsidP="00FB380C">
            <w:pPr>
              <w:autoSpaceDE w:val="0"/>
              <w:autoSpaceDN w:val="0"/>
              <w:adjustRightInd w:val="0"/>
              <w:rPr>
                <w:rFonts w:asciiTheme="minorHAnsi" w:hAnsiTheme="minorHAnsi" w:cstheme="minorHAnsi"/>
                <w:sz w:val="20"/>
                <w:szCs w:val="20"/>
              </w:rPr>
            </w:pPr>
            <w:r w:rsidRPr="005F7908">
              <w:rPr>
                <w:rFonts w:asciiTheme="minorHAnsi" w:hAnsiTheme="minorHAnsi" w:cstheme="minorHAnsi"/>
                <w:sz w:val="20"/>
                <w:szCs w:val="20"/>
              </w:rPr>
              <w:t>Dates</w:t>
            </w:r>
          </w:p>
        </w:tc>
      </w:tr>
      <w:tr w:rsidR="00FB380C" w:rsidRPr="005F7908" w14:paraId="2382225F" w14:textId="77777777" w:rsidTr="00CE7439">
        <w:tc>
          <w:tcPr>
            <w:tcW w:w="7449" w:type="dxa"/>
            <w:gridSpan w:val="5"/>
          </w:tcPr>
          <w:p w14:paraId="48C2518D"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College: </w:t>
            </w:r>
          </w:p>
          <w:p w14:paraId="61BF7C71"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Address:</w:t>
            </w:r>
          </w:p>
          <w:p w14:paraId="0A15DC50"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Job Title: Faculty</w:t>
            </w:r>
          </w:p>
          <w:p w14:paraId="03B193B3"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Responsibilities: </w:t>
            </w:r>
            <w:r w:rsidRPr="005F7908">
              <w:rPr>
                <w:rFonts w:asciiTheme="minorHAnsi" w:hAnsiTheme="minorHAnsi" w:cstheme="minorHAnsi"/>
                <w:snapToGrid w:val="0"/>
                <w:sz w:val="20"/>
                <w:szCs w:val="20"/>
              </w:rPr>
              <w:t>Develop, plan, and conduct</w:t>
            </w:r>
            <w:r w:rsidRPr="005F7908">
              <w:rPr>
                <w:rFonts w:asciiTheme="minorHAnsi" w:hAnsiTheme="minorHAnsi" w:cstheme="minorHAnsi"/>
                <w:sz w:val="20"/>
                <w:szCs w:val="20"/>
              </w:rPr>
              <w:t xml:space="preserve"> didactic, laboratory and clinical courses in nursing program.  </w:t>
            </w:r>
            <w:r w:rsidRPr="005F7908">
              <w:rPr>
                <w:rFonts w:asciiTheme="minorHAnsi" w:hAnsiTheme="minorHAnsi" w:cstheme="minorHAnsi"/>
                <w:snapToGrid w:val="0"/>
                <w:sz w:val="20"/>
                <w:szCs w:val="20"/>
              </w:rPr>
              <w:t>Develop curriculum integrated with technology aligned with course learning outcomes. Advise students. Participate in college committees.</w:t>
            </w:r>
          </w:p>
          <w:p w14:paraId="4E7BFB11"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c>
          <w:tcPr>
            <w:tcW w:w="1901" w:type="dxa"/>
          </w:tcPr>
          <w:p w14:paraId="055B8822"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  -present</w:t>
            </w:r>
          </w:p>
        </w:tc>
      </w:tr>
      <w:tr w:rsidR="00FB380C" w:rsidRPr="005F7908" w14:paraId="7D866891" w14:textId="77777777" w:rsidTr="00CE7439">
        <w:tc>
          <w:tcPr>
            <w:tcW w:w="7449" w:type="dxa"/>
            <w:gridSpan w:val="5"/>
          </w:tcPr>
          <w:p w14:paraId="526D5BD2"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Place: </w:t>
            </w:r>
          </w:p>
          <w:p w14:paraId="486861CD"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Address: </w:t>
            </w:r>
          </w:p>
          <w:p w14:paraId="677CDF7E"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Job title: </w:t>
            </w:r>
          </w:p>
          <w:p w14:paraId="3C96E5CD"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Responsibilities: </w:t>
            </w:r>
          </w:p>
          <w:p w14:paraId="03FABB13"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p w14:paraId="44E773F6"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p w14:paraId="7E5876B6"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c>
          <w:tcPr>
            <w:tcW w:w="1901" w:type="dxa"/>
          </w:tcPr>
          <w:p w14:paraId="22CF15DC"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r>
      <w:tr w:rsidR="00FB380C" w:rsidRPr="005F7908" w14:paraId="3A8565EE" w14:textId="77777777" w:rsidTr="00CE7439">
        <w:tc>
          <w:tcPr>
            <w:tcW w:w="7449" w:type="dxa"/>
            <w:gridSpan w:val="5"/>
          </w:tcPr>
          <w:p w14:paraId="2866861A"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Place: </w:t>
            </w:r>
          </w:p>
          <w:p w14:paraId="00335E01"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Address: </w:t>
            </w:r>
          </w:p>
          <w:p w14:paraId="4DA9F593"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Job title: </w:t>
            </w:r>
          </w:p>
          <w:p w14:paraId="0C3EDE80"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Responsibilities: </w:t>
            </w:r>
          </w:p>
          <w:p w14:paraId="62EA8B0C"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p w14:paraId="5AE52E30"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p w14:paraId="2529D7AF"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c>
          <w:tcPr>
            <w:tcW w:w="1901" w:type="dxa"/>
          </w:tcPr>
          <w:p w14:paraId="51440BCC"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r>
      <w:tr w:rsidR="00FB380C" w:rsidRPr="005F7908" w14:paraId="1594FEC6" w14:textId="77777777" w:rsidTr="00CE7439">
        <w:tc>
          <w:tcPr>
            <w:tcW w:w="7449" w:type="dxa"/>
            <w:gridSpan w:val="5"/>
          </w:tcPr>
          <w:p w14:paraId="2AA4269E"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Place: </w:t>
            </w:r>
          </w:p>
          <w:p w14:paraId="766A35FD"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Address: </w:t>
            </w:r>
          </w:p>
          <w:p w14:paraId="63A62CC2"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Job title: </w:t>
            </w:r>
          </w:p>
          <w:p w14:paraId="7910066F"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Responsibilities: </w:t>
            </w:r>
          </w:p>
          <w:p w14:paraId="76D3C91B"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c>
          <w:tcPr>
            <w:tcW w:w="1901" w:type="dxa"/>
          </w:tcPr>
          <w:p w14:paraId="35D70985"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r>
      <w:tr w:rsidR="00FB380C" w:rsidRPr="005F7908" w14:paraId="3CBE5258" w14:textId="77777777" w:rsidTr="00CE7439">
        <w:tc>
          <w:tcPr>
            <w:tcW w:w="7449" w:type="dxa"/>
            <w:gridSpan w:val="5"/>
          </w:tcPr>
          <w:p w14:paraId="0FFEA209"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Place: </w:t>
            </w:r>
          </w:p>
          <w:p w14:paraId="369AFE46"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Address: </w:t>
            </w:r>
          </w:p>
          <w:p w14:paraId="73199673"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Job title: </w:t>
            </w:r>
          </w:p>
          <w:p w14:paraId="37AD9D82"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Responsibilities: </w:t>
            </w:r>
          </w:p>
          <w:p w14:paraId="1A805514"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c>
          <w:tcPr>
            <w:tcW w:w="1901" w:type="dxa"/>
          </w:tcPr>
          <w:p w14:paraId="484C935E"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r>
      <w:tr w:rsidR="00FB380C" w:rsidRPr="005F7908" w14:paraId="23EC7F12" w14:textId="77777777" w:rsidTr="00CE7439">
        <w:tc>
          <w:tcPr>
            <w:tcW w:w="4418" w:type="dxa"/>
            <w:gridSpan w:val="2"/>
            <w:shd w:val="clear" w:color="auto" w:fill="F2F2F2"/>
          </w:tcPr>
          <w:p w14:paraId="6C69C199"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Name of Licensee</w:t>
            </w:r>
          </w:p>
        </w:tc>
        <w:tc>
          <w:tcPr>
            <w:tcW w:w="1631" w:type="dxa"/>
            <w:shd w:val="clear" w:color="auto" w:fill="F2F2F2"/>
          </w:tcPr>
          <w:p w14:paraId="3034FD4C"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State of Licensure</w:t>
            </w:r>
          </w:p>
        </w:tc>
        <w:tc>
          <w:tcPr>
            <w:tcW w:w="1400" w:type="dxa"/>
            <w:gridSpan w:val="2"/>
            <w:shd w:val="clear" w:color="auto" w:fill="F2F2F2"/>
          </w:tcPr>
          <w:p w14:paraId="7BE62A0B"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License #</w:t>
            </w:r>
          </w:p>
        </w:tc>
        <w:tc>
          <w:tcPr>
            <w:tcW w:w="1901" w:type="dxa"/>
            <w:shd w:val="clear" w:color="auto" w:fill="F2F2F2"/>
          </w:tcPr>
          <w:p w14:paraId="47E7D53E"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Expiration date</w:t>
            </w:r>
          </w:p>
        </w:tc>
      </w:tr>
      <w:tr w:rsidR="00FB380C" w:rsidRPr="005F7908" w14:paraId="3BDA137F" w14:textId="77777777" w:rsidTr="00CE7439">
        <w:tc>
          <w:tcPr>
            <w:tcW w:w="4418" w:type="dxa"/>
            <w:gridSpan w:val="2"/>
          </w:tcPr>
          <w:p w14:paraId="42D39D52"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p w14:paraId="4B472D14"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p w14:paraId="04992D63"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c>
          <w:tcPr>
            <w:tcW w:w="1631" w:type="dxa"/>
          </w:tcPr>
          <w:p w14:paraId="036EEFA2"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c>
          <w:tcPr>
            <w:tcW w:w="1400" w:type="dxa"/>
            <w:gridSpan w:val="2"/>
          </w:tcPr>
          <w:p w14:paraId="51EBC3F6"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c>
          <w:tcPr>
            <w:tcW w:w="1901" w:type="dxa"/>
          </w:tcPr>
          <w:p w14:paraId="5CC9915A"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r>
      <w:tr w:rsidR="00FB380C" w:rsidRPr="005F7908" w14:paraId="46308224" w14:textId="77777777" w:rsidTr="00CE7439">
        <w:tc>
          <w:tcPr>
            <w:tcW w:w="1629" w:type="dxa"/>
            <w:shd w:val="clear" w:color="auto" w:fill="F2F2F2"/>
          </w:tcPr>
          <w:p w14:paraId="382AB4E5"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Specialty Teaching Areas </w:t>
            </w:r>
          </w:p>
        </w:tc>
        <w:tc>
          <w:tcPr>
            <w:tcW w:w="2789" w:type="dxa"/>
            <w:shd w:val="clear" w:color="auto" w:fill="F2F2F2"/>
          </w:tcPr>
          <w:p w14:paraId="596A9326"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Put an X  for the specialties that you teach in the nursing program</w:t>
            </w:r>
          </w:p>
        </w:tc>
        <w:tc>
          <w:tcPr>
            <w:tcW w:w="4932" w:type="dxa"/>
            <w:gridSpan w:val="4"/>
            <w:shd w:val="clear" w:color="auto" w:fill="F2F2F2"/>
          </w:tcPr>
          <w:p w14:paraId="689C1077" w14:textId="212E258B" w:rsidR="00FB380C" w:rsidRPr="005F7908" w:rsidRDefault="00D015BD" w:rsidP="00FB380C">
            <w:pPr>
              <w:tabs>
                <w:tab w:val="left" w:pos="1920"/>
              </w:tabs>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Explains how you have expertise to teach in the area</w:t>
            </w:r>
            <w:r w:rsidR="005764D0">
              <w:rPr>
                <w:rFonts w:asciiTheme="minorHAnsi" w:hAnsiTheme="minorHAnsi" w:cstheme="minorHAnsi"/>
                <w:sz w:val="20"/>
                <w:szCs w:val="20"/>
              </w:rPr>
              <w:t xml:space="preserve">. It may be work experience, classes, etc. </w:t>
            </w:r>
          </w:p>
        </w:tc>
      </w:tr>
      <w:tr w:rsidR="00FB380C" w:rsidRPr="005F7908" w14:paraId="1C0EC886" w14:textId="77777777" w:rsidTr="00CE7439">
        <w:tc>
          <w:tcPr>
            <w:tcW w:w="1629" w:type="dxa"/>
          </w:tcPr>
          <w:p w14:paraId="4DFD81E8"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Skills lab</w:t>
            </w:r>
          </w:p>
        </w:tc>
        <w:tc>
          <w:tcPr>
            <w:tcW w:w="2789" w:type="dxa"/>
          </w:tcPr>
          <w:p w14:paraId="116D9187"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c>
          <w:tcPr>
            <w:tcW w:w="4932" w:type="dxa"/>
            <w:gridSpan w:val="4"/>
          </w:tcPr>
          <w:p w14:paraId="33749F44"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r>
      <w:tr w:rsidR="00FB380C" w:rsidRPr="005F7908" w14:paraId="3FEA6C33" w14:textId="77777777" w:rsidTr="00CE7439">
        <w:tc>
          <w:tcPr>
            <w:tcW w:w="1629" w:type="dxa"/>
          </w:tcPr>
          <w:p w14:paraId="7E2F87D4"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Clinical</w:t>
            </w:r>
          </w:p>
        </w:tc>
        <w:tc>
          <w:tcPr>
            <w:tcW w:w="2789" w:type="dxa"/>
          </w:tcPr>
          <w:p w14:paraId="007AD757"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c>
          <w:tcPr>
            <w:tcW w:w="4932" w:type="dxa"/>
            <w:gridSpan w:val="4"/>
          </w:tcPr>
          <w:p w14:paraId="03A3D9E2"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r>
      <w:tr w:rsidR="00FB380C" w:rsidRPr="005F7908" w14:paraId="001A0568" w14:textId="77777777" w:rsidTr="00CE7439">
        <w:tc>
          <w:tcPr>
            <w:tcW w:w="1629" w:type="dxa"/>
          </w:tcPr>
          <w:p w14:paraId="1F45AF3D"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 xml:space="preserve">Medical/Surgical </w:t>
            </w:r>
          </w:p>
        </w:tc>
        <w:tc>
          <w:tcPr>
            <w:tcW w:w="2789" w:type="dxa"/>
          </w:tcPr>
          <w:p w14:paraId="4F606F0E"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c>
          <w:tcPr>
            <w:tcW w:w="4932" w:type="dxa"/>
            <w:gridSpan w:val="4"/>
          </w:tcPr>
          <w:p w14:paraId="41915942"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r>
      <w:tr w:rsidR="00FB380C" w:rsidRPr="005F7908" w14:paraId="6D8093F7" w14:textId="77777777" w:rsidTr="00CE7439">
        <w:tc>
          <w:tcPr>
            <w:tcW w:w="1629" w:type="dxa"/>
          </w:tcPr>
          <w:p w14:paraId="014E24C0"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Mental Health</w:t>
            </w:r>
          </w:p>
        </w:tc>
        <w:tc>
          <w:tcPr>
            <w:tcW w:w="2789" w:type="dxa"/>
          </w:tcPr>
          <w:p w14:paraId="2DE4958C"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c>
          <w:tcPr>
            <w:tcW w:w="4932" w:type="dxa"/>
            <w:gridSpan w:val="4"/>
          </w:tcPr>
          <w:p w14:paraId="3549DBC3"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r>
      <w:tr w:rsidR="00FB380C" w:rsidRPr="005F7908" w14:paraId="5574A510" w14:textId="77777777" w:rsidTr="00CE7439">
        <w:tc>
          <w:tcPr>
            <w:tcW w:w="1629" w:type="dxa"/>
          </w:tcPr>
          <w:p w14:paraId="78B9598C"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Obstetrics</w:t>
            </w:r>
          </w:p>
        </w:tc>
        <w:tc>
          <w:tcPr>
            <w:tcW w:w="2789" w:type="dxa"/>
          </w:tcPr>
          <w:p w14:paraId="79AD4292"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c>
          <w:tcPr>
            <w:tcW w:w="4932" w:type="dxa"/>
            <w:gridSpan w:val="4"/>
          </w:tcPr>
          <w:p w14:paraId="06DFDED7"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r>
      <w:tr w:rsidR="005764D0" w:rsidRPr="005F7908" w14:paraId="4CCD379F" w14:textId="77777777" w:rsidTr="00CE7439">
        <w:tc>
          <w:tcPr>
            <w:tcW w:w="1629" w:type="dxa"/>
          </w:tcPr>
          <w:p w14:paraId="69B0FC30" w14:textId="153416A4" w:rsidR="005764D0" w:rsidRPr="005F7908" w:rsidRDefault="005764D0" w:rsidP="00FB380C">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Pediatrics</w:t>
            </w:r>
          </w:p>
        </w:tc>
        <w:tc>
          <w:tcPr>
            <w:tcW w:w="2789" w:type="dxa"/>
          </w:tcPr>
          <w:p w14:paraId="45C79C12" w14:textId="77777777" w:rsidR="005764D0" w:rsidRPr="005F7908" w:rsidRDefault="005764D0" w:rsidP="00FB380C">
            <w:pPr>
              <w:autoSpaceDE w:val="0"/>
              <w:autoSpaceDN w:val="0"/>
              <w:adjustRightInd w:val="0"/>
              <w:jc w:val="left"/>
              <w:rPr>
                <w:rFonts w:asciiTheme="minorHAnsi" w:hAnsiTheme="minorHAnsi" w:cstheme="minorHAnsi"/>
                <w:sz w:val="20"/>
                <w:szCs w:val="20"/>
              </w:rPr>
            </w:pPr>
          </w:p>
        </w:tc>
        <w:tc>
          <w:tcPr>
            <w:tcW w:w="4932" w:type="dxa"/>
            <w:gridSpan w:val="4"/>
          </w:tcPr>
          <w:p w14:paraId="15BB4831" w14:textId="77777777" w:rsidR="005764D0" w:rsidRPr="005F7908" w:rsidRDefault="005764D0" w:rsidP="00FB380C">
            <w:pPr>
              <w:autoSpaceDE w:val="0"/>
              <w:autoSpaceDN w:val="0"/>
              <w:adjustRightInd w:val="0"/>
              <w:jc w:val="left"/>
              <w:rPr>
                <w:rFonts w:asciiTheme="minorHAnsi" w:hAnsiTheme="minorHAnsi" w:cstheme="minorHAnsi"/>
                <w:sz w:val="20"/>
                <w:szCs w:val="20"/>
              </w:rPr>
            </w:pPr>
          </w:p>
        </w:tc>
      </w:tr>
      <w:tr w:rsidR="00FB380C" w:rsidRPr="005F7908" w14:paraId="7B8FB826" w14:textId="77777777" w:rsidTr="00CE7439">
        <w:tc>
          <w:tcPr>
            <w:tcW w:w="1629" w:type="dxa"/>
          </w:tcPr>
          <w:p w14:paraId="76ED312C"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Simulation</w:t>
            </w:r>
          </w:p>
        </w:tc>
        <w:tc>
          <w:tcPr>
            <w:tcW w:w="2789" w:type="dxa"/>
          </w:tcPr>
          <w:p w14:paraId="04846770"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c>
          <w:tcPr>
            <w:tcW w:w="4932" w:type="dxa"/>
            <w:gridSpan w:val="4"/>
          </w:tcPr>
          <w:p w14:paraId="6680F04D"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r>
      <w:tr w:rsidR="00FB380C" w:rsidRPr="005F7908" w14:paraId="24031B5E" w14:textId="77777777" w:rsidTr="00CE7439">
        <w:tc>
          <w:tcPr>
            <w:tcW w:w="1629" w:type="dxa"/>
          </w:tcPr>
          <w:p w14:paraId="53988583" w14:textId="77777777" w:rsidR="00FB380C" w:rsidRPr="005F7908" w:rsidRDefault="00FB380C" w:rsidP="00FB380C">
            <w:pPr>
              <w:autoSpaceDE w:val="0"/>
              <w:autoSpaceDN w:val="0"/>
              <w:adjustRightInd w:val="0"/>
              <w:jc w:val="left"/>
              <w:rPr>
                <w:rFonts w:asciiTheme="minorHAnsi" w:hAnsiTheme="minorHAnsi" w:cstheme="minorHAnsi"/>
                <w:sz w:val="20"/>
                <w:szCs w:val="20"/>
              </w:rPr>
            </w:pPr>
            <w:r w:rsidRPr="005F7908">
              <w:rPr>
                <w:rFonts w:asciiTheme="minorHAnsi" w:hAnsiTheme="minorHAnsi" w:cstheme="minorHAnsi"/>
                <w:sz w:val="20"/>
                <w:szCs w:val="20"/>
              </w:rPr>
              <w:t>Other</w:t>
            </w:r>
          </w:p>
        </w:tc>
        <w:tc>
          <w:tcPr>
            <w:tcW w:w="2789" w:type="dxa"/>
          </w:tcPr>
          <w:p w14:paraId="1D46C83C"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c>
          <w:tcPr>
            <w:tcW w:w="4932" w:type="dxa"/>
            <w:gridSpan w:val="4"/>
          </w:tcPr>
          <w:p w14:paraId="3F7C70E0" w14:textId="77777777" w:rsidR="00FB380C" w:rsidRPr="005F7908" w:rsidRDefault="00FB380C" w:rsidP="00FB380C">
            <w:pPr>
              <w:autoSpaceDE w:val="0"/>
              <w:autoSpaceDN w:val="0"/>
              <w:adjustRightInd w:val="0"/>
              <w:jc w:val="left"/>
              <w:rPr>
                <w:rFonts w:asciiTheme="minorHAnsi" w:hAnsiTheme="minorHAnsi" w:cstheme="minorHAnsi"/>
                <w:sz w:val="20"/>
                <w:szCs w:val="20"/>
              </w:rPr>
            </w:pPr>
          </w:p>
        </w:tc>
      </w:tr>
      <w:tr w:rsidR="003F547B" w:rsidRPr="005F7908" w14:paraId="21CFFB44" w14:textId="77777777" w:rsidTr="00CE7439">
        <w:tc>
          <w:tcPr>
            <w:tcW w:w="1629" w:type="dxa"/>
          </w:tcPr>
          <w:p w14:paraId="67444B58" w14:textId="77777777" w:rsidR="003F547B" w:rsidRPr="005F7908" w:rsidRDefault="003F547B" w:rsidP="00FB380C">
            <w:pPr>
              <w:autoSpaceDE w:val="0"/>
              <w:autoSpaceDN w:val="0"/>
              <w:adjustRightInd w:val="0"/>
              <w:jc w:val="left"/>
              <w:rPr>
                <w:rFonts w:asciiTheme="minorHAnsi" w:hAnsiTheme="minorHAnsi" w:cstheme="minorHAnsi"/>
                <w:sz w:val="20"/>
                <w:szCs w:val="20"/>
              </w:rPr>
            </w:pPr>
          </w:p>
        </w:tc>
        <w:tc>
          <w:tcPr>
            <w:tcW w:w="2789" w:type="dxa"/>
          </w:tcPr>
          <w:p w14:paraId="420B4C54" w14:textId="77777777" w:rsidR="003F547B" w:rsidRPr="005F7908" w:rsidRDefault="003F547B" w:rsidP="00FB380C">
            <w:pPr>
              <w:autoSpaceDE w:val="0"/>
              <w:autoSpaceDN w:val="0"/>
              <w:adjustRightInd w:val="0"/>
              <w:jc w:val="left"/>
              <w:rPr>
                <w:rFonts w:asciiTheme="minorHAnsi" w:hAnsiTheme="minorHAnsi" w:cstheme="minorHAnsi"/>
                <w:sz w:val="20"/>
                <w:szCs w:val="20"/>
              </w:rPr>
            </w:pPr>
          </w:p>
        </w:tc>
        <w:tc>
          <w:tcPr>
            <w:tcW w:w="4932" w:type="dxa"/>
            <w:gridSpan w:val="4"/>
          </w:tcPr>
          <w:p w14:paraId="467C18CB" w14:textId="77777777" w:rsidR="003F547B" w:rsidRPr="005F7908" w:rsidRDefault="003F547B" w:rsidP="00FB380C">
            <w:pPr>
              <w:autoSpaceDE w:val="0"/>
              <w:autoSpaceDN w:val="0"/>
              <w:adjustRightInd w:val="0"/>
              <w:jc w:val="left"/>
              <w:rPr>
                <w:rFonts w:asciiTheme="minorHAnsi" w:hAnsiTheme="minorHAnsi" w:cstheme="minorHAnsi"/>
                <w:sz w:val="20"/>
                <w:szCs w:val="20"/>
              </w:rPr>
            </w:pPr>
          </w:p>
        </w:tc>
      </w:tr>
      <w:tr w:rsidR="00DD4A6A" w:rsidRPr="005F7908" w14:paraId="06CFA6A2" w14:textId="77777777" w:rsidTr="00CE7439">
        <w:tc>
          <w:tcPr>
            <w:tcW w:w="1629" w:type="dxa"/>
          </w:tcPr>
          <w:p w14:paraId="1CE9E6F3" w14:textId="77777777" w:rsidR="00DD4A6A" w:rsidRPr="005F7908" w:rsidRDefault="00DD4A6A" w:rsidP="00FB380C">
            <w:pPr>
              <w:autoSpaceDE w:val="0"/>
              <w:autoSpaceDN w:val="0"/>
              <w:adjustRightInd w:val="0"/>
              <w:jc w:val="left"/>
              <w:rPr>
                <w:rFonts w:asciiTheme="minorHAnsi" w:hAnsiTheme="minorHAnsi" w:cstheme="minorHAnsi"/>
                <w:sz w:val="20"/>
                <w:szCs w:val="20"/>
              </w:rPr>
            </w:pPr>
          </w:p>
        </w:tc>
        <w:tc>
          <w:tcPr>
            <w:tcW w:w="2789" w:type="dxa"/>
          </w:tcPr>
          <w:p w14:paraId="544DCC7F" w14:textId="77777777" w:rsidR="00DD4A6A" w:rsidRPr="005F7908" w:rsidRDefault="00DD4A6A" w:rsidP="00FB380C">
            <w:pPr>
              <w:autoSpaceDE w:val="0"/>
              <w:autoSpaceDN w:val="0"/>
              <w:adjustRightInd w:val="0"/>
              <w:jc w:val="left"/>
              <w:rPr>
                <w:rFonts w:asciiTheme="minorHAnsi" w:hAnsiTheme="minorHAnsi" w:cstheme="minorHAnsi"/>
                <w:sz w:val="20"/>
                <w:szCs w:val="20"/>
              </w:rPr>
            </w:pPr>
          </w:p>
        </w:tc>
        <w:tc>
          <w:tcPr>
            <w:tcW w:w="4932" w:type="dxa"/>
            <w:gridSpan w:val="4"/>
          </w:tcPr>
          <w:p w14:paraId="47AB0445" w14:textId="77777777" w:rsidR="00DD4A6A" w:rsidRPr="005F7908" w:rsidRDefault="00DD4A6A" w:rsidP="00FB380C">
            <w:pPr>
              <w:autoSpaceDE w:val="0"/>
              <w:autoSpaceDN w:val="0"/>
              <w:adjustRightInd w:val="0"/>
              <w:jc w:val="left"/>
              <w:rPr>
                <w:rFonts w:asciiTheme="minorHAnsi" w:hAnsiTheme="minorHAnsi" w:cstheme="minorHAnsi"/>
                <w:sz w:val="20"/>
                <w:szCs w:val="20"/>
              </w:rPr>
            </w:pPr>
          </w:p>
        </w:tc>
      </w:tr>
      <w:tr w:rsidR="00CE7439" w:rsidRPr="005F7908" w14:paraId="0D66B70E" w14:textId="77777777" w:rsidTr="00CE7439">
        <w:tc>
          <w:tcPr>
            <w:tcW w:w="1629" w:type="dxa"/>
          </w:tcPr>
          <w:p w14:paraId="7290A17A" w14:textId="77777777" w:rsidR="00CE7439" w:rsidRPr="005F7908" w:rsidRDefault="00CE7439" w:rsidP="00CE7439">
            <w:pPr>
              <w:rPr>
                <w:rFonts w:cs="Calibri"/>
                <w:i w:val="0"/>
                <w:sz w:val="20"/>
                <w:szCs w:val="20"/>
              </w:rPr>
            </w:pPr>
            <w:r w:rsidRPr="005F7908">
              <w:rPr>
                <w:rFonts w:cs="Calibri"/>
                <w:i w:val="0"/>
                <w:sz w:val="20"/>
                <w:szCs w:val="20"/>
              </w:rPr>
              <w:t>DATE</w:t>
            </w:r>
          </w:p>
          <w:p w14:paraId="2794E282" w14:textId="318FB2A5" w:rsidR="00CE7439" w:rsidRPr="005F7908" w:rsidRDefault="00CE7439" w:rsidP="00CE7439">
            <w:pPr>
              <w:autoSpaceDE w:val="0"/>
              <w:autoSpaceDN w:val="0"/>
              <w:adjustRightInd w:val="0"/>
              <w:jc w:val="left"/>
              <w:rPr>
                <w:rFonts w:asciiTheme="minorHAnsi" w:hAnsiTheme="minorHAnsi" w:cstheme="minorHAnsi"/>
                <w:sz w:val="20"/>
                <w:szCs w:val="20"/>
              </w:rPr>
            </w:pPr>
            <w:r w:rsidRPr="005F7908">
              <w:rPr>
                <w:rFonts w:cs="Calibri"/>
                <w:i w:val="0"/>
                <w:sz w:val="20"/>
                <w:szCs w:val="20"/>
              </w:rPr>
              <w:t>(January 201</w:t>
            </w:r>
            <w:r>
              <w:rPr>
                <w:rFonts w:cs="Calibri"/>
                <w:i w:val="0"/>
                <w:sz w:val="20"/>
                <w:szCs w:val="20"/>
              </w:rPr>
              <w:t>5</w:t>
            </w:r>
            <w:r w:rsidRPr="005F7908">
              <w:rPr>
                <w:rFonts w:cs="Calibri"/>
                <w:i w:val="0"/>
                <w:sz w:val="20"/>
                <w:szCs w:val="20"/>
              </w:rPr>
              <w:t xml:space="preserve"> – present)</w:t>
            </w:r>
          </w:p>
        </w:tc>
        <w:tc>
          <w:tcPr>
            <w:tcW w:w="4486" w:type="dxa"/>
            <w:gridSpan w:val="3"/>
          </w:tcPr>
          <w:p w14:paraId="70C52EF1" w14:textId="77777777" w:rsidR="00CE7439" w:rsidRPr="005F7908" w:rsidRDefault="00CE7439" w:rsidP="00CE7439">
            <w:pPr>
              <w:rPr>
                <w:rFonts w:cs="Calibri"/>
                <w:i w:val="0"/>
                <w:sz w:val="20"/>
                <w:szCs w:val="20"/>
              </w:rPr>
            </w:pPr>
            <w:r w:rsidRPr="005F7908">
              <w:rPr>
                <w:rFonts w:cs="Calibri"/>
                <w:i w:val="0"/>
                <w:sz w:val="20"/>
                <w:szCs w:val="20"/>
              </w:rPr>
              <w:t>CONTINUING EDUCATION</w:t>
            </w:r>
          </w:p>
          <w:p w14:paraId="04532893" w14:textId="77777777" w:rsidR="00CE7439" w:rsidRDefault="00CE7439" w:rsidP="00CE7439">
            <w:pPr>
              <w:rPr>
                <w:rFonts w:cs="Calibri"/>
                <w:i w:val="0"/>
                <w:sz w:val="20"/>
                <w:szCs w:val="20"/>
              </w:rPr>
            </w:pPr>
            <w:r w:rsidRPr="005F7908">
              <w:rPr>
                <w:rFonts w:cs="Calibri"/>
                <w:i w:val="0"/>
                <w:sz w:val="20"/>
                <w:szCs w:val="20"/>
              </w:rPr>
              <w:t>Title and description</w:t>
            </w:r>
          </w:p>
          <w:p w14:paraId="688896D1" w14:textId="77777777" w:rsidR="00CE7439" w:rsidRPr="00CE7439" w:rsidRDefault="00CE7439" w:rsidP="00CE7439">
            <w:pPr>
              <w:pStyle w:val="BodyText"/>
              <w:rPr>
                <w:b/>
              </w:rPr>
            </w:pPr>
            <w:r w:rsidRPr="00CE7439">
              <w:rPr>
                <w:b/>
              </w:rPr>
              <w:t># of CEU’s in past 3 years</w:t>
            </w:r>
          </w:p>
          <w:p w14:paraId="01AEC981" w14:textId="390B5F48" w:rsidR="00CE7439" w:rsidRPr="00CE7439" w:rsidRDefault="00CE7439" w:rsidP="00CE7439">
            <w:pPr>
              <w:pStyle w:val="BodyText"/>
            </w:pPr>
          </w:p>
        </w:tc>
        <w:tc>
          <w:tcPr>
            <w:tcW w:w="3235" w:type="dxa"/>
            <w:gridSpan w:val="2"/>
          </w:tcPr>
          <w:p w14:paraId="49D0A3EB" w14:textId="77777777" w:rsidR="00CE7439" w:rsidRPr="005F7908" w:rsidRDefault="00CE7439" w:rsidP="00CE7439">
            <w:pPr>
              <w:jc w:val="left"/>
              <w:rPr>
                <w:rFonts w:cs="Calibri"/>
                <w:i w:val="0"/>
                <w:sz w:val="20"/>
                <w:szCs w:val="20"/>
              </w:rPr>
            </w:pPr>
            <w:r w:rsidRPr="005F7908">
              <w:rPr>
                <w:rFonts w:cs="Calibri"/>
                <w:i w:val="0"/>
                <w:sz w:val="20"/>
                <w:szCs w:val="20"/>
              </w:rPr>
              <w:t xml:space="preserve">List whether the  education was  </w:t>
            </w:r>
            <w:r>
              <w:rPr>
                <w:rFonts w:cs="Calibri"/>
                <w:i w:val="0"/>
                <w:sz w:val="20"/>
                <w:szCs w:val="20"/>
              </w:rPr>
              <w:t>to improve your</w:t>
            </w:r>
          </w:p>
          <w:p w14:paraId="642D47AF" w14:textId="77777777" w:rsidR="00CE7439" w:rsidRPr="005F7908" w:rsidRDefault="00CE7439" w:rsidP="00CE7439">
            <w:pPr>
              <w:numPr>
                <w:ilvl w:val="0"/>
                <w:numId w:val="9"/>
              </w:numPr>
              <w:spacing w:after="200" w:line="276" w:lineRule="auto"/>
              <w:contextualSpacing/>
              <w:jc w:val="left"/>
              <w:rPr>
                <w:rFonts w:cs="Calibri"/>
                <w:i w:val="0"/>
                <w:sz w:val="20"/>
                <w:szCs w:val="20"/>
              </w:rPr>
            </w:pPr>
            <w:r w:rsidRPr="005F7908">
              <w:rPr>
                <w:rFonts w:cs="Calibri"/>
                <w:i w:val="0"/>
                <w:sz w:val="20"/>
                <w:szCs w:val="20"/>
              </w:rPr>
              <w:t>Teaching Methodology or</w:t>
            </w:r>
          </w:p>
          <w:p w14:paraId="70FDE827" w14:textId="77777777" w:rsidR="00CE7439" w:rsidRPr="00CE7439" w:rsidRDefault="00CE7439" w:rsidP="00CE7439">
            <w:pPr>
              <w:numPr>
                <w:ilvl w:val="0"/>
                <w:numId w:val="9"/>
              </w:numPr>
              <w:spacing w:after="200" w:line="276" w:lineRule="auto"/>
              <w:contextualSpacing/>
              <w:jc w:val="left"/>
              <w:rPr>
                <w:rFonts w:asciiTheme="minorHAnsi" w:hAnsiTheme="minorHAnsi" w:cstheme="minorHAnsi"/>
                <w:sz w:val="20"/>
                <w:szCs w:val="20"/>
              </w:rPr>
            </w:pPr>
            <w:r w:rsidRPr="005F7908">
              <w:rPr>
                <w:rFonts w:cs="Calibri"/>
                <w:i w:val="0"/>
                <w:sz w:val="20"/>
                <w:szCs w:val="20"/>
              </w:rPr>
              <w:t xml:space="preserve">Expertise in Specialty Area you teach in </w:t>
            </w:r>
            <w:r>
              <w:rPr>
                <w:rFonts w:cs="Calibri"/>
                <w:i w:val="0"/>
                <w:sz w:val="20"/>
                <w:szCs w:val="20"/>
              </w:rPr>
              <w:t>(OB, Peds, etc)</w:t>
            </w:r>
          </w:p>
          <w:p w14:paraId="5A9125DF" w14:textId="764FDDD3" w:rsidR="00CE7439" w:rsidRPr="005F7908" w:rsidRDefault="00CE7439" w:rsidP="00CE7439">
            <w:pPr>
              <w:numPr>
                <w:ilvl w:val="0"/>
                <w:numId w:val="9"/>
              </w:numPr>
              <w:spacing w:after="200" w:line="276" w:lineRule="auto"/>
              <w:contextualSpacing/>
              <w:jc w:val="left"/>
              <w:rPr>
                <w:rFonts w:asciiTheme="minorHAnsi" w:hAnsiTheme="minorHAnsi" w:cstheme="minorHAnsi"/>
                <w:sz w:val="20"/>
                <w:szCs w:val="20"/>
              </w:rPr>
            </w:pPr>
            <w:r w:rsidRPr="005F7908">
              <w:rPr>
                <w:rFonts w:cs="Calibri"/>
                <w:i w:val="0"/>
                <w:sz w:val="20"/>
                <w:szCs w:val="20"/>
              </w:rPr>
              <w:t>Technology/Distance Ed</w:t>
            </w:r>
            <w:r>
              <w:rPr>
                <w:rFonts w:cs="Calibri"/>
                <w:i w:val="0"/>
                <w:sz w:val="20"/>
                <w:szCs w:val="20"/>
              </w:rPr>
              <w:br/>
              <w:t>(D2L, EHR, Quality Matters, etc.)</w:t>
            </w:r>
          </w:p>
        </w:tc>
      </w:tr>
      <w:tr w:rsidR="00CE7439" w:rsidRPr="005F7908" w14:paraId="71DC8109" w14:textId="77777777" w:rsidTr="00CE7439">
        <w:tc>
          <w:tcPr>
            <w:tcW w:w="1629" w:type="dxa"/>
          </w:tcPr>
          <w:p w14:paraId="4922301C" w14:textId="77777777" w:rsidR="00CE7439" w:rsidRPr="005F7908" w:rsidRDefault="00CE7439" w:rsidP="00CE7439">
            <w:pPr>
              <w:rPr>
                <w:rFonts w:cs="Calibri"/>
                <w:i w:val="0"/>
                <w:sz w:val="20"/>
                <w:szCs w:val="20"/>
              </w:rPr>
            </w:pPr>
          </w:p>
        </w:tc>
        <w:tc>
          <w:tcPr>
            <w:tcW w:w="4486" w:type="dxa"/>
            <w:gridSpan w:val="3"/>
          </w:tcPr>
          <w:p w14:paraId="3F9C8275" w14:textId="77777777" w:rsidR="00CE7439" w:rsidRPr="005F7908" w:rsidRDefault="00CE7439" w:rsidP="00CE7439">
            <w:pPr>
              <w:rPr>
                <w:rFonts w:cs="Calibri"/>
                <w:i w:val="0"/>
                <w:sz w:val="20"/>
                <w:szCs w:val="20"/>
              </w:rPr>
            </w:pPr>
          </w:p>
        </w:tc>
        <w:tc>
          <w:tcPr>
            <w:tcW w:w="3235" w:type="dxa"/>
            <w:gridSpan w:val="2"/>
          </w:tcPr>
          <w:p w14:paraId="7245911A" w14:textId="77777777" w:rsidR="00CE7439" w:rsidRPr="005F7908" w:rsidRDefault="00CE7439" w:rsidP="00CE7439">
            <w:pPr>
              <w:jc w:val="left"/>
              <w:rPr>
                <w:rFonts w:cs="Calibri"/>
                <w:i w:val="0"/>
                <w:sz w:val="20"/>
                <w:szCs w:val="20"/>
              </w:rPr>
            </w:pPr>
          </w:p>
        </w:tc>
      </w:tr>
      <w:tr w:rsidR="00CE7439" w:rsidRPr="005F7908" w14:paraId="25B99F86" w14:textId="77777777" w:rsidTr="00CE7439">
        <w:tc>
          <w:tcPr>
            <w:tcW w:w="1629" w:type="dxa"/>
          </w:tcPr>
          <w:p w14:paraId="23CE8923" w14:textId="77777777" w:rsidR="00CE7439" w:rsidRPr="005F7908" w:rsidRDefault="00CE7439" w:rsidP="00CE7439">
            <w:pPr>
              <w:rPr>
                <w:rFonts w:cs="Calibri"/>
                <w:i w:val="0"/>
                <w:sz w:val="20"/>
                <w:szCs w:val="20"/>
              </w:rPr>
            </w:pPr>
          </w:p>
        </w:tc>
        <w:tc>
          <w:tcPr>
            <w:tcW w:w="4486" w:type="dxa"/>
            <w:gridSpan w:val="3"/>
          </w:tcPr>
          <w:p w14:paraId="456FDAB5" w14:textId="77777777" w:rsidR="00CE7439" w:rsidRPr="005F7908" w:rsidRDefault="00CE7439" w:rsidP="00CE7439">
            <w:pPr>
              <w:rPr>
                <w:rFonts w:cs="Calibri"/>
                <w:i w:val="0"/>
                <w:sz w:val="20"/>
                <w:szCs w:val="20"/>
              </w:rPr>
            </w:pPr>
          </w:p>
        </w:tc>
        <w:tc>
          <w:tcPr>
            <w:tcW w:w="3235" w:type="dxa"/>
            <w:gridSpan w:val="2"/>
          </w:tcPr>
          <w:p w14:paraId="6F26272B" w14:textId="77777777" w:rsidR="00CE7439" w:rsidRPr="005F7908" w:rsidRDefault="00CE7439" w:rsidP="00CE7439">
            <w:pPr>
              <w:jc w:val="left"/>
              <w:rPr>
                <w:rFonts w:cs="Calibri"/>
                <w:i w:val="0"/>
                <w:sz w:val="20"/>
                <w:szCs w:val="20"/>
              </w:rPr>
            </w:pPr>
          </w:p>
        </w:tc>
      </w:tr>
      <w:tr w:rsidR="00CE7439" w:rsidRPr="005F7908" w14:paraId="58C0D572" w14:textId="77777777" w:rsidTr="00CE7439">
        <w:tc>
          <w:tcPr>
            <w:tcW w:w="1629" w:type="dxa"/>
          </w:tcPr>
          <w:p w14:paraId="5D2997BE" w14:textId="77777777" w:rsidR="00CE7439" w:rsidRPr="005F7908" w:rsidRDefault="00CE7439" w:rsidP="00CE7439">
            <w:pPr>
              <w:rPr>
                <w:rFonts w:cs="Calibri"/>
                <w:i w:val="0"/>
                <w:sz w:val="20"/>
                <w:szCs w:val="20"/>
              </w:rPr>
            </w:pPr>
          </w:p>
        </w:tc>
        <w:tc>
          <w:tcPr>
            <w:tcW w:w="4486" w:type="dxa"/>
            <w:gridSpan w:val="3"/>
          </w:tcPr>
          <w:p w14:paraId="1FAF397B" w14:textId="77777777" w:rsidR="00CE7439" w:rsidRPr="005F7908" w:rsidRDefault="00CE7439" w:rsidP="00CE7439">
            <w:pPr>
              <w:rPr>
                <w:rFonts w:cs="Calibri"/>
                <w:i w:val="0"/>
                <w:sz w:val="20"/>
                <w:szCs w:val="20"/>
              </w:rPr>
            </w:pPr>
          </w:p>
        </w:tc>
        <w:tc>
          <w:tcPr>
            <w:tcW w:w="3235" w:type="dxa"/>
            <w:gridSpan w:val="2"/>
          </w:tcPr>
          <w:p w14:paraId="203CD4EA" w14:textId="77777777" w:rsidR="00CE7439" w:rsidRPr="005F7908" w:rsidRDefault="00CE7439" w:rsidP="00CE7439">
            <w:pPr>
              <w:jc w:val="left"/>
              <w:rPr>
                <w:rFonts w:cs="Calibri"/>
                <w:i w:val="0"/>
                <w:sz w:val="20"/>
                <w:szCs w:val="20"/>
              </w:rPr>
            </w:pPr>
          </w:p>
        </w:tc>
      </w:tr>
      <w:tr w:rsidR="00CE7439" w:rsidRPr="005F7908" w14:paraId="5B509414" w14:textId="77777777" w:rsidTr="00CE7439">
        <w:tc>
          <w:tcPr>
            <w:tcW w:w="1629" w:type="dxa"/>
          </w:tcPr>
          <w:p w14:paraId="6CF9BDA6" w14:textId="77777777" w:rsidR="00CE7439" w:rsidRPr="005F7908" w:rsidRDefault="00CE7439" w:rsidP="00CE7439">
            <w:pPr>
              <w:rPr>
                <w:rFonts w:cs="Calibri"/>
                <w:i w:val="0"/>
                <w:sz w:val="20"/>
                <w:szCs w:val="20"/>
              </w:rPr>
            </w:pPr>
          </w:p>
        </w:tc>
        <w:tc>
          <w:tcPr>
            <w:tcW w:w="4486" w:type="dxa"/>
            <w:gridSpan w:val="3"/>
          </w:tcPr>
          <w:p w14:paraId="43ED8131" w14:textId="77777777" w:rsidR="00CE7439" w:rsidRPr="005F7908" w:rsidRDefault="00CE7439" w:rsidP="00CE7439">
            <w:pPr>
              <w:rPr>
                <w:rFonts w:cs="Calibri"/>
                <w:i w:val="0"/>
                <w:sz w:val="20"/>
                <w:szCs w:val="20"/>
              </w:rPr>
            </w:pPr>
          </w:p>
        </w:tc>
        <w:tc>
          <w:tcPr>
            <w:tcW w:w="3235" w:type="dxa"/>
            <w:gridSpan w:val="2"/>
          </w:tcPr>
          <w:p w14:paraId="09820042" w14:textId="77777777" w:rsidR="00CE7439" w:rsidRPr="005F7908" w:rsidRDefault="00CE7439" w:rsidP="00CE7439">
            <w:pPr>
              <w:jc w:val="left"/>
              <w:rPr>
                <w:rFonts w:cs="Calibri"/>
                <w:i w:val="0"/>
                <w:sz w:val="20"/>
                <w:szCs w:val="20"/>
              </w:rPr>
            </w:pPr>
          </w:p>
        </w:tc>
      </w:tr>
      <w:tr w:rsidR="00CE7439" w:rsidRPr="005F7908" w14:paraId="7849C4CB" w14:textId="77777777" w:rsidTr="00CE7439">
        <w:tc>
          <w:tcPr>
            <w:tcW w:w="1629" w:type="dxa"/>
          </w:tcPr>
          <w:p w14:paraId="3D4DB4A2" w14:textId="77777777" w:rsidR="00CE7439" w:rsidRPr="005F7908" w:rsidRDefault="00CE7439" w:rsidP="00CE7439">
            <w:pPr>
              <w:rPr>
                <w:rFonts w:cs="Calibri"/>
                <w:i w:val="0"/>
                <w:sz w:val="20"/>
                <w:szCs w:val="20"/>
              </w:rPr>
            </w:pPr>
          </w:p>
        </w:tc>
        <w:tc>
          <w:tcPr>
            <w:tcW w:w="4486" w:type="dxa"/>
            <w:gridSpan w:val="3"/>
          </w:tcPr>
          <w:p w14:paraId="69177DDF" w14:textId="77777777" w:rsidR="00CE7439" w:rsidRPr="005F7908" w:rsidRDefault="00CE7439" w:rsidP="00CE7439">
            <w:pPr>
              <w:rPr>
                <w:rFonts w:cs="Calibri"/>
                <w:i w:val="0"/>
                <w:sz w:val="20"/>
                <w:szCs w:val="20"/>
              </w:rPr>
            </w:pPr>
          </w:p>
        </w:tc>
        <w:tc>
          <w:tcPr>
            <w:tcW w:w="3235" w:type="dxa"/>
            <w:gridSpan w:val="2"/>
          </w:tcPr>
          <w:p w14:paraId="4544B7BE" w14:textId="77777777" w:rsidR="00CE7439" w:rsidRPr="005F7908" w:rsidRDefault="00CE7439" w:rsidP="00CE7439">
            <w:pPr>
              <w:jc w:val="left"/>
              <w:rPr>
                <w:rFonts w:cs="Calibri"/>
                <w:i w:val="0"/>
                <w:sz w:val="20"/>
                <w:szCs w:val="20"/>
              </w:rPr>
            </w:pPr>
          </w:p>
        </w:tc>
      </w:tr>
      <w:tr w:rsidR="00CE7439" w:rsidRPr="005F7908" w14:paraId="5A161CE7" w14:textId="77777777" w:rsidTr="00CE7439">
        <w:tc>
          <w:tcPr>
            <w:tcW w:w="1629" w:type="dxa"/>
          </w:tcPr>
          <w:p w14:paraId="27728CFA" w14:textId="77777777" w:rsidR="00CE7439" w:rsidRPr="005F7908" w:rsidRDefault="00CE7439" w:rsidP="00CE7439">
            <w:pPr>
              <w:rPr>
                <w:rFonts w:cs="Calibri"/>
                <w:i w:val="0"/>
                <w:sz w:val="20"/>
                <w:szCs w:val="20"/>
              </w:rPr>
            </w:pPr>
          </w:p>
        </w:tc>
        <w:tc>
          <w:tcPr>
            <w:tcW w:w="4486" w:type="dxa"/>
            <w:gridSpan w:val="3"/>
          </w:tcPr>
          <w:p w14:paraId="70972B28" w14:textId="77777777" w:rsidR="00CE7439" w:rsidRPr="005F7908" w:rsidRDefault="00CE7439" w:rsidP="00CE7439">
            <w:pPr>
              <w:rPr>
                <w:rFonts w:cs="Calibri"/>
                <w:i w:val="0"/>
                <w:sz w:val="20"/>
                <w:szCs w:val="20"/>
              </w:rPr>
            </w:pPr>
          </w:p>
        </w:tc>
        <w:tc>
          <w:tcPr>
            <w:tcW w:w="3235" w:type="dxa"/>
            <w:gridSpan w:val="2"/>
          </w:tcPr>
          <w:p w14:paraId="725FA3A6" w14:textId="77777777" w:rsidR="00CE7439" w:rsidRPr="005F7908" w:rsidRDefault="00CE7439" w:rsidP="00CE7439">
            <w:pPr>
              <w:jc w:val="left"/>
              <w:rPr>
                <w:rFonts w:cs="Calibri"/>
                <w:i w:val="0"/>
                <w:sz w:val="20"/>
                <w:szCs w:val="20"/>
              </w:rPr>
            </w:pPr>
          </w:p>
        </w:tc>
      </w:tr>
      <w:tr w:rsidR="00CE7439" w:rsidRPr="005F7908" w14:paraId="519BB0AD" w14:textId="77777777" w:rsidTr="00CE7439">
        <w:tc>
          <w:tcPr>
            <w:tcW w:w="1629" w:type="dxa"/>
          </w:tcPr>
          <w:p w14:paraId="1D5F9EAA" w14:textId="77777777" w:rsidR="00CE7439" w:rsidRPr="005F7908" w:rsidRDefault="00CE7439" w:rsidP="00CE7439">
            <w:pPr>
              <w:rPr>
                <w:rFonts w:cs="Calibri"/>
                <w:i w:val="0"/>
                <w:sz w:val="20"/>
                <w:szCs w:val="20"/>
              </w:rPr>
            </w:pPr>
          </w:p>
        </w:tc>
        <w:tc>
          <w:tcPr>
            <w:tcW w:w="4486" w:type="dxa"/>
            <w:gridSpan w:val="3"/>
          </w:tcPr>
          <w:p w14:paraId="7856A3F0" w14:textId="77777777" w:rsidR="00CE7439" w:rsidRPr="005F7908" w:rsidRDefault="00CE7439" w:rsidP="00CE7439">
            <w:pPr>
              <w:rPr>
                <w:rFonts w:cs="Calibri"/>
                <w:i w:val="0"/>
                <w:sz w:val="20"/>
                <w:szCs w:val="20"/>
              </w:rPr>
            </w:pPr>
          </w:p>
        </w:tc>
        <w:tc>
          <w:tcPr>
            <w:tcW w:w="3235" w:type="dxa"/>
            <w:gridSpan w:val="2"/>
          </w:tcPr>
          <w:p w14:paraId="2EDC39A1" w14:textId="77777777" w:rsidR="00CE7439" w:rsidRPr="005F7908" w:rsidRDefault="00CE7439" w:rsidP="00CE7439">
            <w:pPr>
              <w:jc w:val="left"/>
              <w:rPr>
                <w:rFonts w:cs="Calibri"/>
                <w:i w:val="0"/>
                <w:sz w:val="20"/>
                <w:szCs w:val="20"/>
              </w:rPr>
            </w:pPr>
          </w:p>
        </w:tc>
      </w:tr>
      <w:tr w:rsidR="00CE7439" w:rsidRPr="005F7908" w14:paraId="4FC862EB" w14:textId="77777777" w:rsidTr="00CE7439">
        <w:tc>
          <w:tcPr>
            <w:tcW w:w="1629" w:type="dxa"/>
          </w:tcPr>
          <w:p w14:paraId="5CD5B8DC" w14:textId="77777777" w:rsidR="00CE7439" w:rsidRPr="005F7908" w:rsidRDefault="00CE7439" w:rsidP="00CE7439">
            <w:pPr>
              <w:rPr>
                <w:rFonts w:cs="Calibri"/>
                <w:i w:val="0"/>
                <w:sz w:val="20"/>
                <w:szCs w:val="20"/>
              </w:rPr>
            </w:pPr>
          </w:p>
        </w:tc>
        <w:tc>
          <w:tcPr>
            <w:tcW w:w="4486" w:type="dxa"/>
            <w:gridSpan w:val="3"/>
          </w:tcPr>
          <w:p w14:paraId="0E21ABDD" w14:textId="77777777" w:rsidR="00CE7439" w:rsidRPr="005F7908" w:rsidRDefault="00CE7439" w:rsidP="00CE7439">
            <w:pPr>
              <w:rPr>
                <w:rFonts w:cs="Calibri"/>
                <w:i w:val="0"/>
                <w:sz w:val="20"/>
                <w:szCs w:val="20"/>
              </w:rPr>
            </w:pPr>
          </w:p>
        </w:tc>
        <w:tc>
          <w:tcPr>
            <w:tcW w:w="3235" w:type="dxa"/>
            <w:gridSpan w:val="2"/>
          </w:tcPr>
          <w:p w14:paraId="3CCAEBE4" w14:textId="77777777" w:rsidR="00CE7439" w:rsidRPr="005F7908" w:rsidRDefault="00CE7439" w:rsidP="00CE7439">
            <w:pPr>
              <w:jc w:val="left"/>
              <w:rPr>
                <w:rFonts w:cs="Calibri"/>
                <w:i w:val="0"/>
                <w:sz w:val="20"/>
                <w:szCs w:val="20"/>
              </w:rPr>
            </w:pPr>
          </w:p>
        </w:tc>
      </w:tr>
      <w:tr w:rsidR="00CE7439" w:rsidRPr="005F7908" w14:paraId="739F109C" w14:textId="77777777" w:rsidTr="00CE7439">
        <w:tc>
          <w:tcPr>
            <w:tcW w:w="1629" w:type="dxa"/>
          </w:tcPr>
          <w:p w14:paraId="5587AA16" w14:textId="77777777" w:rsidR="00CE7439" w:rsidRPr="005F7908" w:rsidRDefault="00CE7439" w:rsidP="00CE7439">
            <w:pPr>
              <w:rPr>
                <w:rFonts w:cs="Calibri"/>
                <w:i w:val="0"/>
                <w:sz w:val="20"/>
                <w:szCs w:val="20"/>
              </w:rPr>
            </w:pPr>
          </w:p>
        </w:tc>
        <w:tc>
          <w:tcPr>
            <w:tcW w:w="4486" w:type="dxa"/>
            <w:gridSpan w:val="3"/>
          </w:tcPr>
          <w:p w14:paraId="5094EA3A" w14:textId="77777777" w:rsidR="00CE7439" w:rsidRPr="005F7908" w:rsidRDefault="00CE7439" w:rsidP="00CE7439">
            <w:pPr>
              <w:rPr>
                <w:rFonts w:cs="Calibri"/>
                <w:i w:val="0"/>
                <w:sz w:val="20"/>
                <w:szCs w:val="20"/>
              </w:rPr>
            </w:pPr>
          </w:p>
        </w:tc>
        <w:tc>
          <w:tcPr>
            <w:tcW w:w="3235" w:type="dxa"/>
            <w:gridSpan w:val="2"/>
          </w:tcPr>
          <w:p w14:paraId="7BEAA3E9" w14:textId="77777777" w:rsidR="00CE7439" w:rsidRPr="005F7908" w:rsidRDefault="00CE7439" w:rsidP="00CE7439">
            <w:pPr>
              <w:jc w:val="left"/>
              <w:rPr>
                <w:rFonts w:cs="Calibri"/>
                <w:i w:val="0"/>
                <w:sz w:val="20"/>
                <w:szCs w:val="20"/>
              </w:rPr>
            </w:pPr>
          </w:p>
        </w:tc>
      </w:tr>
      <w:tr w:rsidR="00CE7439" w:rsidRPr="005F7908" w14:paraId="088E7B16" w14:textId="77777777" w:rsidTr="00672ED2">
        <w:tc>
          <w:tcPr>
            <w:tcW w:w="1629" w:type="dxa"/>
            <w:shd w:val="clear" w:color="auto" w:fill="F2F2F2"/>
          </w:tcPr>
          <w:p w14:paraId="1EDEC291" w14:textId="77777777" w:rsidR="00CE7439" w:rsidRPr="005F7908" w:rsidRDefault="00CE7439" w:rsidP="00CE7439">
            <w:pPr>
              <w:rPr>
                <w:rFonts w:cs="Calibri"/>
                <w:i w:val="0"/>
                <w:sz w:val="20"/>
                <w:szCs w:val="20"/>
              </w:rPr>
            </w:pPr>
            <w:r w:rsidRPr="005F7908">
              <w:rPr>
                <w:rFonts w:cs="Calibri"/>
                <w:i w:val="0"/>
                <w:sz w:val="20"/>
                <w:szCs w:val="20"/>
              </w:rPr>
              <w:t>DATE</w:t>
            </w:r>
          </w:p>
          <w:p w14:paraId="384D3153" w14:textId="62DB0A04" w:rsidR="00CE7439" w:rsidRPr="005F7908" w:rsidRDefault="00CE7439" w:rsidP="00CE7439">
            <w:pPr>
              <w:rPr>
                <w:rFonts w:cs="Calibri"/>
                <w:i w:val="0"/>
                <w:sz w:val="20"/>
                <w:szCs w:val="20"/>
              </w:rPr>
            </w:pPr>
            <w:r w:rsidRPr="005F7908">
              <w:rPr>
                <w:rFonts w:cs="Calibri"/>
                <w:i w:val="0"/>
                <w:sz w:val="20"/>
                <w:szCs w:val="20"/>
              </w:rPr>
              <w:t>(January 201</w:t>
            </w:r>
            <w:r>
              <w:rPr>
                <w:rFonts w:cs="Calibri"/>
                <w:i w:val="0"/>
                <w:sz w:val="20"/>
                <w:szCs w:val="20"/>
              </w:rPr>
              <w:t>5</w:t>
            </w:r>
            <w:r w:rsidRPr="005F7908">
              <w:rPr>
                <w:rFonts w:cs="Calibri"/>
                <w:i w:val="0"/>
                <w:sz w:val="20"/>
                <w:szCs w:val="20"/>
              </w:rPr>
              <w:t xml:space="preserve"> – present)</w:t>
            </w:r>
          </w:p>
        </w:tc>
        <w:tc>
          <w:tcPr>
            <w:tcW w:w="7721" w:type="dxa"/>
            <w:gridSpan w:val="5"/>
            <w:shd w:val="clear" w:color="auto" w:fill="F2F2F2"/>
          </w:tcPr>
          <w:p w14:paraId="6893E9CD" w14:textId="77777777" w:rsidR="00CE7439" w:rsidRPr="005F7908" w:rsidRDefault="00CE7439" w:rsidP="00CE7439">
            <w:pPr>
              <w:rPr>
                <w:rFonts w:cs="Calibri"/>
                <w:i w:val="0"/>
                <w:sz w:val="20"/>
                <w:szCs w:val="20"/>
              </w:rPr>
            </w:pPr>
            <w:r w:rsidRPr="005F7908">
              <w:rPr>
                <w:rFonts w:cs="Calibri"/>
                <w:i w:val="0"/>
                <w:sz w:val="20"/>
                <w:szCs w:val="20"/>
              </w:rPr>
              <w:t>Scholarly Work for the past 3 years</w:t>
            </w:r>
          </w:p>
          <w:p w14:paraId="0D7D3A63" w14:textId="77777777" w:rsidR="00CE7439" w:rsidRPr="005F7908" w:rsidRDefault="00CE7439" w:rsidP="00CE7439">
            <w:pPr>
              <w:spacing w:after="200"/>
              <w:jc w:val="left"/>
              <w:rPr>
                <w:rFonts w:cs="Calibri"/>
                <w:b w:val="0"/>
                <w:i w:val="0"/>
                <w:color w:val="000000"/>
                <w:sz w:val="20"/>
                <w:szCs w:val="20"/>
              </w:rPr>
            </w:pPr>
            <w:r w:rsidRPr="005F7908">
              <w:rPr>
                <w:rFonts w:cs="Calibri"/>
                <w:b w:val="0"/>
                <w:i w:val="0"/>
                <w:color w:val="000000"/>
                <w:sz w:val="20"/>
                <w:szCs w:val="20"/>
              </w:rPr>
              <w:t xml:space="preserve">Scholarship is defined by the ACEN glossary (p. 14) as activities that facilitate the enhancement of a nursing faculty member’s expertise and support the achievement of the end of program student learning outcomes and program outcomes.  These include, but are not limited to, application of knowledge, teaching, service, practice and research.  </w:t>
            </w:r>
          </w:p>
          <w:p w14:paraId="1835A46F" w14:textId="77777777" w:rsidR="00CE7439" w:rsidRPr="005F7908" w:rsidRDefault="00CE7439" w:rsidP="00CE7439">
            <w:pPr>
              <w:spacing w:after="200"/>
              <w:jc w:val="left"/>
              <w:rPr>
                <w:rFonts w:cs="Calibri"/>
                <w:i w:val="0"/>
                <w:sz w:val="20"/>
                <w:szCs w:val="20"/>
              </w:rPr>
            </w:pPr>
            <w:r w:rsidRPr="005F7908">
              <w:rPr>
                <w:rFonts w:cs="Calibri"/>
                <w:i w:val="0"/>
                <w:sz w:val="20"/>
                <w:szCs w:val="20"/>
              </w:rPr>
              <w:t>In the past year, list the evidence based teaching and evidence based clinical practices that you implemented in your teaching that demonstrates the scholarship of teaching.</w:t>
            </w:r>
          </w:p>
          <w:p w14:paraId="744EA7F6" w14:textId="26922524" w:rsidR="00CE7439" w:rsidRPr="005F7908" w:rsidRDefault="00CE7439" w:rsidP="00CE7439">
            <w:pPr>
              <w:jc w:val="left"/>
              <w:rPr>
                <w:rFonts w:cs="Calibri"/>
                <w:i w:val="0"/>
                <w:sz w:val="20"/>
                <w:szCs w:val="20"/>
              </w:rPr>
            </w:pPr>
            <w:r w:rsidRPr="005F7908">
              <w:rPr>
                <w:rFonts w:cs="Calibri"/>
                <w:sz w:val="20"/>
                <w:szCs w:val="20"/>
              </w:rPr>
              <w:t>Other Examples of scholarship to include</w:t>
            </w:r>
            <w:r w:rsidRPr="005F7908">
              <w:rPr>
                <w:rFonts w:cs="Calibri"/>
                <w:i w:val="0"/>
                <w:sz w:val="20"/>
                <w:szCs w:val="20"/>
              </w:rPr>
              <w:t xml:space="preserve">: </w:t>
            </w:r>
            <w:r w:rsidRPr="005F7908">
              <w:rPr>
                <w:rFonts w:cs="Calibri"/>
                <w:b w:val="0"/>
                <w:i w:val="0"/>
                <w:sz w:val="20"/>
                <w:szCs w:val="20"/>
              </w:rPr>
              <w:t xml:space="preserve">publications, presentations, research, book reviews, or the evidence based teaching and evidence based clinical practices that you implemented in your teaching which demonstrate the scholarship of teaching, etc. </w:t>
            </w:r>
          </w:p>
        </w:tc>
      </w:tr>
      <w:tr w:rsidR="00CE7439" w:rsidRPr="005F7908" w14:paraId="5B196DC0" w14:textId="77777777" w:rsidTr="00CE7439">
        <w:tc>
          <w:tcPr>
            <w:tcW w:w="1629" w:type="dxa"/>
          </w:tcPr>
          <w:p w14:paraId="5D14B210" w14:textId="77777777" w:rsidR="00CE7439" w:rsidRPr="005F7908" w:rsidRDefault="00CE7439" w:rsidP="00CE7439">
            <w:pPr>
              <w:rPr>
                <w:rFonts w:cs="Calibri"/>
                <w:i w:val="0"/>
                <w:sz w:val="20"/>
                <w:szCs w:val="20"/>
              </w:rPr>
            </w:pPr>
          </w:p>
        </w:tc>
        <w:tc>
          <w:tcPr>
            <w:tcW w:w="4486" w:type="dxa"/>
            <w:gridSpan w:val="3"/>
          </w:tcPr>
          <w:p w14:paraId="7DFFFD0E" w14:textId="77777777" w:rsidR="00CE7439" w:rsidRPr="005F7908" w:rsidRDefault="00CE7439" w:rsidP="00CE7439">
            <w:pPr>
              <w:rPr>
                <w:rFonts w:cs="Calibri"/>
                <w:i w:val="0"/>
                <w:sz w:val="20"/>
                <w:szCs w:val="20"/>
              </w:rPr>
            </w:pPr>
          </w:p>
        </w:tc>
        <w:tc>
          <w:tcPr>
            <w:tcW w:w="3235" w:type="dxa"/>
            <w:gridSpan w:val="2"/>
          </w:tcPr>
          <w:p w14:paraId="609BFBD8" w14:textId="77777777" w:rsidR="00CE7439" w:rsidRPr="005F7908" w:rsidRDefault="00CE7439" w:rsidP="00CE7439">
            <w:pPr>
              <w:jc w:val="left"/>
              <w:rPr>
                <w:rFonts w:cs="Calibri"/>
                <w:i w:val="0"/>
                <w:sz w:val="20"/>
                <w:szCs w:val="20"/>
              </w:rPr>
            </w:pPr>
          </w:p>
        </w:tc>
      </w:tr>
      <w:tr w:rsidR="00CE7439" w:rsidRPr="005F7908" w14:paraId="017B8EBE" w14:textId="77777777" w:rsidTr="00CE7439">
        <w:tc>
          <w:tcPr>
            <w:tcW w:w="1629" w:type="dxa"/>
          </w:tcPr>
          <w:p w14:paraId="48D72455" w14:textId="77777777" w:rsidR="00CE7439" w:rsidRPr="005F7908" w:rsidRDefault="00CE7439" w:rsidP="00CE7439">
            <w:pPr>
              <w:rPr>
                <w:rFonts w:cs="Calibri"/>
                <w:i w:val="0"/>
                <w:sz w:val="20"/>
                <w:szCs w:val="20"/>
              </w:rPr>
            </w:pPr>
          </w:p>
        </w:tc>
        <w:tc>
          <w:tcPr>
            <w:tcW w:w="4486" w:type="dxa"/>
            <w:gridSpan w:val="3"/>
          </w:tcPr>
          <w:p w14:paraId="0099B1FD" w14:textId="77777777" w:rsidR="00CE7439" w:rsidRPr="005F7908" w:rsidRDefault="00CE7439" w:rsidP="00CE7439">
            <w:pPr>
              <w:rPr>
                <w:rFonts w:cs="Calibri"/>
                <w:i w:val="0"/>
                <w:sz w:val="20"/>
                <w:szCs w:val="20"/>
              </w:rPr>
            </w:pPr>
          </w:p>
        </w:tc>
        <w:tc>
          <w:tcPr>
            <w:tcW w:w="3235" w:type="dxa"/>
            <w:gridSpan w:val="2"/>
          </w:tcPr>
          <w:p w14:paraId="234DF9F9" w14:textId="77777777" w:rsidR="00CE7439" w:rsidRPr="005F7908" w:rsidRDefault="00CE7439" w:rsidP="00CE7439">
            <w:pPr>
              <w:jc w:val="left"/>
              <w:rPr>
                <w:rFonts w:cs="Calibri"/>
                <w:i w:val="0"/>
                <w:sz w:val="20"/>
                <w:szCs w:val="20"/>
              </w:rPr>
            </w:pPr>
          </w:p>
        </w:tc>
      </w:tr>
      <w:tr w:rsidR="00CE7439" w:rsidRPr="005F7908" w14:paraId="45FD3657" w14:textId="77777777" w:rsidTr="00CE7439">
        <w:tc>
          <w:tcPr>
            <w:tcW w:w="1629" w:type="dxa"/>
          </w:tcPr>
          <w:p w14:paraId="7C1FC05C" w14:textId="77777777" w:rsidR="00CE7439" w:rsidRPr="005F7908" w:rsidRDefault="00CE7439" w:rsidP="00CE7439">
            <w:pPr>
              <w:rPr>
                <w:rFonts w:cs="Calibri"/>
                <w:i w:val="0"/>
                <w:sz w:val="20"/>
                <w:szCs w:val="20"/>
              </w:rPr>
            </w:pPr>
          </w:p>
        </w:tc>
        <w:tc>
          <w:tcPr>
            <w:tcW w:w="4486" w:type="dxa"/>
            <w:gridSpan w:val="3"/>
          </w:tcPr>
          <w:p w14:paraId="69238DDB" w14:textId="77777777" w:rsidR="00CE7439" w:rsidRPr="005F7908" w:rsidRDefault="00CE7439" w:rsidP="00CE7439">
            <w:pPr>
              <w:rPr>
                <w:rFonts w:cs="Calibri"/>
                <w:i w:val="0"/>
                <w:sz w:val="20"/>
                <w:szCs w:val="20"/>
              </w:rPr>
            </w:pPr>
          </w:p>
        </w:tc>
        <w:tc>
          <w:tcPr>
            <w:tcW w:w="3235" w:type="dxa"/>
            <w:gridSpan w:val="2"/>
          </w:tcPr>
          <w:p w14:paraId="14060512" w14:textId="77777777" w:rsidR="00CE7439" w:rsidRPr="005F7908" w:rsidRDefault="00CE7439" w:rsidP="00CE7439">
            <w:pPr>
              <w:jc w:val="left"/>
              <w:rPr>
                <w:rFonts w:cs="Calibri"/>
                <w:i w:val="0"/>
                <w:sz w:val="20"/>
                <w:szCs w:val="20"/>
              </w:rPr>
            </w:pPr>
          </w:p>
        </w:tc>
      </w:tr>
      <w:tr w:rsidR="00CE7439" w:rsidRPr="005F7908" w14:paraId="24527664" w14:textId="77777777" w:rsidTr="00CE7439">
        <w:tc>
          <w:tcPr>
            <w:tcW w:w="1629" w:type="dxa"/>
          </w:tcPr>
          <w:p w14:paraId="42DA17BB" w14:textId="77777777" w:rsidR="00CE7439" w:rsidRPr="005F7908" w:rsidRDefault="00CE7439" w:rsidP="00CE7439">
            <w:pPr>
              <w:rPr>
                <w:rFonts w:cs="Calibri"/>
                <w:i w:val="0"/>
                <w:sz w:val="20"/>
                <w:szCs w:val="20"/>
              </w:rPr>
            </w:pPr>
          </w:p>
        </w:tc>
        <w:tc>
          <w:tcPr>
            <w:tcW w:w="4486" w:type="dxa"/>
            <w:gridSpan w:val="3"/>
          </w:tcPr>
          <w:p w14:paraId="43CD4B2F" w14:textId="77777777" w:rsidR="00CE7439" w:rsidRPr="005F7908" w:rsidRDefault="00CE7439" w:rsidP="00CE7439">
            <w:pPr>
              <w:rPr>
                <w:rFonts w:cs="Calibri"/>
                <w:i w:val="0"/>
                <w:sz w:val="20"/>
                <w:szCs w:val="20"/>
              </w:rPr>
            </w:pPr>
          </w:p>
        </w:tc>
        <w:tc>
          <w:tcPr>
            <w:tcW w:w="3235" w:type="dxa"/>
            <w:gridSpan w:val="2"/>
          </w:tcPr>
          <w:p w14:paraId="35CA1348" w14:textId="77777777" w:rsidR="00CE7439" w:rsidRPr="005F7908" w:rsidRDefault="00CE7439" w:rsidP="00CE7439">
            <w:pPr>
              <w:jc w:val="left"/>
              <w:rPr>
                <w:rFonts w:cs="Calibri"/>
                <w:i w:val="0"/>
                <w:sz w:val="20"/>
                <w:szCs w:val="20"/>
              </w:rPr>
            </w:pPr>
          </w:p>
        </w:tc>
      </w:tr>
      <w:tr w:rsidR="00CE7439" w:rsidRPr="005F7908" w14:paraId="263D0769" w14:textId="77777777" w:rsidTr="00CE7439">
        <w:tc>
          <w:tcPr>
            <w:tcW w:w="1629" w:type="dxa"/>
          </w:tcPr>
          <w:p w14:paraId="0A94ADE0" w14:textId="77777777" w:rsidR="00CE7439" w:rsidRPr="005F7908" w:rsidRDefault="00CE7439" w:rsidP="00CE7439">
            <w:pPr>
              <w:rPr>
                <w:rFonts w:cs="Calibri"/>
                <w:i w:val="0"/>
                <w:sz w:val="20"/>
                <w:szCs w:val="20"/>
              </w:rPr>
            </w:pPr>
          </w:p>
        </w:tc>
        <w:tc>
          <w:tcPr>
            <w:tcW w:w="4486" w:type="dxa"/>
            <w:gridSpan w:val="3"/>
          </w:tcPr>
          <w:p w14:paraId="04DF3229" w14:textId="77777777" w:rsidR="00CE7439" w:rsidRPr="005F7908" w:rsidRDefault="00CE7439" w:rsidP="00CE7439">
            <w:pPr>
              <w:rPr>
                <w:rFonts w:cs="Calibri"/>
                <w:i w:val="0"/>
                <w:sz w:val="20"/>
                <w:szCs w:val="20"/>
              </w:rPr>
            </w:pPr>
          </w:p>
        </w:tc>
        <w:tc>
          <w:tcPr>
            <w:tcW w:w="3235" w:type="dxa"/>
            <w:gridSpan w:val="2"/>
          </w:tcPr>
          <w:p w14:paraId="019402D3" w14:textId="77777777" w:rsidR="00CE7439" w:rsidRPr="005F7908" w:rsidRDefault="00CE7439" w:rsidP="00CE7439">
            <w:pPr>
              <w:jc w:val="left"/>
              <w:rPr>
                <w:rFonts w:cs="Calibri"/>
                <w:i w:val="0"/>
                <w:sz w:val="20"/>
                <w:szCs w:val="20"/>
              </w:rPr>
            </w:pPr>
          </w:p>
        </w:tc>
      </w:tr>
      <w:bookmarkEnd w:id="213"/>
    </w:tbl>
    <w:p w14:paraId="498EAC34" w14:textId="77777777" w:rsidR="00FB380C" w:rsidRPr="00FB380C" w:rsidRDefault="00FB380C" w:rsidP="00FB380C">
      <w:pPr>
        <w:spacing w:after="200" w:line="276" w:lineRule="auto"/>
        <w:jc w:val="left"/>
        <w:rPr>
          <w:b w:val="0"/>
          <w:i w:val="0"/>
          <w:sz w:val="22"/>
        </w:rPr>
      </w:pPr>
    </w:p>
    <w:p w14:paraId="119B8F2D" w14:textId="77777777" w:rsidR="00363080" w:rsidRPr="00363080" w:rsidRDefault="00363080" w:rsidP="00363080">
      <w:pPr>
        <w:pStyle w:val="Heading2"/>
        <w:rPr>
          <w:rFonts w:ascii="Times New Roman" w:eastAsia="Times New Roman" w:hAnsi="Times New Roman"/>
          <w:szCs w:val="24"/>
        </w:rPr>
      </w:pPr>
    </w:p>
    <w:p w14:paraId="4B90A038" w14:textId="77777777" w:rsidR="00CE7439" w:rsidRDefault="00CE7439" w:rsidP="00363080">
      <w:pPr>
        <w:pStyle w:val="Heading2"/>
      </w:pPr>
      <w:r>
        <w:br w:type="page"/>
      </w:r>
    </w:p>
    <w:p w14:paraId="0F02947C" w14:textId="2E88A78D" w:rsidR="00363080" w:rsidRDefault="00AC5899" w:rsidP="00363080">
      <w:pPr>
        <w:pStyle w:val="Heading2"/>
        <w:rPr>
          <w:webHidden/>
        </w:rPr>
      </w:pPr>
      <w:bookmarkStart w:id="214" w:name="_Toc505164403"/>
      <w:r>
        <w:t>Appendix E</w:t>
      </w:r>
      <w:r w:rsidR="00363080" w:rsidRPr="00363080">
        <w:t>:  2 Page Syllabi</w:t>
      </w:r>
      <w:bookmarkEnd w:id="214"/>
      <w:r w:rsidR="00363080">
        <w:rPr>
          <w:webHidden/>
        </w:rPr>
        <w:br w:type="page"/>
      </w:r>
    </w:p>
    <w:p w14:paraId="6436F380" w14:textId="77777777" w:rsidR="00363080" w:rsidRPr="00363080" w:rsidRDefault="00363080" w:rsidP="00363080">
      <w:pPr>
        <w:pStyle w:val="Heading2"/>
      </w:pPr>
    </w:p>
    <w:p w14:paraId="4E690234" w14:textId="78D30204" w:rsidR="00363080" w:rsidRDefault="00363080" w:rsidP="00363080">
      <w:pPr>
        <w:pStyle w:val="Heading2"/>
        <w:rPr>
          <w:rStyle w:val="Hyperlink"/>
          <w:webHidden/>
          <w:color w:val="auto"/>
          <w:u w:val="none"/>
        </w:rPr>
      </w:pPr>
      <w:bookmarkStart w:id="215" w:name="_Toc505164404"/>
      <w:r w:rsidRPr="00363080">
        <w:rPr>
          <w:rStyle w:val="Hyperlink"/>
          <w:color w:val="auto"/>
          <w:u w:val="none"/>
        </w:rPr>
        <w:t xml:space="preserve">Appendix F:  </w:t>
      </w:r>
      <w:r>
        <w:rPr>
          <w:rStyle w:val="Hyperlink"/>
          <w:color w:val="auto"/>
          <w:u w:val="none"/>
        </w:rPr>
        <w:t xml:space="preserve">Sample of </w:t>
      </w:r>
      <w:r w:rsidRPr="00363080">
        <w:rPr>
          <w:rStyle w:val="Hyperlink"/>
          <w:color w:val="auto"/>
          <w:u w:val="none"/>
        </w:rPr>
        <w:t>Clinical Evaluation Tools</w:t>
      </w:r>
      <w:bookmarkEnd w:id="215"/>
      <w:r w:rsidRPr="00363080">
        <w:rPr>
          <w:rStyle w:val="Hyperlink"/>
          <w:webHidden/>
          <w:color w:val="auto"/>
          <w:u w:val="none"/>
        </w:rPr>
        <w:tab/>
      </w:r>
      <w:r>
        <w:rPr>
          <w:rStyle w:val="Hyperlink"/>
          <w:webHidden/>
          <w:color w:val="auto"/>
          <w:u w:val="none"/>
        </w:rPr>
        <w:br w:type="page"/>
      </w:r>
    </w:p>
    <w:p w14:paraId="098C2403" w14:textId="77777777" w:rsidR="00E85AA3" w:rsidRDefault="00E85AA3" w:rsidP="005F7908">
      <w:pPr>
        <w:pStyle w:val="BodyText"/>
        <w:rPr>
          <w:rStyle w:val="Heading2Char"/>
        </w:rPr>
        <w:sectPr w:rsidR="00E85AA3" w:rsidSect="00195A4D">
          <w:pgSz w:w="12240" w:h="15840"/>
          <w:pgMar w:top="1440" w:right="1440" w:bottom="1440" w:left="1440" w:header="720" w:footer="720" w:gutter="0"/>
          <w:cols w:space="720"/>
          <w:docGrid w:linePitch="360"/>
        </w:sectPr>
      </w:pPr>
    </w:p>
    <w:p w14:paraId="7B9EF87C" w14:textId="6C36E45C" w:rsidR="008C76BC" w:rsidRDefault="00AC5899" w:rsidP="005F7908">
      <w:pPr>
        <w:pStyle w:val="BodyText"/>
        <w:rPr>
          <w:rStyle w:val="Heading2Char"/>
        </w:rPr>
      </w:pPr>
      <w:bookmarkStart w:id="216" w:name="_Toc505164405"/>
      <w:r>
        <w:rPr>
          <w:rStyle w:val="Heading2Char"/>
        </w:rPr>
        <w:t>Appendix G</w:t>
      </w:r>
      <w:r w:rsidR="00363080" w:rsidRPr="00AC5899">
        <w:rPr>
          <w:rStyle w:val="Heading2Char"/>
        </w:rPr>
        <w:t>: Systematic Evaluation Plan</w:t>
      </w:r>
      <w:bookmarkEnd w:id="216"/>
    </w:p>
    <w:p w14:paraId="796E1C29" w14:textId="77777777" w:rsidR="008E5F8A" w:rsidRPr="008E5F8A" w:rsidRDefault="008E5F8A" w:rsidP="008E5F8A">
      <w:pPr>
        <w:tabs>
          <w:tab w:val="left" w:pos="5490"/>
        </w:tabs>
        <w:spacing w:after="160" w:line="259" w:lineRule="auto"/>
        <w:rPr>
          <w:rFonts w:asciiTheme="minorHAnsi" w:eastAsiaTheme="minorHAnsi" w:hAnsiTheme="minorHAnsi" w:cstheme="minorBidi"/>
          <w:b w:val="0"/>
          <w:i w:val="0"/>
          <w:sz w:val="22"/>
        </w:rPr>
      </w:pPr>
      <w:r w:rsidRPr="008E5F8A">
        <w:rPr>
          <w:rFonts w:asciiTheme="minorHAnsi" w:eastAsia="Batang" w:hAnsiTheme="minorHAnsi"/>
          <w:i w:val="0"/>
          <w:sz w:val="32"/>
          <w:szCs w:val="32"/>
        </w:rPr>
        <w:t xml:space="preserve">ACEN Systematic Evaluation Plan (SEP) </w:t>
      </w:r>
      <w:r w:rsidRPr="008E5F8A">
        <w:rPr>
          <w:rFonts w:asciiTheme="minorHAnsi" w:eastAsia="Batang" w:hAnsiTheme="minorHAnsi"/>
          <w:i w:val="0"/>
          <w:sz w:val="32"/>
          <w:szCs w:val="32"/>
        </w:rPr>
        <w:br/>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290"/>
        <w:gridCol w:w="1053"/>
        <w:gridCol w:w="1531"/>
        <w:gridCol w:w="1516"/>
        <w:gridCol w:w="678"/>
        <w:gridCol w:w="3174"/>
        <w:gridCol w:w="2789"/>
        <w:gridCol w:w="903"/>
      </w:tblGrid>
      <w:tr w:rsidR="008E5F8A" w:rsidRPr="008E5F8A" w14:paraId="4DFF2546" w14:textId="77777777" w:rsidTr="004E44B0">
        <w:trPr>
          <w:tblHeader/>
        </w:trPr>
        <w:tc>
          <w:tcPr>
            <w:tcW w:w="5000" w:type="pct"/>
            <w:gridSpan w:val="8"/>
            <w:tcBorders>
              <w:bottom w:val="single" w:sz="2" w:space="0" w:color="auto"/>
            </w:tcBorders>
            <w:shd w:val="clear" w:color="auto" w:fill="FBFFE5"/>
          </w:tcPr>
          <w:p w14:paraId="103B4CD4" w14:textId="77777777" w:rsidR="008E5F8A" w:rsidRPr="008E5F8A" w:rsidRDefault="008E5F8A" w:rsidP="008E5F8A">
            <w:pPr>
              <w:spacing w:after="160"/>
              <w:rPr>
                <w:rFonts w:asciiTheme="minorHAnsi" w:eastAsia="Batang" w:hAnsiTheme="minorHAnsi" w:cstheme="minorBidi"/>
                <w:i w:val="0"/>
                <w:sz w:val="28"/>
                <w:szCs w:val="28"/>
              </w:rPr>
            </w:pPr>
            <w:bookmarkStart w:id="217" w:name="_Toc497203178"/>
            <w:r w:rsidRPr="008E5F8A">
              <w:rPr>
                <w:rFonts w:asciiTheme="minorHAnsi" w:eastAsiaTheme="majorEastAsia" w:hAnsiTheme="minorHAnsi" w:cstheme="majorBidi"/>
                <w:i w:val="0"/>
                <w:color w:val="000000" w:themeColor="text1"/>
                <w:sz w:val="28"/>
                <w:szCs w:val="32"/>
              </w:rPr>
              <w:t>6.1 Student Learning Outcomes (SLOs)</w:t>
            </w:r>
            <w:bookmarkEnd w:id="217"/>
            <w:r w:rsidRPr="008E5F8A">
              <w:rPr>
                <w:rFonts w:asciiTheme="minorHAnsi" w:eastAsia="Batang" w:hAnsiTheme="minorHAnsi" w:cstheme="minorBidi"/>
                <w:i w:val="0"/>
                <w:sz w:val="28"/>
                <w:szCs w:val="28"/>
              </w:rPr>
              <w:br/>
              <w:t>The program demonstrates evidence of students’ achievement of each end-of-program student learning outcome.</w:t>
            </w:r>
          </w:p>
        </w:tc>
      </w:tr>
      <w:tr w:rsidR="008E5F8A" w:rsidRPr="008E5F8A" w14:paraId="3237BAE4" w14:textId="77777777" w:rsidTr="004E44B0">
        <w:trPr>
          <w:tblHeader/>
        </w:trPr>
        <w:tc>
          <w:tcPr>
            <w:tcW w:w="499" w:type="pct"/>
            <w:tcBorders>
              <w:bottom w:val="single" w:sz="2" w:space="0" w:color="auto"/>
            </w:tcBorders>
            <w:shd w:val="clear" w:color="auto" w:fill="FBFFE5"/>
          </w:tcPr>
          <w:p w14:paraId="5045DA7A" w14:textId="77777777" w:rsidR="008E5F8A" w:rsidRPr="008E5F8A" w:rsidRDefault="008E5F8A" w:rsidP="008E5F8A">
            <w:pPr>
              <w:spacing w:after="160"/>
              <w:rPr>
                <w:rFonts w:asciiTheme="minorHAnsi" w:eastAsiaTheme="minorHAnsi" w:hAnsiTheme="minorHAnsi" w:cstheme="minorBidi"/>
                <w:i w:val="0"/>
                <w:sz w:val="20"/>
                <w:szCs w:val="20"/>
              </w:rPr>
            </w:pPr>
            <w:r w:rsidRPr="008E5F8A">
              <w:rPr>
                <w:rFonts w:asciiTheme="minorHAnsi" w:eastAsiaTheme="minorHAnsi" w:hAnsiTheme="minorHAnsi" w:cstheme="minorBidi"/>
                <w:i w:val="0"/>
                <w:sz w:val="20"/>
                <w:szCs w:val="20"/>
              </w:rPr>
              <w:t>Program Outcome</w:t>
            </w:r>
          </w:p>
        </w:tc>
        <w:tc>
          <w:tcPr>
            <w:tcW w:w="407" w:type="pct"/>
            <w:tcBorders>
              <w:bottom w:val="single" w:sz="2" w:space="0" w:color="auto"/>
            </w:tcBorders>
            <w:shd w:val="clear" w:color="auto" w:fill="FBFFE5"/>
          </w:tcPr>
          <w:p w14:paraId="22DB5150" w14:textId="77777777" w:rsidR="008E5F8A" w:rsidRPr="008E5F8A" w:rsidRDefault="008E5F8A" w:rsidP="008E5F8A">
            <w:pPr>
              <w:ind w:left="-109" w:right="-93"/>
              <w:rPr>
                <w:rFonts w:asciiTheme="minorHAnsi" w:eastAsia="Batang" w:hAnsiTheme="minorHAnsi" w:cstheme="minorBidi"/>
                <w:i w:val="0"/>
                <w:sz w:val="20"/>
                <w:szCs w:val="20"/>
              </w:rPr>
            </w:pPr>
            <w:r w:rsidRPr="008E5F8A">
              <w:rPr>
                <w:rFonts w:asciiTheme="minorHAnsi" w:eastAsia="Batang" w:hAnsiTheme="minorHAnsi" w:cstheme="minorBidi"/>
                <w:i w:val="0"/>
                <w:sz w:val="20"/>
                <w:szCs w:val="20"/>
              </w:rPr>
              <w:t>Mo/Year</w:t>
            </w:r>
          </w:p>
          <w:p w14:paraId="52CB3F7B" w14:textId="77777777" w:rsidR="008E5F8A" w:rsidRPr="008E5F8A" w:rsidRDefault="008E5F8A" w:rsidP="008E5F8A">
            <w:pPr>
              <w:spacing w:after="160"/>
              <w:ind w:left="-109" w:right="-93"/>
              <w:rPr>
                <w:rFonts w:asciiTheme="minorHAnsi" w:eastAsia="Batang" w:hAnsiTheme="minorHAnsi" w:cstheme="minorBidi"/>
                <w:i w:val="0"/>
                <w:sz w:val="20"/>
                <w:szCs w:val="20"/>
              </w:rPr>
            </w:pPr>
            <w:r w:rsidRPr="008E5F8A">
              <w:rPr>
                <w:rFonts w:asciiTheme="minorHAnsi" w:eastAsia="Batang" w:hAnsiTheme="minorHAnsi" w:cstheme="minorBidi"/>
                <w:i w:val="0"/>
                <w:sz w:val="20"/>
                <w:szCs w:val="20"/>
              </w:rPr>
              <w:t>Of review</w:t>
            </w:r>
          </w:p>
        </w:tc>
        <w:tc>
          <w:tcPr>
            <w:tcW w:w="592" w:type="pct"/>
            <w:tcBorders>
              <w:bottom w:val="single" w:sz="2" w:space="0" w:color="auto"/>
            </w:tcBorders>
            <w:shd w:val="clear" w:color="auto" w:fill="FBFFE5"/>
          </w:tcPr>
          <w:p w14:paraId="5A4F2E38" w14:textId="77777777" w:rsidR="008E5F8A" w:rsidRPr="008E5F8A" w:rsidRDefault="008E5F8A" w:rsidP="008E5F8A">
            <w:pPr>
              <w:spacing w:after="160"/>
              <w:ind w:left="-92" w:right="-126"/>
              <w:rPr>
                <w:rFonts w:asciiTheme="minorHAnsi" w:eastAsia="Batang" w:hAnsiTheme="minorHAnsi" w:cstheme="minorBidi"/>
                <w:i w:val="0"/>
                <w:sz w:val="20"/>
                <w:szCs w:val="20"/>
              </w:rPr>
            </w:pPr>
            <w:r w:rsidRPr="008E5F8A">
              <w:rPr>
                <w:rFonts w:asciiTheme="minorHAnsi" w:eastAsia="Batang" w:hAnsiTheme="minorHAnsi" w:cstheme="minorBidi"/>
                <w:i w:val="0"/>
                <w:sz w:val="20"/>
                <w:szCs w:val="20"/>
              </w:rPr>
              <w:t>Expected Levels of Achievement (ELA)</w:t>
            </w:r>
          </w:p>
        </w:tc>
        <w:tc>
          <w:tcPr>
            <w:tcW w:w="586" w:type="pct"/>
            <w:tcBorders>
              <w:bottom w:val="single" w:sz="2" w:space="0" w:color="auto"/>
            </w:tcBorders>
            <w:shd w:val="clear" w:color="auto" w:fill="FBFFE5"/>
          </w:tcPr>
          <w:p w14:paraId="2AAD00B3" w14:textId="77777777" w:rsidR="008E5F8A" w:rsidRPr="008E5F8A" w:rsidRDefault="008E5F8A" w:rsidP="008E5F8A">
            <w:pPr>
              <w:spacing w:after="160" w:line="259" w:lineRule="auto"/>
              <w:jc w:val="left"/>
              <w:rPr>
                <w:rFonts w:asciiTheme="minorHAnsi" w:eastAsiaTheme="minorHAnsi" w:hAnsiTheme="minorHAnsi" w:cstheme="minorBidi"/>
                <w:b w:val="0"/>
                <w:i w:val="0"/>
                <w:sz w:val="20"/>
                <w:szCs w:val="20"/>
                <w:lang w:bidi="en-US"/>
              </w:rPr>
            </w:pPr>
            <w:r w:rsidRPr="008E5F8A">
              <w:rPr>
                <w:rFonts w:asciiTheme="minorHAnsi" w:eastAsiaTheme="minorHAnsi" w:hAnsiTheme="minorHAnsi" w:cstheme="minorBidi"/>
                <w:i w:val="0"/>
                <w:sz w:val="20"/>
                <w:szCs w:val="20"/>
                <w:lang w:bidi="en-US"/>
              </w:rPr>
              <w:t>State the Person(s)</w:t>
            </w:r>
            <w:r w:rsidRPr="008E5F8A">
              <w:rPr>
                <w:rFonts w:asciiTheme="minorHAnsi" w:eastAsiaTheme="minorHAnsi" w:hAnsiTheme="minorHAnsi" w:cstheme="minorBidi"/>
                <w:i w:val="0"/>
                <w:sz w:val="20"/>
                <w:szCs w:val="20"/>
                <w:lang w:bidi="en-US"/>
              </w:rPr>
              <w:br/>
              <w:t xml:space="preserve"> or Committee(s) responsible</w:t>
            </w:r>
          </w:p>
        </w:tc>
        <w:tc>
          <w:tcPr>
            <w:tcW w:w="262" w:type="pct"/>
            <w:tcBorders>
              <w:bottom w:val="single" w:sz="2" w:space="0" w:color="auto"/>
            </w:tcBorders>
            <w:shd w:val="clear" w:color="auto" w:fill="FBFFE5"/>
          </w:tcPr>
          <w:p w14:paraId="4A008B26" w14:textId="77777777" w:rsidR="008E5F8A" w:rsidRPr="008E5F8A" w:rsidRDefault="008E5F8A" w:rsidP="008E5F8A">
            <w:pPr>
              <w:ind w:right="1"/>
              <w:rPr>
                <w:rFonts w:asciiTheme="minorHAnsi" w:eastAsia="Arial" w:hAnsiTheme="minorHAnsi" w:cstheme="minorBidi"/>
                <w:i w:val="0"/>
                <w:color w:val="000000" w:themeColor="text1"/>
                <w:spacing w:val="-1"/>
                <w:sz w:val="18"/>
                <w:szCs w:val="18"/>
              </w:rPr>
            </w:pPr>
            <w:r w:rsidRPr="008E5F8A">
              <w:rPr>
                <w:rFonts w:asciiTheme="minorHAnsi" w:eastAsia="Arial" w:hAnsiTheme="minorHAnsi" w:cstheme="minorBidi"/>
                <w:i w:val="0"/>
                <w:color w:val="000000" w:themeColor="text1"/>
                <w:spacing w:val="-1"/>
                <w:sz w:val="18"/>
                <w:szCs w:val="18"/>
              </w:rPr>
              <w:t>Was the ELA</w:t>
            </w:r>
          </w:p>
          <w:p w14:paraId="11E70C85" w14:textId="77777777" w:rsidR="008E5F8A" w:rsidRPr="008E5F8A" w:rsidRDefault="008E5F8A" w:rsidP="008E5F8A">
            <w:pPr>
              <w:spacing w:after="160"/>
              <w:ind w:right="1"/>
              <w:rPr>
                <w:rFonts w:asciiTheme="minorHAnsi" w:eastAsia="Arial" w:hAnsiTheme="minorHAnsi" w:cstheme="minorBidi"/>
                <w:b w:val="0"/>
                <w:i w:val="0"/>
                <w:color w:val="FF0000"/>
                <w:spacing w:val="-1"/>
                <w:sz w:val="20"/>
                <w:szCs w:val="20"/>
              </w:rPr>
            </w:pPr>
            <w:r w:rsidRPr="008E5F8A">
              <w:rPr>
                <w:rFonts w:asciiTheme="minorHAnsi" w:eastAsia="Arial" w:hAnsiTheme="minorHAnsi" w:cstheme="minorBidi"/>
                <w:i w:val="0"/>
                <w:color w:val="000000" w:themeColor="text1"/>
                <w:spacing w:val="-1"/>
                <w:sz w:val="18"/>
                <w:szCs w:val="18"/>
              </w:rPr>
              <w:t>Met?</w:t>
            </w:r>
          </w:p>
        </w:tc>
        <w:tc>
          <w:tcPr>
            <w:tcW w:w="1227" w:type="pct"/>
            <w:tcBorders>
              <w:bottom w:val="single" w:sz="2" w:space="0" w:color="auto"/>
            </w:tcBorders>
            <w:shd w:val="clear" w:color="auto" w:fill="FBFFE5"/>
          </w:tcPr>
          <w:p w14:paraId="67D80A61" w14:textId="77777777" w:rsidR="008E5F8A" w:rsidRPr="008E5F8A" w:rsidRDefault="008E5F8A" w:rsidP="008E5F8A">
            <w:pPr>
              <w:spacing w:line="259" w:lineRule="auto"/>
              <w:ind w:left="-98" w:right="1"/>
              <w:rPr>
                <w:rFonts w:asciiTheme="minorHAnsi" w:eastAsiaTheme="minorHAnsi" w:hAnsiTheme="minorHAnsi" w:cstheme="minorBidi"/>
                <w:i w:val="0"/>
                <w:spacing w:val="-1"/>
                <w:sz w:val="20"/>
                <w:szCs w:val="20"/>
              </w:rPr>
            </w:pPr>
            <w:r w:rsidRPr="008E5F8A">
              <w:rPr>
                <w:rFonts w:asciiTheme="minorHAnsi" w:eastAsiaTheme="minorHAnsi" w:hAnsiTheme="minorHAnsi" w:cstheme="minorBidi"/>
                <w:i w:val="0"/>
                <w:spacing w:val="-1"/>
                <w:sz w:val="20"/>
                <w:szCs w:val="20"/>
              </w:rPr>
              <w:t>Analysis of Assessment Data to Inform Program Decision Making</w:t>
            </w:r>
          </w:p>
          <w:p w14:paraId="661310B0" w14:textId="77777777" w:rsidR="008E5F8A" w:rsidRPr="008E5F8A" w:rsidRDefault="008E5F8A" w:rsidP="008E5F8A">
            <w:pPr>
              <w:spacing w:after="160" w:line="259" w:lineRule="auto"/>
              <w:ind w:left="-98" w:right="1"/>
              <w:rPr>
                <w:rFonts w:asciiTheme="minorHAnsi" w:eastAsia="Batang" w:hAnsiTheme="minorHAnsi" w:cstheme="minorBidi"/>
                <w:i w:val="0"/>
                <w:sz w:val="20"/>
                <w:szCs w:val="20"/>
              </w:rPr>
            </w:pPr>
            <w:r w:rsidRPr="008E5F8A">
              <w:rPr>
                <w:rFonts w:asciiTheme="minorHAnsi" w:eastAsiaTheme="minorHAnsi" w:hAnsiTheme="minorHAnsi" w:cstheme="minorBidi"/>
                <w:b w:val="0"/>
                <w:i w:val="0"/>
                <w:sz w:val="16"/>
                <w:szCs w:val="16"/>
                <w:lang w:bidi="en-US"/>
              </w:rPr>
              <w:t>Report the assessment data</w:t>
            </w:r>
            <w:r w:rsidRPr="008E5F8A">
              <w:rPr>
                <w:rFonts w:asciiTheme="minorHAnsi" w:eastAsiaTheme="minorHAnsi" w:hAnsiTheme="minorHAnsi" w:cstheme="minorBidi"/>
                <w:b w:val="0"/>
                <w:i w:val="0"/>
                <w:sz w:val="16"/>
                <w:szCs w:val="16"/>
                <w:lang w:bidi="en-US"/>
              </w:rPr>
              <w:br/>
              <w:t>Summarize the analysis of the data</w:t>
            </w:r>
          </w:p>
        </w:tc>
        <w:tc>
          <w:tcPr>
            <w:tcW w:w="1078" w:type="pct"/>
            <w:tcBorders>
              <w:bottom w:val="single" w:sz="2" w:space="0" w:color="auto"/>
            </w:tcBorders>
            <w:shd w:val="clear" w:color="auto" w:fill="FBFFE5"/>
          </w:tcPr>
          <w:p w14:paraId="04742DE5" w14:textId="77777777" w:rsidR="008E5F8A" w:rsidRPr="008E5F8A" w:rsidRDefault="008E5F8A" w:rsidP="008E5F8A">
            <w:pPr>
              <w:rPr>
                <w:rFonts w:asciiTheme="minorHAnsi" w:eastAsia="Batang" w:hAnsiTheme="minorHAnsi" w:cstheme="minorBidi"/>
                <w:i w:val="0"/>
                <w:sz w:val="20"/>
                <w:szCs w:val="20"/>
              </w:rPr>
            </w:pPr>
            <w:r w:rsidRPr="008E5F8A">
              <w:rPr>
                <w:rFonts w:asciiTheme="minorHAnsi" w:eastAsia="Batang" w:hAnsiTheme="minorHAnsi" w:cstheme="minorBidi"/>
                <w:i w:val="0"/>
                <w:sz w:val="20"/>
                <w:szCs w:val="20"/>
              </w:rPr>
              <w:t>Improvement Plan</w:t>
            </w:r>
          </w:p>
          <w:p w14:paraId="78116AA0" w14:textId="77777777" w:rsidR="008E5F8A" w:rsidRPr="008E5F8A" w:rsidRDefault="008E5F8A" w:rsidP="008E5F8A">
            <w:pPr>
              <w:spacing w:after="160"/>
              <w:rPr>
                <w:rFonts w:asciiTheme="minorHAnsi" w:eastAsia="Batang" w:hAnsiTheme="minorHAnsi" w:cstheme="minorBidi"/>
                <w:i w:val="0"/>
                <w:sz w:val="16"/>
                <w:szCs w:val="16"/>
              </w:rPr>
            </w:pPr>
            <w:r w:rsidRPr="008E5F8A">
              <w:rPr>
                <w:rFonts w:asciiTheme="minorHAnsi" w:eastAsiaTheme="minorHAnsi" w:hAnsiTheme="minorHAnsi" w:cstheme="minorBidi"/>
                <w:b w:val="0"/>
                <w:i w:val="0"/>
                <w:sz w:val="16"/>
                <w:szCs w:val="16"/>
                <w:lang w:bidi="en-US"/>
              </w:rPr>
              <w:t xml:space="preserve">Develop your quality improvement plan </w:t>
            </w:r>
            <w:r w:rsidRPr="008E5F8A">
              <w:rPr>
                <w:rFonts w:asciiTheme="minorHAnsi" w:eastAsiaTheme="minorHAnsi" w:hAnsiTheme="minorHAnsi" w:cstheme="minorBidi"/>
                <w:b w:val="0"/>
                <w:i w:val="0"/>
                <w:sz w:val="16"/>
                <w:szCs w:val="16"/>
                <w:lang w:bidi="en-US"/>
              </w:rPr>
              <w:br/>
              <w:t>to improve the program based on the analysis of the assessment data.</w:t>
            </w:r>
          </w:p>
        </w:tc>
        <w:tc>
          <w:tcPr>
            <w:tcW w:w="349" w:type="pct"/>
            <w:tcBorders>
              <w:bottom w:val="single" w:sz="2" w:space="0" w:color="auto"/>
            </w:tcBorders>
            <w:shd w:val="clear" w:color="auto" w:fill="FBFFE5"/>
          </w:tcPr>
          <w:p w14:paraId="4F34846B" w14:textId="77777777" w:rsidR="008E5F8A" w:rsidRPr="008E5F8A" w:rsidRDefault="008E5F8A" w:rsidP="008E5F8A">
            <w:pPr>
              <w:rPr>
                <w:rFonts w:asciiTheme="minorHAnsi" w:eastAsia="Batang" w:hAnsiTheme="minorHAnsi" w:cstheme="minorBidi"/>
                <w:b w:val="0"/>
                <w:i w:val="0"/>
                <w:sz w:val="16"/>
                <w:szCs w:val="16"/>
              </w:rPr>
            </w:pPr>
            <w:r w:rsidRPr="008E5F8A">
              <w:rPr>
                <w:rFonts w:asciiTheme="minorHAnsi" w:eastAsia="Batang" w:hAnsiTheme="minorHAnsi" w:cstheme="minorBidi"/>
                <w:i w:val="0"/>
                <w:sz w:val="20"/>
                <w:szCs w:val="20"/>
              </w:rPr>
              <w:t xml:space="preserve">Date </w:t>
            </w:r>
            <w:r w:rsidRPr="008E5F8A">
              <w:rPr>
                <w:rFonts w:asciiTheme="minorHAnsi" w:eastAsia="Batang" w:hAnsiTheme="minorHAnsi" w:cstheme="minorBidi"/>
                <w:i w:val="0"/>
                <w:sz w:val="20"/>
                <w:szCs w:val="20"/>
              </w:rPr>
              <w:br/>
            </w:r>
            <w:r w:rsidRPr="008E5F8A">
              <w:rPr>
                <w:rFonts w:asciiTheme="minorHAnsi" w:eastAsia="Batang" w:hAnsiTheme="minorHAnsi" w:cstheme="minorBidi"/>
                <w:b w:val="0"/>
                <w:i w:val="0"/>
                <w:sz w:val="16"/>
                <w:szCs w:val="16"/>
              </w:rPr>
              <w:t xml:space="preserve">of actual </w:t>
            </w:r>
          </w:p>
          <w:p w14:paraId="2CC8E64C" w14:textId="77777777" w:rsidR="008E5F8A" w:rsidRPr="008E5F8A" w:rsidRDefault="008E5F8A" w:rsidP="008E5F8A">
            <w:pPr>
              <w:spacing w:after="160"/>
              <w:rPr>
                <w:rFonts w:asciiTheme="minorHAnsi" w:eastAsia="Batang" w:hAnsiTheme="minorHAnsi" w:cstheme="minorBidi"/>
                <w:i w:val="0"/>
                <w:sz w:val="20"/>
                <w:szCs w:val="20"/>
              </w:rPr>
            </w:pPr>
            <w:r w:rsidRPr="008E5F8A">
              <w:rPr>
                <w:rFonts w:asciiTheme="minorHAnsi" w:eastAsia="Batang" w:hAnsiTheme="minorHAnsi" w:cstheme="minorBidi"/>
                <w:b w:val="0"/>
                <w:i w:val="0"/>
                <w:sz w:val="16"/>
                <w:szCs w:val="16"/>
              </w:rPr>
              <w:t>Meeting Minutes</w:t>
            </w:r>
          </w:p>
        </w:tc>
      </w:tr>
      <w:tr w:rsidR="008E5F8A" w:rsidRPr="008E5F8A" w14:paraId="4E9D4EA2" w14:textId="77777777" w:rsidTr="004E44B0">
        <w:tc>
          <w:tcPr>
            <w:tcW w:w="499" w:type="pct"/>
            <w:vMerge w:val="restart"/>
            <w:tcBorders>
              <w:top w:val="single" w:sz="2" w:space="0" w:color="auto"/>
              <w:left w:val="single" w:sz="2" w:space="0" w:color="auto"/>
              <w:bottom w:val="single" w:sz="2" w:space="0" w:color="auto"/>
              <w:right w:val="single" w:sz="2" w:space="0" w:color="auto"/>
            </w:tcBorders>
            <w:shd w:val="clear" w:color="auto" w:fill="FBFFE5"/>
          </w:tcPr>
          <w:p w14:paraId="1F098908" w14:textId="77777777" w:rsidR="008E5F8A" w:rsidRPr="008E5F8A" w:rsidRDefault="008E5F8A" w:rsidP="008E5F8A">
            <w:pPr>
              <w:keepNext/>
              <w:spacing w:after="160"/>
              <w:contextualSpacing/>
              <w:jc w:val="left"/>
              <w:outlineLvl w:val="3"/>
              <w:rPr>
                <w:rFonts w:asciiTheme="minorHAnsi" w:eastAsiaTheme="minorHAnsi" w:hAnsiTheme="minorHAnsi" w:cstheme="minorBidi"/>
                <w:b w:val="0"/>
                <w:i w:val="0"/>
                <w:sz w:val="20"/>
                <w:szCs w:val="20"/>
              </w:rPr>
            </w:pPr>
            <w:r w:rsidRPr="008E5F8A">
              <w:rPr>
                <w:rFonts w:asciiTheme="minorHAnsi" w:eastAsiaTheme="minorHAnsi" w:hAnsiTheme="minorHAnsi" w:cstheme="minorBidi"/>
                <w:b w:val="0"/>
                <w:i w:val="0"/>
                <w:sz w:val="20"/>
                <w:szCs w:val="20"/>
              </w:rPr>
              <w:t xml:space="preserve">End of Program </w:t>
            </w:r>
            <w:r w:rsidRPr="008E5F8A">
              <w:rPr>
                <w:rFonts w:asciiTheme="minorHAnsi" w:eastAsiaTheme="minorHAnsi" w:hAnsiTheme="minorHAnsi" w:cstheme="minorBidi"/>
                <w:b w:val="0"/>
                <w:i w:val="0"/>
                <w:sz w:val="20"/>
                <w:szCs w:val="20"/>
              </w:rPr>
              <w:br/>
              <w:t>(EP) SLO #1</w:t>
            </w:r>
          </w:p>
        </w:tc>
        <w:tc>
          <w:tcPr>
            <w:tcW w:w="407" w:type="pct"/>
            <w:vMerge w:val="restart"/>
            <w:tcBorders>
              <w:top w:val="single" w:sz="2" w:space="0" w:color="auto"/>
              <w:left w:val="single" w:sz="2" w:space="0" w:color="auto"/>
              <w:right w:val="single" w:sz="2" w:space="0" w:color="auto"/>
            </w:tcBorders>
            <w:shd w:val="clear" w:color="auto" w:fill="auto"/>
          </w:tcPr>
          <w:p w14:paraId="4BDAC754" w14:textId="77777777" w:rsidR="008E5F8A" w:rsidRPr="008E5F8A" w:rsidRDefault="008E5F8A" w:rsidP="008E5F8A">
            <w:pPr>
              <w:spacing w:after="160"/>
              <w:rPr>
                <w:rFonts w:asciiTheme="minorHAnsi" w:eastAsia="Batang" w:hAnsiTheme="minorHAnsi" w:cstheme="minorBidi"/>
                <w:b w:val="0"/>
                <w:i w:val="0"/>
                <w:sz w:val="20"/>
                <w:szCs w:val="20"/>
              </w:rPr>
            </w:pPr>
          </w:p>
        </w:tc>
        <w:tc>
          <w:tcPr>
            <w:tcW w:w="592" w:type="pct"/>
            <w:vMerge w:val="restart"/>
            <w:tcBorders>
              <w:top w:val="single" w:sz="2" w:space="0" w:color="auto"/>
              <w:left w:val="single" w:sz="2" w:space="0" w:color="auto"/>
              <w:bottom w:val="single" w:sz="2" w:space="0" w:color="auto"/>
              <w:right w:val="single" w:sz="2" w:space="0" w:color="auto"/>
            </w:tcBorders>
          </w:tcPr>
          <w:p w14:paraId="231DD009" w14:textId="77777777" w:rsidR="008E5F8A" w:rsidRPr="008E5F8A" w:rsidRDefault="008E5F8A" w:rsidP="008E5F8A">
            <w:pPr>
              <w:spacing w:before="120" w:after="160"/>
              <w:rPr>
                <w:rFonts w:asciiTheme="minorHAnsi" w:eastAsia="Batang" w:hAnsiTheme="minorHAnsi" w:cstheme="minorBidi"/>
                <w:b w:val="0"/>
                <w:i w:val="0"/>
                <w:sz w:val="20"/>
                <w:szCs w:val="20"/>
              </w:rPr>
            </w:pPr>
          </w:p>
        </w:tc>
        <w:tc>
          <w:tcPr>
            <w:tcW w:w="586" w:type="pct"/>
            <w:tcBorders>
              <w:top w:val="single" w:sz="2" w:space="0" w:color="auto"/>
              <w:left w:val="single" w:sz="2" w:space="0" w:color="auto"/>
              <w:bottom w:val="single" w:sz="2" w:space="0" w:color="auto"/>
              <w:right w:val="single" w:sz="2" w:space="0" w:color="auto"/>
            </w:tcBorders>
          </w:tcPr>
          <w:p w14:paraId="49C2C009" w14:textId="77777777" w:rsidR="008E5F8A" w:rsidRPr="008E5F8A" w:rsidRDefault="008E5F8A" w:rsidP="008E5F8A">
            <w:pPr>
              <w:spacing w:after="160" w:line="259" w:lineRule="auto"/>
              <w:jc w:val="left"/>
              <w:rPr>
                <w:rFonts w:asciiTheme="minorHAnsi" w:eastAsia="Batang" w:hAnsiTheme="minorHAnsi" w:cstheme="minorBidi"/>
                <w:b w:val="0"/>
                <w:i w:val="0"/>
                <w:sz w:val="20"/>
                <w:szCs w:val="20"/>
              </w:rPr>
            </w:pPr>
          </w:p>
        </w:tc>
        <w:tc>
          <w:tcPr>
            <w:tcW w:w="262" w:type="pct"/>
            <w:tcBorders>
              <w:top w:val="single" w:sz="2" w:space="0" w:color="auto"/>
              <w:left w:val="single" w:sz="2" w:space="0" w:color="auto"/>
              <w:bottom w:val="single" w:sz="2" w:space="0" w:color="auto"/>
              <w:right w:val="single" w:sz="2" w:space="0" w:color="auto"/>
            </w:tcBorders>
          </w:tcPr>
          <w:p w14:paraId="4F4E0025" w14:textId="77777777" w:rsidR="008E5F8A" w:rsidRPr="008E5F8A" w:rsidRDefault="008E5F8A" w:rsidP="008E5F8A">
            <w:pPr>
              <w:spacing w:after="160" w:line="259" w:lineRule="auto"/>
              <w:jc w:val="right"/>
              <w:rPr>
                <w:rFonts w:asciiTheme="minorHAnsi" w:eastAsia="Batang" w:hAnsiTheme="minorHAnsi" w:cstheme="minorBidi"/>
                <w:b w:val="0"/>
                <w:i w:val="0"/>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7E687456" w14:textId="77777777" w:rsidR="008E5F8A" w:rsidRPr="008E5F8A" w:rsidRDefault="008E5F8A" w:rsidP="008E5F8A">
            <w:pPr>
              <w:spacing w:after="160" w:line="259" w:lineRule="auto"/>
              <w:jc w:val="right"/>
              <w:rPr>
                <w:rFonts w:asciiTheme="minorHAnsi" w:eastAsia="Batang" w:hAnsiTheme="minorHAnsi" w:cstheme="minorBidi"/>
                <w:b w:val="0"/>
                <w:i w:val="0"/>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084412D6" w14:textId="77777777" w:rsidR="008E5F8A" w:rsidRPr="008E5F8A" w:rsidRDefault="008E5F8A" w:rsidP="008E5F8A">
            <w:pPr>
              <w:spacing w:after="160"/>
              <w:ind w:left="360"/>
              <w:contextualSpacing/>
              <w:jc w:val="left"/>
              <w:rPr>
                <w:rFonts w:asciiTheme="minorHAnsi" w:eastAsia="Batang" w:hAnsiTheme="minorHAnsi" w:cstheme="minorBidi"/>
                <w:b w:val="0"/>
                <w:i w:val="0"/>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36935E81"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6EAD8CCB" w14:textId="77777777" w:rsidTr="004E44B0">
        <w:tc>
          <w:tcPr>
            <w:tcW w:w="499" w:type="pct"/>
            <w:vMerge/>
            <w:tcBorders>
              <w:top w:val="single" w:sz="2" w:space="0" w:color="auto"/>
              <w:left w:val="single" w:sz="2" w:space="0" w:color="auto"/>
              <w:bottom w:val="single" w:sz="2" w:space="0" w:color="auto"/>
              <w:right w:val="single" w:sz="2" w:space="0" w:color="auto"/>
            </w:tcBorders>
            <w:shd w:val="clear" w:color="auto" w:fill="FBFFE5"/>
            <w:vAlign w:val="center"/>
          </w:tcPr>
          <w:p w14:paraId="03DE798B"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p>
        </w:tc>
        <w:tc>
          <w:tcPr>
            <w:tcW w:w="407" w:type="pct"/>
            <w:vMerge/>
            <w:tcBorders>
              <w:left w:val="single" w:sz="2" w:space="0" w:color="auto"/>
              <w:right w:val="single" w:sz="2" w:space="0" w:color="auto"/>
            </w:tcBorders>
            <w:shd w:val="clear" w:color="auto" w:fill="auto"/>
          </w:tcPr>
          <w:p w14:paraId="08E97110" w14:textId="77777777" w:rsidR="008E5F8A" w:rsidRPr="008E5F8A" w:rsidRDefault="008E5F8A" w:rsidP="008E5F8A">
            <w:pPr>
              <w:spacing w:after="160"/>
              <w:ind w:left="-60" w:right="-78"/>
              <w:rPr>
                <w:rFonts w:asciiTheme="minorHAnsi" w:eastAsia="Batang" w:hAnsiTheme="minorHAnsi" w:cstheme="minorBidi"/>
                <w:b w:val="0"/>
                <w:i w:val="0"/>
                <w:sz w:val="20"/>
                <w:szCs w:val="20"/>
              </w:rPr>
            </w:pPr>
          </w:p>
        </w:tc>
        <w:tc>
          <w:tcPr>
            <w:tcW w:w="592" w:type="pct"/>
            <w:vMerge/>
            <w:tcBorders>
              <w:top w:val="single" w:sz="2" w:space="0" w:color="auto"/>
              <w:left w:val="single" w:sz="2" w:space="0" w:color="auto"/>
              <w:bottom w:val="single" w:sz="2" w:space="0" w:color="auto"/>
              <w:right w:val="single" w:sz="2" w:space="0" w:color="auto"/>
            </w:tcBorders>
          </w:tcPr>
          <w:p w14:paraId="7EA322B0"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6" w:type="pct"/>
            <w:tcBorders>
              <w:top w:val="single" w:sz="2" w:space="0" w:color="auto"/>
              <w:left w:val="single" w:sz="2" w:space="0" w:color="auto"/>
              <w:bottom w:val="single" w:sz="2" w:space="0" w:color="auto"/>
              <w:right w:val="single" w:sz="2" w:space="0" w:color="auto"/>
            </w:tcBorders>
          </w:tcPr>
          <w:p w14:paraId="5376BCC3"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62" w:type="pct"/>
            <w:tcBorders>
              <w:top w:val="single" w:sz="2" w:space="0" w:color="auto"/>
              <w:left w:val="single" w:sz="2" w:space="0" w:color="auto"/>
              <w:bottom w:val="single" w:sz="2" w:space="0" w:color="auto"/>
              <w:right w:val="single" w:sz="2" w:space="0" w:color="auto"/>
            </w:tcBorders>
          </w:tcPr>
          <w:p w14:paraId="0D346460"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2DFB810E"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2492C92F" w14:textId="77777777" w:rsidR="008E5F8A" w:rsidRPr="008E5F8A" w:rsidRDefault="008E5F8A" w:rsidP="008E5F8A">
            <w:pPr>
              <w:spacing w:after="160"/>
              <w:ind w:left="-18"/>
              <w:contextualSpacing/>
              <w:jc w:val="left"/>
              <w:rPr>
                <w:rFonts w:asciiTheme="minorHAnsi" w:eastAsia="Batang" w:hAnsiTheme="minorHAnsi" w:cstheme="minorBidi"/>
                <w:b w:val="0"/>
                <w:i w:val="0"/>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2E3CD469"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5A3C342B" w14:textId="77777777" w:rsidTr="004E44B0">
        <w:tc>
          <w:tcPr>
            <w:tcW w:w="499" w:type="pct"/>
            <w:vMerge/>
            <w:tcBorders>
              <w:top w:val="single" w:sz="2" w:space="0" w:color="auto"/>
              <w:left w:val="single" w:sz="2" w:space="0" w:color="auto"/>
              <w:bottom w:val="single" w:sz="2" w:space="0" w:color="auto"/>
              <w:right w:val="single" w:sz="2" w:space="0" w:color="auto"/>
            </w:tcBorders>
            <w:shd w:val="clear" w:color="auto" w:fill="FBFFE5"/>
            <w:vAlign w:val="center"/>
          </w:tcPr>
          <w:p w14:paraId="12FF40FC"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p>
        </w:tc>
        <w:tc>
          <w:tcPr>
            <w:tcW w:w="407" w:type="pct"/>
            <w:vMerge/>
            <w:tcBorders>
              <w:left w:val="single" w:sz="2" w:space="0" w:color="auto"/>
              <w:bottom w:val="single" w:sz="2" w:space="0" w:color="auto"/>
              <w:right w:val="single" w:sz="2" w:space="0" w:color="auto"/>
            </w:tcBorders>
            <w:shd w:val="clear" w:color="auto" w:fill="auto"/>
            <w:tcMar>
              <w:left w:w="29" w:type="dxa"/>
              <w:right w:w="43" w:type="dxa"/>
            </w:tcMar>
          </w:tcPr>
          <w:p w14:paraId="656CB320" w14:textId="77777777" w:rsidR="008E5F8A" w:rsidRPr="008E5F8A" w:rsidRDefault="008E5F8A" w:rsidP="008E5F8A">
            <w:pPr>
              <w:spacing w:after="160"/>
              <w:ind w:left="-150"/>
              <w:rPr>
                <w:rFonts w:asciiTheme="minorHAnsi" w:eastAsia="Batang" w:hAnsiTheme="minorHAnsi" w:cstheme="minorBidi"/>
                <w:b w:val="0"/>
                <w:i w:val="0"/>
                <w:sz w:val="20"/>
                <w:szCs w:val="20"/>
              </w:rPr>
            </w:pPr>
          </w:p>
        </w:tc>
        <w:tc>
          <w:tcPr>
            <w:tcW w:w="592" w:type="pct"/>
            <w:vMerge/>
            <w:tcBorders>
              <w:top w:val="single" w:sz="2" w:space="0" w:color="auto"/>
              <w:left w:val="single" w:sz="2" w:space="0" w:color="auto"/>
              <w:bottom w:val="single" w:sz="2" w:space="0" w:color="auto"/>
              <w:right w:val="single" w:sz="2" w:space="0" w:color="auto"/>
            </w:tcBorders>
          </w:tcPr>
          <w:p w14:paraId="1620B994"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6" w:type="pct"/>
            <w:tcBorders>
              <w:top w:val="single" w:sz="2" w:space="0" w:color="auto"/>
              <w:left w:val="single" w:sz="2" w:space="0" w:color="auto"/>
              <w:bottom w:val="single" w:sz="2" w:space="0" w:color="auto"/>
              <w:right w:val="single" w:sz="2" w:space="0" w:color="auto"/>
            </w:tcBorders>
          </w:tcPr>
          <w:p w14:paraId="007C2C46"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62" w:type="pct"/>
            <w:tcBorders>
              <w:top w:val="single" w:sz="2" w:space="0" w:color="auto"/>
              <w:left w:val="single" w:sz="2" w:space="0" w:color="auto"/>
              <w:bottom w:val="single" w:sz="2" w:space="0" w:color="auto"/>
              <w:right w:val="single" w:sz="2" w:space="0" w:color="auto"/>
            </w:tcBorders>
          </w:tcPr>
          <w:p w14:paraId="36BB342D"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46CD6569"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50B841E3"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47C48C03"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71F04791" w14:textId="77777777" w:rsidTr="004E44B0">
        <w:tc>
          <w:tcPr>
            <w:tcW w:w="499" w:type="pct"/>
            <w:vMerge w:val="restart"/>
            <w:tcBorders>
              <w:top w:val="single" w:sz="2" w:space="0" w:color="auto"/>
              <w:left w:val="single" w:sz="2" w:space="0" w:color="auto"/>
              <w:right w:val="single" w:sz="2" w:space="0" w:color="auto"/>
            </w:tcBorders>
            <w:shd w:val="clear" w:color="auto" w:fill="FBFFE5"/>
            <w:vAlign w:val="center"/>
          </w:tcPr>
          <w:p w14:paraId="52AA30BC"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r w:rsidRPr="008E5F8A">
              <w:rPr>
                <w:rFonts w:asciiTheme="minorHAnsi" w:eastAsiaTheme="minorHAnsi" w:hAnsiTheme="minorHAnsi" w:cstheme="minorBidi"/>
                <w:i w:val="0"/>
                <w:sz w:val="20"/>
                <w:szCs w:val="20"/>
              </w:rPr>
              <w:t>EP SLO #2</w:t>
            </w:r>
          </w:p>
        </w:tc>
        <w:tc>
          <w:tcPr>
            <w:tcW w:w="407" w:type="pct"/>
            <w:vMerge w:val="restart"/>
            <w:tcBorders>
              <w:top w:val="single" w:sz="2" w:space="0" w:color="auto"/>
              <w:left w:val="single" w:sz="2" w:space="0" w:color="auto"/>
              <w:right w:val="single" w:sz="2" w:space="0" w:color="auto"/>
            </w:tcBorders>
            <w:shd w:val="clear" w:color="auto" w:fill="auto"/>
            <w:tcMar>
              <w:left w:w="29" w:type="dxa"/>
              <w:right w:w="43" w:type="dxa"/>
            </w:tcMar>
          </w:tcPr>
          <w:p w14:paraId="661C7157" w14:textId="77777777" w:rsidR="008E5F8A" w:rsidRPr="008E5F8A" w:rsidRDefault="008E5F8A" w:rsidP="008E5F8A">
            <w:pPr>
              <w:spacing w:after="160"/>
              <w:ind w:left="-150"/>
              <w:rPr>
                <w:rFonts w:asciiTheme="minorHAnsi" w:eastAsia="Batang" w:hAnsiTheme="minorHAnsi" w:cstheme="minorBidi"/>
                <w:b w:val="0"/>
                <w:i w:val="0"/>
                <w:sz w:val="20"/>
                <w:szCs w:val="20"/>
              </w:rPr>
            </w:pPr>
          </w:p>
        </w:tc>
        <w:tc>
          <w:tcPr>
            <w:tcW w:w="592" w:type="pct"/>
            <w:vMerge w:val="restart"/>
            <w:tcBorders>
              <w:top w:val="single" w:sz="2" w:space="0" w:color="auto"/>
              <w:left w:val="single" w:sz="2" w:space="0" w:color="auto"/>
              <w:right w:val="single" w:sz="2" w:space="0" w:color="auto"/>
            </w:tcBorders>
          </w:tcPr>
          <w:p w14:paraId="6C34F6A9"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6" w:type="pct"/>
            <w:tcBorders>
              <w:top w:val="single" w:sz="2" w:space="0" w:color="auto"/>
              <w:left w:val="single" w:sz="2" w:space="0" w:color="auto"/>
              <w:bottom w:val="single" w:sz="2" w:space="0" w:color="auto"/>
              <w:right w:val="single" w:sz="2" w:space="0" w:color="auto"/>
            </w:tcBorders>
          </w:tcPr>
          <w:p w14:paraId="46E7AC5A"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62" w:type="pct"/>
            <w:tcBorders>
              <w:top w:val="single" w:sz="2" w:space="0" w:color="auto"/>
              <w:left w:val="single" w:sz="2" w:space="0" w:color="auto"/>
              <w:bottom w:val="single" w:sz="2" w:space="0" w:color="auto"/>
              <w:right w:val="single" w:sz="2" w:space="0" w:color="auto"/>
            </w:tcBorders>
          </w:tcPr>
          <w:p w14:paraId="40CBD562"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66C5DE86"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4FF6B749"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46E247FB"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16B9C29A" w14:textId="77777777" w:rsidTr="004E44B0">
        <w:tc>
          <w:tcPr>
            <w:tcW w:w="499" w:type="pct"/>
            <w:vMerge/>
            <w:tcBorders>
              <w:left w:val="single" w:sz="2" w:space="0" w:color="auto"/>
              <w:right w:val="single" w:sz="2" w:space="0" w:color="auto"/>
            </w:tcBorders>
            <w:shd w:val="clear" w:color="auto" w:fill="FBFFE5"/>
            <w:vAlign w:val="center"/>
          </w:tcPr>
          <w:p w14:paraId="29F66848"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p>
        </w:tc>
        <w:tc>
          <w:tcPr>
            <w:tcW w:w="407" w:type="pct"/>
            <w:vMerge/>
            <w:tcBorders>
              <w:left w:val="single" w:sz="2" w:space="0" w:color="auto"/>
              <w:right w:val="single" w:sz="2" w:space="0" w:color="auto"/>
            </w:tcBorders>
            <w:shd w:val="clear" w:color="auto" w:fill="auto"/>
            <w:tcMar>
              <w:left w:w="29" w:type="dxa"/>
              <w:right w:w="43" w:type="dxa"/>
            </w:tcMar>
          </w:tcPr>
          <w:p w14:paraId="6D0B6D7E" w14:textId="77777777" w:rsidR="008E5F8A" w:rsidRPr="008E5F8A" w:rsidRDefault="008E5F8A" w:rsidP="008E5F8A">
            <w:pPr>
              <w:spacing w:after="160"/>
              <w:ind w:left="-150"/>
              <w:rPr>
                <w:rFonts w:asciiTheme="minorHAnsi" w:eastAsia="Batang" w:hAnsiTheme="minorHAnsi" w:cstheme="minorBidi"/>
                <w:b w:val="0"/>
                <w:i w:val="0"/>
                <w:sz w:val="20"/>
                <w:szCs w:val="20"/>
              </w:rPr>
            </w:pPr>
          </w:p>
        </w:tc>
        <w:tc>
          <w:tcPr>
            <w:tcW w:w="592" w:type="pct"/>
            <w:vMerge/>
            <w:tcBorders>
              <w:left w:val="single" w:sz="2" w:space="0" w:color="auto"/>
              <w:right w:val="single" w:sz="2" w:space="0" w:color="auto"/>
            </w:tcBorders>
          </w:tcPr>
          <w:p w14:paraId="6A7464B8"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6" w:type="pct"/>
            <w:tcBorders>
              <w:top w:val="single" w:sz="2" w:space="0" w:color="auto"/>
              <w:left w:val="single" w:sz="2" w:space="0" w:color="auto"/>
              <w:bottom w:val="single" w:sz="2" w:space="0" w:color="auto"/>
              <w:right w:val="single" w:sz="2" w:space="0" w:color="auto"/>
            </w:tcBorders>
          </w:tcPr>
          <w:p w14:paraId="0E48E10E"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62" w:type="pct"/>
            <w:tcBorders>
              <w:top w:val="single" w:sz="2" w:space="0" w:color="auto"/>
              <w:left w:val="single" w:sz="2" w:space="0" w:color="auto"/>
              <w:bottom w:val="single" w:sz="2" w:space="0" w:color="auto"/>
              <w:right w:val="single" w:sz="2" w:space="0" w:color="auto"/>
            </w:tcBorders>
          </w:tcPr>
          <w:p w14:paraId="1CEE9361"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0798BA0C"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09260E9E"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140B75FA"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36EE30D0" w14:textId="77777777" w:rsidTr="004E44B0">
        <w:tc>
          <w:tcPr>
            <w:tcW w:w="499" w:type="pct"/>
            <w:vMerge/>
            <w:tcBorders>
              <w:left w:val="single" w:sz="2" w:space="0" w:color="auto"/>
              <w:bottom w:val="single" w:sz="2" w:space="0" w:color="auto"/>
              <w:right w:val="single" w:sz="2" w:space="0" w:color="auto"/>
            </w:tcBorders>
            <w:shd w:val="clear" w:color="auto" w:fill="FBFFE5"/>
            <w:vAlign w:val="center"/>
          </w:tcPr>
          <w:p w14:paraId="6F6B4C0F"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p>
        </w:tc>
        <w:tc>
          <w:tcPr>
            <w:tcW w:w="407" w:type="pct"/>
            <w:vMerge/>
            <w:tcBorders>
              <w:left w:val="single" w:sz="2" w:space="0" w:color="auto"/>
              <w:bottom w:val="single" w:sz="2" w:space="0" w:color="auto"/>
              <w:right w:val="single" w:sz="2" w:space="0" w:color="auto"/>
            </w:tcBorders>
            <w:shd w:val="clear" w:color="auto" w:fill="auto"/>
            <w:tcMar>
              <w:left w:w="29" w:type="dxa"/>
              <w:right w:w="43" w:type="dxa"/>
            </w:tcMar>
          </w:tcPr>
          <w:p w14:paraId="0251CB8C" w14:textId="77777777" w:rsidR="008E5F8A" w:rsidRPr="008E5F8A" w:rsidRDefault="008E5F8A" w:rsidP="008E5F8A">
            <w:pPr>
              <w:spacing w:after="160"/>
              <w:ind w:left="-150"/>
              <w:rPr>
                <w:rFonts w:asciiTheme="minorHAnsi" w:eastAsia="Batang" w:hAnsiTheme="minorHAnsi" w:cstheme="minorBidi"/>
                <w:b w:val="0"/>
                <w:i w:val="0"/>
                <w:sz w:val="20"/>
                <w:szCs w:val="20"/>
              </w:rPr>
            </w:pPr>
          </w:p>
        </w:tc>
        <w:tc>
          <w:tcPr>
            <w:tcW w:w="592" w:type="pct"/>
            <w:vMerge/>
            <w:tcBorders>
              <w:left w:val="single" w:sz="2" w:space="0" w:color="auto"/>
              <w:bottom w:val="single" w:sz="2" w:space="0" w:color="auto"/>
              <w:right w:val="single" w:sz="2" w:space="0" w:color="auto"/>
            </w:tcBorders>
          </w:tcPr>
          <w:p w14:paraId="16FA6326"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6" w:type="pct"/>
            <w:tcBorders>
              <w:top w:val="single" w:sz="2" w:space="0" w:color="auto"/>
              <w:left w:val="single" w:sz="2" w:space="0" w:color="auto"/>
              <w:bottom w:val="single" w:sz="2" w:space="0" w:color="auto"/>
              <w:right w:val="single" w:sz="2" w:space="0" w:color="auto"/>
            </w:tcBorders>
          </w:tcPr>
          <w:p w14:paraId="1EBA5F82"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62" w:type="pct"/>
            <w:tcBorders>
              <w:top w:val="single" w:sz="2" w:space="0" w:color="auto"/>
              <w:left w:val="single" w:sz="2" w:space="0" w:color="auto"/>
              <w:bottom w:val="single" w:sz="2" w:space="0" w:color="auto"/>
              <w:right w:val="single" w:sz="2" w:space="0" w:color="auto"/>
            </w:tcBorders>
          </w:tcPr>
          <w:p w14:paraId="6EEEB944"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57466B00"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4383BE3C"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3025D878"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1592AE6D" w14:textId="77777777" w:rsidTr="004E44B0">
        <w:tc>
          <w:tcPr>
            <w:tcW w:w="499" w:type="pct"/>
            <w:vMerge w:val="restart"/>
            <w:tcBorders>
              <w:top w:val="single" w:sz="2" w:space="0" w:color="auto"/>
              <w:left w:val="single" w:sz="2" w:space="0" w:color="auto"/>
              <w:right w:val="single" w:sz="2" w:space="0" w:color="auto"/>
            </w:tcBorders>
            <w:shd w:val="clear" w:color="auto" w:fill="FBFFE5"/>
            <w:vAlign w:val="center"/>
          </w:tcPr>
          <w:p w14:paraId="6AD35E65"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r w:rsidRPr="008E5F8A">
              <w:rPr>
                <w:rFonts w:asciiTheme="minorHAnsi" w:eastAsiaTheme="minorHAnsi" w:hAnsiTheme="minorHAnsi" w:cstheme="minorBidi"/>
                <w:i w:val="0"/>
                <w:sz w:val="20"/>
                <w:szCs w:val="20"/>
              </w:rPr>
              <w:t>EP SLO #3</w:t>
            </w:r>
          </w:p>
        </w:tc>
        <w:tc>
          <w:tcPr>
            <w:tcW w:w="407" w:type="pct"/>
            <w:vMerge w:val="restart"/>
            <w:tcBorders>
              <w:top w:val="single" w:sz="2" w:space="0" w:color="auto"/>
              <w:left w:val="single" w:sz="2" w:space="0" w:color="auto"/>
              <w:right w:val="single" w:sz="2" w:space="0" w:color="auto"/>
            </w:tcBorders>
            <w:shd w:val="clear" w:color="auto" w:fill="auto"/>
            <w:tcMar>
              <w:left w:w="29" w:type="dxa"/>
              <w:right w:w="43" w:type="dxa"/>
            </w:tcMar>
          </w:tcPr>
          <w:p w14:paraId="49D949CB" w14:textId="77777777" w:rsidR="008E5F8A" w:rsidRPr="008E5F8A" w:rsidRDefault="008E5F8A" w:rsidP="008E5F8A">
            <w:pPr>
              <w:spacing w:after="160"/>
              <w:ind w:left="-150"/>
              <w:rPr>
                <w:rFonts w:asciiTheme="minorHAnsi" w:eastAsia="Batang" w:hAnsiTheme="minorHAnsi" w:cstheme="minorBidi"/>
                <w:b w:val="0"/>
                <w:i w:val="0"/>
                <w:sz w:val="20"/>
                <w:szCs w:val="20"/>
              </w:rPr>
            </w:pPr>
          </w:p>
        </w:tc>
        <w:tc>
          <w:tcPr>
            <w:tcW w:w="592" w:type="pct"/>
            <w:vMerge w:val="restart"/>
            <w:tcBorders>
              <w:top w:val="single" w:sz="2" w:space="0" w:color="auto"/>
              <w:left w:val="single" w:sz="2" w:space="0" w:color="auto"/>
              <w:right w:val="single" w:sz="2" w:space="0" w:color="auto"/>
            </w:tcBorders>
          </w:tcPr>
          <w:p w14:paraId="2FF0C963"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6" w:type="pct"/>
            <w:tcBorders>
              <w:top w:val="single" w:sz="2" w:space="0" w:color="auto"/>
              <w:left w:val="single" w:sz="2" w:space="0" w:color="auto"/>
              <w:bottom w:val="single" w:sz="2" w:space="0" w:color="auto"/>
              <w:right w:val="single" w:sz="2" w:space="0" w:color="auto"/>
            </w:tcBorders>
          </w:tcPr>
          <w:p w14:paraId="436AB03C"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62" w:type="pct"/>
            <w:tcBorders>
              <w:top w:val="single" w:sz="2" w:space="0" w:color="auto"/>
              <w:left w:val="single" w:sz="2" w:space="0" w:color="auto"/>
              <w:bottom w:val="single" w:sz="2" w:space="0" w:color="auto"/>
              <w:right w:val="single" w:sz="2" w:space="0" w:color="auto"/>
            </w:tcBorders>
          </w:tcPr>
          <w:p w14:paraId="6EF7BC65"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31035D49"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691E9741"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559D7B5E"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0799B826" w14:textId="77777777" w:rsidTr="004E44B0">
        <w:tc>
          <w:tcPr>
            <w:tcW w:w="499" w:type="pct"/>
            <w:vMerge/>
            <w:tcBorders>
              <w:left w:val="single" w:sz="2" w:space="0" w:color="auto"/>
              <w:right w:val="single" w:sz="2" w:space="0" w:color="auto"/>
            </w:tcBorders>
            <w:shd w:val="clear" w:color="auto" w:fill="FBFFE5"/>
            <w:vAlign w:val="center"/>
          </w:tcPr>
          <w:p w14:paraId="373A46F1"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p>
        </w:tc>
        <w:tc>
          <w:tcPr>
            <w:tcW w:w="407" w:type="pct"/>
            <w:vMerge/>
            <w:tcBorders>
              <w:left w:val="single" w:sz="2" w:space="0" w:color="auto"/>
              <w:right w:val="single" w:sz="2" w:space="0" w:color="auto"/>
            </w:tcBorders>
            <w:shd w:val="clear" w:color="auto" w:fill="auto"/>
            <w:tcMar>
              <w:left w:w="29" w:type="dxa"/>
              <w:right w:w="43" w:type="dxa"/>
            </w:tcMar>
          </w:tcPr>
          <w:p w14:paraId="51C05FFF" w14:textId="77777777" w:rsidR="008E5F8A" w:rsidRPr="008E5F8A" w:rsidRDefault="008E5F8A" w:rsidP="008E5F8A">
            <w:pPr>
              <w:spacing w:after="160"/>
              <w:ind w:left="-150"/>
              <w:rPr>
                <w:rFonts w:asciiTheme="minorHAnsi" w:eastAsia="Batang" w:hAnsiTheme="minorHAnsi" w:cstheme="minorBidi"/>
                <w:b w:val="0"/>
                <w:i w:val="0"/>
                <w:sz w:val="20"/>
                <w:szCs w:val="20"/>
              </w:rPr>
            </w:pPr>
          </w:p>
        </w:tc>
        <w:tc>
          <w:tcPr>
            <w:tcW w:w="592" w:type="pct"/>
            <w:vMerge/>
            <w:tcBorders>
              <w:left w:val="single" w:sz="2" w:space="0" w:color="auto"/>
              <w:right w:val="single" w:sz="2" w:space="0" w:color="auto"/>
            </w:tcBorders>
          </w:tcPr>
          <w:p w14:paraId="5C2F884F"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6" w:type="pct"/>
            <w:tcBorders>
              <w:top w:val="single" w:sz="2" w:space="0" w:color="auto"/>
              <w:left w:val="single" w:sz="2" w:space="0" w:color="auto"/>
              <w:bottom w:val="single" w:sz="2" w:space="0" w:color="auto"/>
              <w:right w:val="single" w:sz="2" w:space="0" w:color="auto"/>
            </w:tcBorders>
          </w:tcPr>
          <w:p w14:paraId="268D3443"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62" w:type="pct"/>
            <w:tcBorders>
              <w:top w:val="single" w:sz="2" w:space="0" w:color="auto"/>
              <w:left w:val="single" w:sz="2" w:space="0" w:color="auto"/>
              <w:bottom w:val="single" w:sz="2" w:space="0" w:color="auto"/>
              <w:right w:val="single" w:sz="2" w:space="0" w:color="auto"/>
            </w:tcBorders>
          </w:tcPr>
          <w:p w14:paraId="121AC7F5"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2875BEC6"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48247152"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391C23E4"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566AA87B" w14:textId="77777777" w:rsidTr="004E44B0">
        <w:tc>
          <w:tcPr>
            <w:tcW w:w="499" w:type="pct"/>
            <w:vMerge/>
            <w:tcBorders>
              <w:left w:val="single" w:sz="2" w:space="0" w:color="auto"/>
              <w:bottom w:val="single" w:sz="2" w:space="0" w:color="auto"/>
              <w:right w:val="single" w:sz="2" w:space="0" w:color="auto"/>
            </w:tcBorders>
            <w:shd w:val="clear" w:color="auto" w:fill="FBFFE5"/>
            <w:vAlign w:val="center"/>
          </w:tcPr>
          <w:p w14:paraId="2F3A46DF"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p>
        </w:tc>
        <w:tc>
          <w:tcPr>
            <w:tcW w:w="407" w:type="pct"/>
            <w:vMerge/>
            <w:tcBorders>
              <w:left w:val="single" w:sz="2" w:space="0" w:color="auto"/>
              <w:bottom w:val="single" w:sz="2" w:space="0" w:color="auto"/>
              <w:right w:val="single" w:sz="2" w:space="0" w:color="auto"/>
            </w:tcBorders>
            <w:shd w:val="clear" w:color="auto" w:fill="auto"/>
            <w:tcMar>
              <w:left w:w="29" w:type="dxa"/>
              <w:right w:w="43" w:type="dxa"/>
            </w:tcMar>
          </w:tcPr>
          <w:p w14:paraId="69BDB446" w14:textId="77777777" w:rsidR="008E5F8A" w:rsidRPr="008E5F8A" w:rsidRDefault="008E5F8A" w:rsidP="008E5F8A">
            <w:pPr>
              <w:spacing w:after="160"/>
              <w:ind w:left="-150"/>
              <w:rPr>
                <w:rFonts w:asciiTheme="minorHAnsi" w:eastAsia="Batang" w:hAnsiTheme="minorHAnsi" w:cstheme="minorBidi"/>
                <w:b w:val="0"/>
                <w:i w:val="0"/>
                <w:sz w:val="20"/>
                <w:szCs w:val="20"/>
              </w:rPr>
            </w:pPr>
          </w:p>
        </w:tc>
        <w:tc>
          <w:tcPr>
            <w:tcW w:w="592" w:type="pct"/>
            <w:vMerge/>
            <w:tcBorders>
              <w:left w:val="single" w:sz="2" w:space="0" w:color="auto"/>
              <w:bottom w:val="single" w:sz="2" w:space="0" w:color="auto"/>
              <w:right w:val="single" w:sz="2" w:space="0" w:color="auto"/>
            </w:tcBorders>
          </w:tcPr>
          <w:p w14:paraId="2DB9C469"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6" w:type="pct"/>
            <w:tcBorders>
              <w:top w:val="single" w:sz="2" w:space="0" w:color="auto"/>
              <w:left w:val="single" w:sz="2" w:space="0" w:color="auto"/>
              <w:bottom w:val="single" w:sz="2" w:space="0" w:color="auto"/>
              <w:right w:val="single" w:sz="2" w:space="0" w:color="auto"/>
            </w:tcBorders>
          </w:tcPr>
          <w:p w14:paraId="4AB0C7F6"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62" w:type="pct"/>
            <w:tcBorders>
              <w:top w:val="single" w:sz="2" w:space="0" w:color="auto"/>
              <w:left w:val="single" w:sz="2" w:space="0" w:color="auto"/>
              <w:bottom w:val="single" w:sz="2" w:space="0" w:color="auto"/>
              <w:right w:val="single" w:sz="2" w:space="0" w:color="auto"/>
            </w:tcBorders>
          </w:tcPr>
          <w:p w14:paraId="7AF3FDB5"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7D5904AF"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5B159832"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667CA249"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36F423BF" w14:textId="77777777" w:rsidTr="004E44B0">
        <w:tc>
          <w:tcPr>
            <w:tcW w:w="499" w:type="pct"/>
            <w:vMerge w:val="restart"/>
            <w:tcBorders>
              <w:top w:val="single" w:sz="2" w:space="0" w:color="auto"/>
              <w:left w:val="single" w:sz="2" w:space="0" w:color="auto"/>
              <w:right w:val="single" w:sz="2" w:space="0" w:color="auto"/>
            </w:tcBorders>
            <w:shd w:val="clear" w:color="auto" w:fill="FBFFE5"/>
            <w:vAlign w:val="center"/>
          </w:tcPr>
          <w:p w14:paraId="54CE47FB"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r w:rsidRPr="008E5F8A">
              <w:rPr>
                <w:rFonts w:asciiTheme="minorHAnsi" w:eastAsiaTheme="minorHAnsi" w:hAnsiTheme="minorHAnsi" w:cstheme="minorBidi"/>
                <w:i w:val="0"/>
                <w:sz w:val="20"/>
                <w:szCs w:val="20"/>
              </w:rPr>
              <w:t>EP SLO #4</w:t>
            </w:r>
          </w:p>
        </w:tc>
        <w:tc>
          <w:tcPr>
            <w:tcW w:w="407" w:type="pct"/>
            <w:vMerge w:val="restart"/>
            <w:tcBorders>
              <w:top w:val="single" w:sz="2" w:space="0" w:color="auto"/>
              <w:left w:val="single" w:sz="2" w:space="0" w:color="auto"/>
              <w:right w:val="single" w:sz="2" w:space="0" w:color="auto"/>
            </w:tcBorders>
            <w:shd w:val="clear" w:color="auto" w:fill="auto"/>
            <w:tcMar>
              <w:left w:w="29" w:type="dxa"/>
              <w:right w:w="43" w:type="dxa"/>
            </w:tcMar>
          </w:tcPr>
          <w:p w14:paraId="08AC4519" w14:textId="77777777" w:rsidR="008E5F8A" w:rsidRPr="008E5F8A" w:rsidRDefault="008E5F8A" w:rsidP="008E5F8A">
            <w:pPr>
              <w:spacing w:after="160"/>
              <w:ind w:left="-150"/>
              <w:rPr>
                <w:rFonts w:asciiTheme="minorHAnsi" w:eastAsia="Batang" w:hAnsiTheme="minorHAnsi" w:cstheme="minorBidi"/>
                <w:b w:val="0"/>
                <w:i w:val="0"/>
                <w:sz w:val="20"/>
                <w:szCs w:val="20"/>
              </w:rPr>
            </w:pPr>
          </w:p>
        </w:tc>
        <w:tc>
          <w:tcPr>
            <w:tcW w:w="592" w:type="pct"/>
            <w:vMerge w:val="restart"/>
            <w:tcBorders>
              <w:top w:val="single" w:sz="2" w:space="0" w:color="auto"/>
              <w:left w:val="single" w:sz="2" w:space="0" w:color="auto"/>
              <w:right w:val="single" w:sz="2" w:space="0" w:color="auto"/>
            </w:tcBorders>
          </w:tcPr>
          <w:p w14:paraId="53E38C8C"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6" w:type="pct"/>
            <w:tcBorders>
              <w:top w:val="single" w:sz="2" w:space="0" w:color="auto"/>
              <w:left w:val="single" w:sz="2" w:space="0" w:color="auto"/>
              <w:bottom w:val="single" w:sz="2" w:space="0" w:color="auto"/>
              <w:right w:val="single" w:sz="2" w:space="0" w:color="auto"/>
            </w:tcBorders>
          </w:tcPr>
          <w:p w14:paraId="5B93C71A"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62" w:type="pct"/>
            <w:tcBorders>
              <w:top w:val="single" w:sz="2" w:space="0" w:color="auto"/>
              <w:left w:val="single" w:sz="2" w:space="0" w:color="auto"/>
              <w:bottom w:val="single" w:sz="2" w:space="0" w:color="auto"/>
              <w:right w:val="single" w:sz="2" w:space="0" w:color="auto"/>
            </w:tcBorders>
          </w:tcPr>
          <w:p w14:paraId="4F4A0E08"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67091DB9"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63C633B9"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45BB212A"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27486558" w14:textId="77777777" w:rsidTr="004E44B0">
        <w:tc>
          <w:tcPr>
            <w:tcW w:w="499" w:type="pct"/>
            <w:vMerge/>
            <w:tcBorders>
              <w:left w:val="single" w:sz="2" w:space="0" w:color="auto"/>
              <w:right w:val="single" w:sz="2" w:space="0" w:color="auto"/>
            </w:tcBorders>
            <w:shd w:val="clear" w:color="auto" w:fill="FBFFE5"/>
            <w:vAlign w:val="center"/>
          </w:tcPr>
          <w:p w14:paraId="4F0C27E8"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p>
        </w:tc>
        <w:tc>
          <w:tcPr>
            <w:tcW w:w="407" w:type="pct"/>
            <w:vMerge/>
            <w:tcBorders>
              <w:left w:val="single" w:sz="2" w:space="0" w:color="auto"/>
              <w:right w:val="single" w:sz="2" w:space="0" w:color="auto"/>
            </w:tcBorders>
            <w:shd w:val="clear" w:color="auto" w:fill="auto"/>
            <w:tcMar>
              <w:left w:w="29" w:type="dxa"/>
              <w:right w:w="43" w:type="dxa"/>
            </w:tcMar>
          </w:tcPr>
          <w:p w14:paraId="2063E119" w14:textId="77777777" w:rsidR="008E5F8A" w:rsidRPr="008E5F8A" w:rsidRDefault="008E5F8A" w:rsidP="008E5F8A">
            <w:pPr>
              <w:spacing w:after="160"/>
              <w:ind w:left="-150"/>
              <w:rPr>
                <w:rFonts w:asciiTheme="minorHAnsi" w:eastAsia="Batang" w:hAnsiTheme="minorHAnsi" w:cstheme="minorBidi"/>
                <w:b w:val="0"/>
                <w:i w:val="0"/>
                <w:sz w:val="20"/>
                <w:szCs w:val="20"/>
              </w:rPr>
            </w:pPr>
          </w:p>
        </w:tc>
        <w:tc>
          <w:tcPr>
            <w:tcW w:w="592" w:type="pct"/>
            <w:vMerge/>
            <w:tcBorders>
              <w:left w:val="single" w:sz="2" w:space="0" w:color="auto"/>
              <w:right w:val="single" w:sz="2" w:space="0" w:color="auto"/>
            </w:tcBorders>
          </w:tcPr>
          <w:p w14:paraId="32BF528D"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6" w:type="pct"/>
            <w:tcBorders>
              <w:top w:val="single" w:sz="2" w:space="0" w:color="auto"/>
              <w:left w:val="single" w:sz="2" w:space="0" w:color="auto"/>
              <w:bottom w:val="single" w:sz="2" w:space="0" w:color="auto"/>
              <w:right w:val="single" w:sz="2" w:space="0" w:color="auto"/>
            </w:tcBorders>
          </w:tcPr>
          <w:p w14:paraId="70CEB639"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62" w:type="pct"/>
            <w:tcBorders>
              <w:top w:val="single" w:sz="2" w:space="0" w:color="auto"/>
              <w:left w:val="single" w:sz="2" w:space="0" w:color="auto"/>
              <w:bottom w:val="single" w:sz="2" w:space="0" w:color="auto"/>
              <w:right w:val="single" w:sz="2" w:space="0" w:color="auto"/>
            </w:tcBorders>
          </w:tcPr>
          <w:p w14:paraId="4531A217"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1C243016"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33558CC4"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74060DB2"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62026505" w14:textId="77777777" w:rsidTr="004E44B0">
        <w:tc>
          <w:tcPr>
            <w:tcW w:w="499" w:type="pct"/>
            <w:vMerge/>
            <w:tcBorders>
              <w:left w:val="single" w:sz="2" w:space="0" w:color="auto"/>
              <w:bottom w:val="single" w:sz="2" w:space="0" w:color="auto"/>
              <w:right w:val="single" w:sz="2" w:space="0" w:color="auto"/>
            </w:tcBorders>
            <w:shd w:val="clear" w:color="auto" w:fill="FBFFE5"/>
            <w:vAlign w:val="center"/>
          </w:tcPr>
          <w:p w14:paraId="1F64A83A"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p>
        </w:tc>
        <w:tc>
          <w:tcPr>
            <w:tcW w:w="407" w:type="pct"/>
            <w:vMerge/>
            <w:tcBorders>
              <w:left w:val="single" w:sz="2" w:space="0" w:color="auto"/>
              <w:bottom w:val="single" w:sz="2" w:space="0" w:color="auto"/>
              <w:right w:val="single" w:sz="2" w:space="0" w:color="auto"/>
            </w:tcBorders>
            <w:shd w:val="clear" w:color="auto" w:fill="auto"/>
            <w:tcMar>
              <w:left w:w="29" w:type="dxa"/>
              <w:right w:w="43" w:type="dxa"/>
            </w:tcMar>
          </w:tcPr>
          <w:p w14:paraId="739688F1" w14:textId="77777777" w:rsidR="008E5F8A" w:rsidRPr="008E5F8A" w:rsidRDefault="008E5F8A" w:rsidP="008E5F8A">
            <w:pPr>
              <w:spacing w:after="160"/>
              <w:ind w:left="-150"/>
              <w:rPr>
                <w:rFonts w:asciiTheme="minorHAnsi" w:eastAsia="Batang" w:hAnsiTheme="minorHAnsi" w:cstheme="minorBidi"/>
                <w:b w:val="0"/>
                <w:i w:val="0"/>
                <w:sz w:val="20"/>
                <w:szCs w:val="20"/>
              </w:rPr>
            </w:pPr>
          </w:p>
        </w:tc>
        <w:tc>
          <w:tcPr>
            <w:tcW w:w="592" w:type="pct"/>
            <w:vMerge/>
            <w:tcBorders>
              <w:left w:val="single" w:sz="2" w:space="0" w:color="auto"/>
              <w:bottom w:val="single" w:sz="2" w:space="0" w:color="auto"/>
              <w:right w:val="single" w:sz="2" w:space="0" w:color="auto"/>
            </w:tcBorders>
          </w:tcPr>
          <w:p w14:paraId="71107784"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6" w:type="pct"/>
            <w:tcBorders>
              <w:top w:val="single" w:sz="2" w:space="0" w:color="auto"/>
              <w:left w:val="single" w:sz="2" w:space="0" w:color="auto"/>
              <w:bottom w:val="single" w:sz="2" w:space="0" w:color="auto"/>
              <w:right w:val="single" w:sz="2" w:space="0" w:color="auto"/>
            </w:tcBorders>
          </w:tcPr>
          <w:p w14:paraId="1FC5E76F"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62" w:type="pct"/>
            <w:tcBorders>
              <w:top w:val="single" w:sz="2" w:space="0" w:color="auto"/>
              <w:left w:val="single" w:sz="2" w:space="0" w:color="auto"/>
              <w:bottom w:val="single" w:sz="2" w:space="0" w:color="auto"/>
              <w:right w:val="single" w:sz="2" w:space="0" w:color="auto"/>
            </w:tcBorders>
          </w:tcPr>
          <w:p w14:paraId="064C5722"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39B7639B"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4B750A40"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64170407"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bl>
    <w:tbl>
      <w:tblPr>
        <w:tblW w:w="499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290"/>
        <w:gridCol w:w="975"/>
        <w:gridCol w:w="1609"/>
        <w:gridCol w:w="1516"/>
        <w:gridCol w:w="598"/>
        <w:gridCol w:w="3254"/>
        <w:gridCol w:w="2789"/>
        <w:gridCol w:w="903"/>
      </w:tblGrid>
      <w:tr w:rsidR="008E5F8A" w:rsidRPr="008E5F8A" w14:paraId="0A949A4C" w14:textId="77777777" w:rsidTr="004E44B0">
        <w:trPr>
          <w:tblHeader/>
        </w:trPr>
        <w:tc>
          <w:tcPr>
            <w:tcW w:w="5000" w:type="pct"/>
            <w:gridSpan w:val="8"/>
            <w:tcBorders>
              <w:bottom w:val="single" w:sz="2" w:space="0" w:color="auto"/>
            </w:tcBorders>
            <w:shd w:val="clear" w:color="auto" w:fill="FBFFE5"/>
          </w:tcPr>
          <w:p w14:paraId="10EA60EA" w14:textId="77777777" w:rsidR="008E5F8A" w:rsidRPr="002F3BC1" w:rsidRDefault="008E5F8A" w:rsidP="002F3BC1">
            <w:r w:rsidRPr="008E5F8A">
              <w:rPr>
                <w:rFonts w:eastAsiaTheme="majorEastAsia"/>
              </w:rPr>
              <w:br w:type="page"/>
            </w:r>
            <w:bookmarkStart w:id="218" w:name="_Toc497203179"/>
            <w:r w:rsidRPr="002F3BC1">
              <w:t>6.2 NCLEX Pass Rates</w:t>
            </w:r>
            <w:bookmarkEnd w:id="218"/>
          </w:p>
        </w:tc>
      </w:tr>
      <w:tr w:rsidR="008E5F8A" w:rsidRPr="008E5F8A" w14:paraId="68592B5A" w14:textId="77777777" w:rsidTr="004E44B0">
        <w:trPr>
          <w:tblHeader/>
        </w:trPr>
        <w:tc>
          <w:tcPr>
            <w:tcW w:w="499" w:type="pct"/>
            <w:tcBorders>
              <w:bottom w:val="single" w:sz="2" w:space="0" w:color="auto"/>
            </w:tcBorders>
            <w:shd w:val="clear" w:color="auto" w:fill="FBFFE5"/>
          </w:tcPr>
          <w:p w14:paraId="01F00C50" w14:textId="77777777" w:rsidR="008E5F8A" w:rsidRPr="008E5F8A" w:rsidRDefault="008E5F8A" w:rsidP="008E5F8A">
            <w:pPr>
              <w:keepNext/>
              <w:spacing w:after="160"/>
              <w:contextualSpacing/>
              <w:outlineLvl w:val="3"/>
              <w:rPr>
                <w:rFonts w:asciiTheme="minorHAnsi" w:eastAsiaTheme="minorHAnsi" w:hAnsiTheme="minorHAnsi" w:cstheme="minorBidi"/>
                <w:i w:val="0"/>
                <w:color w:val="000000" w:themeColor="text1"/>
                <w:sz w:val="20"/>
                <w:szCs w:val="20"/>
              </w:rPr>
            </w:pPr>
            <w:r w:rsidRPr="008E5F8A">
              <w:rPr>
                <w:rFonts w:asciiTheme="minorHAnsi" w:eastAsiaTheme="minorHAnsi" w:hAnsiTheme="minorHAnsi" w:cstheme="minorBidi"/>
                <w:i w:val="0"/>
                <w:sz w:val="20"/>
                <w:szCs w:val="20"/>
              </w:rPr>
              <w:t>Program Outcome</w:t>
            </w:r>
          </w:p>
        </w:tc>
        <w:tc>
          <w:tcPr>
            <w:tcW w:w="377" w:type="pct"/>
            <w:tcBorders>
              <w:bottom w:val="single" w:sz="2" w:space="0" w:color="auto"/>
            </w:tcBorders>
            <w:shd w:val="clear" w:color="auto" w:fill="FBFFE5"/>
            <w:tcMar>
              <w:left w:w="29" w:type="dxa"/>
              <w:right w:w="43" w:type="dxa"/>
            </w:tcMar>
          </w:tcPr>
          <w:p w14:paraId="7114FD1A" w14:textId="77777777" w:rsidR="008E5F8A" w:rsidRPr="008E5F8A" w:rsidRDefault="008E5F8A" w:rsidP="008E5F8A">
            <w:pPr>
              <w:ind w:left="-109" w:right="-93"/>
              <w:rPr>
                <w:rFonts w:asciiTheme="minorHAnsi" w:eastAsia="Batang" w:hAnsiTheme="minorHAnsi" w:cstheme="minorBidi"/>
                <w:i w:val="0"/>
                <w:sz w:val="20"/>
                <w:szCs w:val="20"/>
              </w:rPr>
            </w:pPr>
            <w:r w:rsidRPr="008E5F8A">
              <w:rPr>
                <w:rFonts w:asciiTheme="minorHAnsi" w:eastAsia="Batang" w:hAnsiTheme="minorHAnsi" w:cstheme="minorBidi"/>
                <w:i w:val="0"/>
                <w:sz w:val="20"/>
                <w:szCs w:val="20"/>
              </w:rPr>
              <w:t>Mo/Year</w:t>
            </w:r>
          </w:p>
          <w:p w14:paraId="4D3EB673" w14:textId="77777777" w:rsidR="008E5F8A" w:rsidRPr="008E5F8A" w:rsidRDefault="008E5F8A" w:rsidP="008E5F8A">
            <w:pPr>
              <w:spacing w:after="160"/>
              <w:ind w:left="-150" w:right="-168"/>
              <w:rPr>
                <w:rFonts w:asciiTheme="minorHAnsi" w:eastAsia="Batang" w:hAnsiTheme="minorHAnsi" w:cstheme="minorBidi"/>
                <w:i w:val="0"/>
                <w:sz w:val="20"/>
                <w:szCs w:val="20"/>
              </w:rPr>
            </w:pPr>
            <w:r w:rsidRPr="008E5F8A">
              <w:rPr>
                <w:rFonts w:asciiTheme="minorHAnsi" w:eastAsia="Batang" w:hAnsiTheme="minorHAnsi" w:cstheme="minorBidi"/>
                <w:i w:val="0"/>
                <w:sz w:val="20"/>
                <w:szCs w:val="20"/>
              </w:rPr>
              <w:t>Of review</w:t>
            </w:r>
          </w:p>
        </w:tc>
        <w:tc>
          <w:tcPr>
            <w:tcW w:w="622" w:type="pct"/>
            <w:tcBorders>
              <w:bottom w:val="single" w:sz="2" w:space="0" w:color="auto"/>
            </w:tcBorders>
            <w:shd w:val="clear" w:color="auto" w:fill="FBFFE5"/>
          </w:tcPr>
          <w:p w14:paraId="79EA28D3" w14:textId="77777777" w:rsidR="008E5F8A" w:rsidRPr="008E5F8A" w:rsidRDefault="008E5F8A" w:rsidP="008E5F8A">
            <w:pPr>
              <w:spacing w:after="160" w:line="259" w:lineRule="auto"/>
              <w:ind w:left="-1" w:right="21"/>
              <w:rPr>
                <w:rFonts w:asciiTheme="minorHAnsi" w:eastAsiaTheme="minorHAnsi" w:hAnsiTheme="minorHAnsi" w:cstheme="minorBidi"/>
                <w:i w:val="0"/>
                <w:color w:val="000000" w:themeColor="text1"/>
                <w:spacing w:val="-1"/>
                <w:sz w:val="20"/>
                <w:szCs w:val="20"/>
              </w:rPr>
            </w:pPr>
            <w:r w:rsidRPr="008E5F8A">
              <w:rPr>
                <w:rFonts w:asciiTheme="minorHAnsi" w:eastAsia="Batang" w:hAnsiTheme="minorHAnsi" w:cstheme="minorBidi"/>
                <w:i w:val="0"/>
                <w:sz w:val="20"/>
                <w:szCs w:val="20"/>
              </w:rPr>
              <w:t>Expected Levels of Achievement (ELA)</w:t>
            </w:r>
          </w:p>
        </w:tc>
        <w:tc>
          <w:tcPr>
            <w:tcW w:w="586" w:type="pct"/>
            <w:tcBorders>
              <w:bottom w:val="single" w:sz="2" w:space="0" w:color="auto"/>
            </w:tcBorders>
            <w:shd w:val="clear" w:color="auto" w:fill="FBFFE5"/>
          </w:tcPr>
          <w:p w14:paraId="272D18B2" w14:textId="77777777" w:rsidR="008E5F8A" w:rsidRPr="008E5F8A" w:rsidRDefault="008E5F8A" w:rsidP="008E5F8A">
            <w:pPr>
              <w:spacing w:after="160"/>
              <w:ind w:left="-101" w:right="-60"/>
              <w:rPr>
                <w:rFonts w:asciiTheme="minorHAnsi" w:eastAsia="Batang" w:hAnsiTheme="minorHAnsi" w:cstheme="minorBidi"/>
                <w:i w:val="0"/>
                <w:sz w:val="20"/>
                <w:szCs w:val="20"/>
              </w:rPr>
            </w:pPr>
            <w:r w:rsidRPr="008E5F8A">
              <w:rPr>
                <w:rFonts w:asciiTheme="minorHAnsi" w:eastAsiaTheme="minorHAnsi" w:hAnsiTheme="minorHAnsi" w:cstheme="minorBidi"/>
                <w:i w:val="0"/>
                <w:sz w:val="20"/>
                <w:szCs w:val="20"/>
                <w:lang w:bidi="en-US"/>
              </w:rPr>
              <w:t>State the Person(s)</w:t>
            </w:r>
            <w:r w:rsidRPr="008E5F8A">
              <w:rPr>
                <w:rFonts w:asciiTheme="minorHAnsi" w:eastAsiaTheme="minorHAnsi" w:hAnsiTheme="minorHAnsi" w:cstheme="minorBidi"/>
                <w:i w:val="0"/>
                <w:sz w:val="20"/>
                <w:szCs w:val="20"/>
                <w:lang w:bidi="en-US"/>
              </w:rPr>
              <w:br/>
              <w:t xml:space="preserve"> or Committee(s) responsible</w:t>
            </w:r>
          </w:p>
        </w:tc>
        <w:tc>
          <w:tcPr>
            <w:tcW w:w="231" w:type="pct"/>
            <w:tcBorders>
              <w:bottom w:val="single" w:sz="2" w:space="0" w:color="auto"/>
            </w:tcBorders>
            <w:shd w:val="clear" w:color="auto" w:fill="FBFFE5"/>
          </w:tcPr>
          <w:p w14:paraId="081929D4" w14:textId="77777777" w:rsidR="008E5F8A" w:rsidRPr="008E5F8A" w:rsidRDefault="008E5F8A" w:rsidP="008E5F8A">
            <w:pPr>
              <w:ind w:right="1"/>
              <w:rPr>
                <w:rFonts w:asciiTheme="minorHAnsi" w:eastAsia="Arial" w:hAnsiTheme="minorHAnsi" w:cstheme="minorBidi"/>
                <w:i w:val="0"/>
                <w:color w:val="000000" w:themeColor="text1"/>
                <w:spacing w:val="-1"/>
                <w:sz w:val="18"/>
                <w:szCs w:val="18"/>
              </w:rPr>
            </w:pPr>
            <w:r w:rsidRPr="008E5F8A">
              <w:rPr>
                <w:rFonts w:asciiTheme="minorHAnsi" w:eastAsia="Arial" w:hAnsiTheme="minorHAnsi" w:cstheme="minorBidi"/>
                <w:i w:val="0"/>
                <w:color w:val="000000" w:themeColor="text1"/>
                <w:spacing w:val="-1"/>
                <w:sz w:val="18"/>
                <w:szCs w:val="18"/>
              </w:rPr>
              <w:t>Was the ELA</w:t>
            </w:r>
          </w:p>
          <w:p w14:paraId="4866503B" w14:textId="77777777" w:rsidR="008E5F8A" w:rsidRPr="008E5F8A" w:rsidRDefault="008E5F8A" w:rsidP="008E5F8A">
            <w:pPr>
              <w:spacing w:after="160"/>
              <w:rPr>
                <w:rFonts w:asciiTheme="minorHAnsi" w:eastAsia="Batang" w:hAnsiTheme="minorHAnsi" w:cstheme="minorBidi"/>
                <w:i w:val="0"/>
                <w:sz w:val="20"/>
                <w:szCs w:val="20"/>
              </w:rPr>
            </w:pPr>
            <w:r w:rsidRPr="008E5F8A">
              <w:rPr>
                <w:rFonts w:asciiTheme="minorHAnsi" w:eastAsia="Arial" w:hAnsiTheme="minorHAnsi" w:cstheme="minorBidi"/>
                <w:i w:val="0"/>
                <w:color w:val="000000" w:themeColor="text1"/>
                <w:spacing w:val="-1"/>
                <w:sz w:val="18"/>
                <w:szCs w:val="18"/>
              </w:rPr>
              <w:t>Met?</w:t>
            </w:r>
          </w:p>
        </w:tc>
        <w:tc>
          <w:tcPr>
            <w:tcW w:w="1258" w:type="pct"/>
            <w:tcBorders>
              <w:bottom w:val="single" w:sz="2" w:space="0" w:color="auto"/>
            </w:tcBorders>
            <w:shd w:val="clear" w:color="auto" w:fill="FBFFE5"/>
          </w:tcPr>
          <w:p w14:paraId="1820B357" w14:textId="77777777" w:rsidR="008E5F8A" w:rsidRPr="008E5F8A" w:rsidRDefault="008E5F8A" w:rsidP="008E5F8A">
            <w:pPr>
              <w:spacing w:line="259" w:lineRule="auto"/>
              <w:ind w:left="-98" w:right="1"/>
              <w:rPr>
                <w:rFonts w:asciiTheme="minorHAnsi" w:eastAsiaTheme="minorHAnsi" w:hAnsiTheme="minorHAnsi" w:cstheme="minorBidi"/>
                <w:i w:val="0"/>
                <w:spacing w:val="-1"/>
                <w:sz w:val="20"/>
                <w:szCs w:val="20"/>
              </w:rPr>
            </w:pPr>
            <w:r w:rsidRPr="008E5F8A">
              <w:rPr>
                <w:rFonts w:asciiTheme="minorHAnsi" w:eastAsiaTheme="minorHAnsi" w:hAnsiTheme="minorHAnsi" w:cstheme="minorBidi"/>
                <w:i w:val="0"/>
                <w:spacing w:val="-1"/>
                <w:sz w:val="20"/>
                <w:szCs w:val="20"/>
              </w:rPr>
              <w:t>Analysis of Assessment Data to Inform Program Decision Making</w:t>
            </w:r>
          </w:p>
          <w:p w14:paraId="398CC428" w14:textId="77777777" w:rsidR="008E5F8A" w:rsidRPr="008E5F8A" w:rsidRDefault="008E5F8A" w:rsidP="008E5F8A">
            <w:pPr>
              <w:spacing w:after="160"/>
              <w:rPr>
                <w:rFonts w:asciiTheme="minorHAnsi" w:eastAsia="Batang" w:hAnsiTheme="minorHAnsi" w:cstheme="minorBidi"/>
                <w:i w:val="0"/>
                <w:sz w:val="20"/>
                <w:szCs w:val="20"/>
              </w:rPr>
            </w:pPr>
            <w:r w:rsidRPr="008E5F8A">
              <w:rPr>
                <w:rFonts w:asciiTheme="minorHAnsi" w:eastAsiaTheme="minorHAnsi" w:hAnsiTheme="minorHAnsi" w:cstheme="minorBidi"/>
                <w:b w:val="0"/>
                <w:i w:val="0"/>
                <w:sz w:val="16"/>
                <w:szCs w:val="16"/>
                <w:lang w:bidi="en-US"/>
              </w:rPr>
              <w:t>Report the assessment data</w:t>
            </w:r>
            <w:r w:rsidRPr="008E5F8A">
              <w:rPr>
                <w:rFonts w:asciiTheme="minorHAnsi" w:eastAsiaTheme="minorHAnsi" w:hAnsiTheme="minorHAnsi" w:cstheme="minorBidi"/>
                <w:b w:val="0"/>
                <w:i w:val="0"/>
                <w:sz w:val="16"/>
                <w:szCs w:val="16"/>
                <w:lang w:bidi="en-US"/>
              </w:rPr>
              <w:br/>
              <w:t>Summarize the analysis of the data</w:t>
            </w:r>
          </w:p>
        </w:tc>
        <w:tc>
          <w:tcPr>
            <w:tcW w:w="1078" w:type="pct"/>
            <w:tcBorders>
              <w:bottom w:val="single" w:sz="2" w:space="0" w:color="auto"/>
            </w:tcBorders>
            <w:shd w:val="clear" w:color="auto" w:fill="FBFFE5"/>
          </w:tcPr>
          <w:p w14:paraId="684E0B2B" w14:textId="77777777" w:rsidR="008E5F8A" w:rsidRPr="008E5F8A" w:rsidRDefault="008E5F8A" w:rsidP="008E5F8A">
            <w:pPr>
              <w:rPr>
                <w:rFonts w:asciiTheme="minorHAnsi" w:eastAsia="Batang" w:hAnsiTheme="minorHAnsi" w:cstheme="minorBidi"/>
                <w:i w:val="0"/>
                <w:sz w:val="20"/>
                <w:szCs w:val="20"/>
              </w:rPr>
            </w:pPr>
            <w:r w:rsidRPr="008E5F8A">
              <w:rPr>
                <w:rFonts w:asciiTheme="minorHAnsi" w:eastAsia="Batang" w:hAnsiTheme="minorHAnsi" w:cstheme="minorBidi"/>
                <w:i w:val="0"/>
                <w:sz w:val="20"/>
                <w:szCs w:val="20"/>
              </w:rPr>
              <w:t>Improvement Plan</w:t>
            </w:r>
          </w:p>
          <w:p w14:paraId="150F6C41" w14:textId="77777777" w:rsidR="008E5F8A" w:rsidRPr="008E5F8A" w:rsidRDefault="008E5F8A" w:rsidP="008E5F8A">
            <w:pPr>
              <w:spacing w:after="160"/>
              <w:rPr>
                <w:rFonts w:asciiTheme="minorHAnsi" w:eastAsia="Batang" w:hAnsiTheme="minorHAnsi" w:cstheme="minorBidi"/>
                <w:b w:val="0"/>
                <w:i w:val="0"/>
                <w:sz w:val="20"/>
                <w:szCs w:val="20"/>
              </w:rPr>
            </w:pPr>
            <w:r w:rsidRPr="008E5F8A">
              <w:rPr>
                <w:rFonts w:asciiTheme="minorHAnsi" w:eastAsiaTheme="minorHAnsi" w:hAnsiTheme="minorHAnsi" w:cstheme="minorBidi"/>
                <w:b w:val="0"/>
                <w:i w:val="0"/>
                <w:sz w:val="16"/>
                <w:szCs w:val="16"/>
                <w:lang w:bidi="en-US"/>
              </w:rPr>
              <w:t xml:space="preserve">Develop your quality improvement plan </w:t>
            </w:r>
            <w:r w:rsidRPr="008E5F8A">
              <w:rPr>
                <w:rFonts w:asciiTheme="minorHAnsi" w:eastAsiaTheme="minorHAnsi" w:hAnsiTheme="minorHAnsi" w:cstheme="minorBidi"/>
                <w:b w:val="0"/>
                <w:i w:val="0"/>
                <w:sz w:val="16"/>
                <w:szCs w:val="16"/>
                <w:lang w:bidi="en-US"/>
              </w:rPr>
              <w:br/>
              <w:t>to improve the program based on the analysis of the assessment data.</w:t>
            </w:r>
          </w:p>
        </w:tc>
        <w:tc>
          <w:tcPr>
            <w:tcW w:w="349" w:type="pct"/>
            <w:tcBorders>
              <w:bottom w:val="single" w:sz="2" w:space="0" w:color="auto"/>
            </w:tcBorders>
            <w:shd w:val="clear" w:color="auto" w:fill="FBFFE5"/>
          </w:tcPr>
          <w:p w14:paraId="0BB8C837" w14:textId="77777777" w:rsidR="008E5F8A" w:rsidRPr="008E5F8A" w:rsidRDefault="008E5F8A" w:rsidP="008E5F8A">
            <w:pPr>
              <w:rPr>
                <w:rFonts w:asciiTheme="minorHAnsi" w:eastAsia="Batang" w:hAnsiTheme="minorHAnsi" w:cstheme="minorBidi"/>
                <w:b w:val="0"/>
                <w:i w:val="0"/>
                <w:sz w:val="16"/>
                <w:szCs w:val="16"/>
              </w:rPr>
            </w:pPr>
            <w:r w:rsidRPr="008E5F8A">
              <w:rPr>
                <w:rFonts w:asciiTheme="minorHAnsi" w:eastAsia="Batang" w:hAnsiTheme="minorHAnsi" w:cstheme="minorBidi"/>
                <w:i w:val="0"/>
                <w:sz w:val="20"/>
                <w:szCs w:val="20"/>
              </w:rPr>
              <w:t xml:space="preserve">Date </w:t>
            </w:r>
            <w:r w:rsidRPr="008E5F8A">
              <w:rPr>
                <w:rFonts w:asciiTheme="minorHAnsi" w:eastAsia="Batang" w:hAnsiTheme="minorHAnsi" w:cstheme="minorBidi"/>
                <w:i w:val="0"/>
                <w:sz w:val="20"/>
                <w:szCs w:val="20"/>
              </w:rPr>
              <w:br/>
            </w:r>
            <w:r w:rsidRPr="008E5F8A">
              <w:rPr>
                <w:rFonts w:asciiTheme="minorHAnsi" w:eastAsia="Batang" w:hAnsiTheme="minorHAnsi" w:cstheme="minorBidi"/>
                <w:b w:val="0"/>
                <w:i w:val="0"/>
                <w:sz w:val="16"/>
                <w:szCs w:val="16"/>
              </w:rPr>
              <w:t xml:space="preserve">of actual </w:t>
            </w:r>
          </w:p>
          <w:p w14:paraId="4AE5AE36" w14:textId="77777777" w:rsidR="008E5F8A" w:rsidRPr="008E5F8A" w:rsidRDefault="008E5F8A" w:rsidP="008E5F8A">
            <w:pPr>
              <w:spacing w:after="160"/>
              <w:rPr>
                <w:rFonts w:asciiTheme="minorHAnsi" w:eastAsia="Batang" w:hAnsiTheme="minorHAnsi" w:cstheme="minorBidi"/>
                <w:i w:val="0"/>
                <w:sz w:val="20"/>
                <w:szCs w:val="20"/>
              </w:rPr>
            </w:pPr>
            <w:r w:rsidRPr="008E5F8A">
              <w:rPr>
                <w:rFonts w:asciiTheme="minorHAnsi" w:eastAsia="Batang" w:hAnsiTheme="minorHAnsi" w:cstheme="minorBidi"/>
                <w:b w:val="0"/>
                <w:i w:val="0"/>
                <w:sz w:val="16"/>
                <w:szCs w:val="16"/>
              </w:rPr>
              <w:t>Meeting Minutes</w:t>
            </w:r>
          </w:p>
        </w:tc>
      </w:tr>
      <w:tr w:rsidR="008E5F8A" w:rsidRPr="008E5F8A" w14:paraId="46A80618" w14:textId="77777777" w:rsidTr="004E44B0">
        <w:tc>
          <w:tcPr>
            <w:tcW w:w="499" w:type="pct"/>
            <w:vMerge w:val="restart"/>
            <w:tcBorders>
              <w:top w:val="single" w:sz="2" w:space="0" w:color="auto"/>
            </w:tcBorders>
            <w:shd w:val="clear" w:color="auto" w:fill="FBFFE5"/>
          </w:tcPr>
          <w:p w14:paraId="3FE0FE73" w14:textId="77777777" w:rsidR="008E5F8A" w:rsidRPr="008E5F8A" w:rsidRDefault="008E5F8A" w:rsidP="008E5F8A">
            <w:pPr>
              <w:keepNext/>
              <w:spacing w:after="160"/>
              <w:contextualSpacing/>
              <w:jc w:val="left"/>
              <w:outlineLvl w:val="3"/>
              <w:rPr>
                <w:rFonts w:asciiTheme="minorHAnsi" w:eastAsia="Arial" w:hAnsiTheme="minorHAnsi" w:cstheme="minorBidi"/>
                <w:b w:val="0"/>
                <w:i w:val="0"/>
                <w:color w:val="000000" w:themeColor="text1"/>
                <w:spacing w:val="-1"/>
                <w:sz w:val="20"/>
                <w:szCs w:val="20"/>
              </w:rPr>
            </w:pPr>
            <w:r w:rsidRPr="008E5F8A">
              <w:rPr>
                <w:rFonts w:asciiTheme="minorHAnsi" w:eastAsiaTheme="minorHAnsi" w:hAnsiTheme="minorHAnsi" w:cstheme="minorBidi"/>
                <w:i w:val="0"/>
                <w:color w:val="000000" w:themeColor="text1"/>
                <w:sz w:val="20"/>
                <w:szCs w:val="20"/>
              </w:rPr>
              <w:t>6.2 NCLEX</w:t>
            </w:r>
            <w:r w:rsidRPr="008E5F8A">
              <w:rPr>
                <w:rFonts w:asciiTheme="minorHAnsi" w:eastAsiaTheme="minorHAnsi" w:hAnsiTheme="minorHAnsi" w:cstheme="minorBidi"/>
                <w:i w:val="0"/>
                <w:color w:val="000000" w:themeColor="text1"/>
                <w:sz w:val="20"/>
                <w:szCs w:val="20"/>
              </w:rPr>
              <w:br/>
            </w:r>
            <w:r w:rsidRPr="008E5F8A">
              <w:rPr>
                <w:rFonts w:asciiTheme="minorHAnsi" w:eastAsia="Arial" w:hAnsiTheme="minorHAnsi" w:cstheme="minorBidi"/>
                <w:b w:val="0"/>
                <w:i w:val="0"/>
                <w:color w:val="000000" w:themeColor="text1"/>
                <w:spacing w:val="-1"/>
                <w:sz w:val="20"/>
                <w:szCs w:val="20"/>
              </w:rPr>
              <w:t>The program</w:t>
            </w:r>
            <w:r w:rsidRPr="008E5F8A">
              <w:rPr>
                <w:rFonts w:asciiTheme="minorHAnsi" w:eastAsia="Arial" w:hAnsiTheme="minorHAnsi" w:cstheme="minorBidi"/>
                <w:b w:val="0"/>
                <w:i w:val="0"/>
                <w:color w:val="000000" w:themeColor="text1"/>
                <w:spacing w:val="-2"/>
                <w:sz w:val="20"/>
                <w:szCs w:val="20"/>
              </w:rPr>
              <w:t xml:space="preserve"> </w:t>
            </w:r>
            <w:r w:rsidRPr="008E5F8A">
              <w:rPr>
                <w:rFonts w:asciiTheme="minorHAnsi" w:eastAsia="Arial" w:hAnsiTheme="minorHAnsi" w:cstheme="minorBidi"/>
                <w:b w:val="0"/>
                <w:i w:val="0"/>
                <w:color w:val="000000" w:themeColor="text1"/>
                <w:spacing w:val="-1"/>
                <w:sz w:val="20"/>
                <w:szCs w:val="20"/>
              </w:rPr>
              <w:t>demonstrates evidence of graduates’</w:t>
            </w:r>
            <w:r w:rsidRPr="008E5F8A">
              <w:rPr>
                <w:rFonts w:asciiTheme="minorHAnsi" w:eastAsia="Arial" w:hAnsiTheme="minorHAnsi" w:cstheme="minorBidi"/>
                <w:b w:val="0"/>
                <w:i w:val="0"/>
                <w:color w:val="000000" w:themeColor="text1"/>
                <w:spacing w:val="25"/>
                <w:sz w:val="20"/>
                <w:szCs w:val="20"/>
              </w:rPr>
              <w:t xml:space="preserve"> </w:t>
            </w:r>
            <w:r w:rsidRPr="008E5F8A">
              <w:rPr>
                <w:rFonts w:asciiTheme="minorHAnsi" w:eastAsia="Arial" w:hAnsiTheme="minorHAnsi" w:cstheme="minorBidi"/>
                <w:b w:val="0"/>
                <w:i w:val="0"/>
                <w:color w:val="000000" w:themeColor="text1"/>
                <w:spacing w:val="-1"/>
                <w:sz w:val="20"/>
                <w:szCs w:val="20"/>
              </w:rPr>
              <w:t>achievement</w:t>
            </w:r>
            <w:r w:rsidRPr="008E5F8A">
              <w:rPr>
                <w:rFonts w:asciiTheme="minorHAnsi" w:eastAsia="Arial" w:hAnsiTheme="minorHAnsi" w:cstheme="minorBidi"/>
                <w:b w:val="0"/>
                <w:i w:val="0"/>
                <w:color w:val="000000" w:themeColor="text1"/>
                <w:spacing w:val="-2"/>
                <w:sz w:val="20"/>
                <w:szCs w:val="20"/>
              </w:rPr>
              <w:t xml:space="preserve"> </w:t>
            </w:r>
            <w:r w:rsidRPr="008E5F8A">
              <w:rPr>
                <w:rFonts w:asciiTheme="minorHAnsi" w:eastAsia="Arial" w:hAnsiTheme="minorHAnsi" w:cstheme="minorBidi"/>
                <w:b w:val="0"/>
                <w:i w:val="0"/>
                <w:color w:val="000000" w:themeColor="text1"/>
                <w:sz w:val="20"/>
                <w:szCs w:val="20"/>
              </w:rPr>
              <w:t>on</w:t>
            </w:r>
            <w:r w:rsidRPr="008E5F8A">
              <w:rPr>
                <w:rFonts w:asciiTheme="minorHAnsi" w:eastAsia="Arial" w:hAnsiTheme="minorHAnsi" w:cstheme="minorBidi"/>
                <w:b w:val="0"/>
                <w:i w:val="0"/>
                <w:color w:val="000000" w:themeColor="text1"/>
                <w:spacing w:val="-1"/>
                <w:sz w:val="20"/>
                <w:szCs w:val="20"/>
              </w:rPr>
              <w:t xml:space="preserve"> </w:t>
            </w:r>
            <w:r w:rsidRPr="008E5F8A">
              <w:rPr>
                <w:rFonts w:asciiTheme="minorHAnsi" w:eastAsia="Arial" w:hAnsiTheme="minorHAnsi" w:cstheme="minorBidi"/>
                <w:b w:val="0"/>
                <w:i w:val="0"/>
                <w:color w:val="000000" w:themeColor="text1"/>
                <w:sz w:val="20"/>
                <w:szCs w:val="20"/>
              </w:rPr>
              <w:t>the</w:t>
            </w:r>
            <w:r w:rsidRPr="008E5F8A">
              <w:rPr>
                <w:rFonts w:asciiTheme="minorHAnsi" w:eastAsia="Arial" w:hAnsiTheme="minorHAnsi" w:cstheme="minorBidi"/>
                <w:b w:val="0"/>
                <w:i w:val="0"/>
                <w:color w:val="000000" w:themeColor="text1"/>
                <w:spacing w:val="-1"/>
                <w:sz w:val="20"/>
                <w:szCs w:val="20"/>
              </w:rPr>
              <w:t xml:space="preserve"> licensure examination.</w:t>
            </w:r>
          </w:p>
          <w:p w14:paraId="358E6B0D" w14:textId="77777777" w:rsidR="008E5F8A" w:rsidRPr="008E5F8A" w:rsidRDefault="008E5F8A" w:rsidP="008E5F8A">
            <w:pPr>
              <w:keepNext/>
              <w:spacing w:after="160"/>
              <w:contextualSpacing/>
              <w:jc w:val="left"/>
              <w:outlineLvl w:val="3"/>
              <w:rPr>
                <w:rFonts w:asciiTheme="minorHAnsi" w:eastAsia="Arial" w:hAnsiTheme="minorHAnsi" w:cstheme="minorBidi"/>
                <w:b w:val="0"/>
                <w:i w:val="0"/>
                <w:color w:val="000000" w:themeColor="text1"/>
                <w:spacing w:val="-1"/>
                <w:sz w:val="20"/>
                <w:szCs w:val="20"/>
              </w:rPr>
            </w:pPr>
          </w:p>
          <w:p w14:paraId="33ADB36E" w14:textId="77777777" w:rsidR="008E5F8A" w:rsidRPr="008E5F8A" w:rsidRDefault="008E5F8A" w:rsidP="008E5F8A">
            <w:pPr>
              <w:keepNext/>
              <w:spacing w:after="160"/>
              <w:contextualSpacing/>
              <w:jc w:val="left"/>
              <w:outlineLvl w:val="3"/>
              <w:rPr>
                <w:rFonts w:asciiTheme="minorHAnsi" w:eastAsia="Arial" w:hAnsiTheme="minorHAnsi" w:cstheme="minorBidi"/>
                <w:b w:val="0"/>
                <w:i w:val="0"/>
                <w:color w:val="000000" w:themeColor="text1"/>
                <w:spacing w:val="-1"/>
                <w:sz w:val="20"/>
                <w:szCs w:val="20"/>
              </w:rPr>
            </w:pPr>
          </w:p>
          <w:p w14:paraId="29C95768" w14:textId="77777777" w:rsidR="008E5F8A" w:rsidRPr="008E5F8A" w:rsidRDefault="008E5F8A" w:rsidP="008E5F8A">
            <w:pPr>
              <w:keepNext/>
              <w:spacing w:after="160"/>
              <w:contextualSpacing/>
              <w:jc w:val="left"/>
              <w:outlineLvl w:val="3"/>
              <w:rPr>
                <w:rFonts w:asciiTheme="minorHAnsi" w:eastAsia="Arial" w:hAnsiTheme="minorHAnsi" w:cstheme="minorBidi"/>
                <w:b w:val="0"/>
                <w:i w:val="0"/>
                <w:color w:val="000000" w:themeColor="text1"/>
                <w:spacing w:val="-1"/>
                <w:sz w:val="20"/>
                <w:szCs w:val="20"/>
              </w:rPr>
            </w:pPr>
          </w:p>
          <w:p w14:paraId="2C2AFF75" w14:textId="77777777" w:rsidR="008E5F8A" w:rsidRPr="008E5F8A" w:rsidRDefault="008E5F8A" w:rsidP="008E5F8A">
            <w:pPr>
              <w:keepNext/>
              <w:spacing w:after="160"/>
              <w:contextualSpacing/>
              <w:jc w:val="left"/>
              <w:outlineLvl w:val="3"/>
              <w:rPr>
                <w:rFonts w:asciiTheme="minorHAnsi" w:eastAsia="Arial" w:hAnsiTheme="minorHAnsi" w:cstheme="minorBidi"/>
                <w:b w:val="0"/>
                <w:i w:val="0"/>
                <w:color w:val="000000" w:themeColor="text1"/>
                <w:spacing w:val="-1"/>
                <w:sz w:val="20"/>
                <w:szCs w:val="20"/>
              </w:rPr>
            </w:pPr>
          </w:p>
          <w:p w14:paraId="0896FAB5" w14:textId="77777777" w:rsidR="008E5F8A" w:rsidRPr="008E5F8A" w:rsidRDefault="008E5F8A" w:rsidP="008E5F8A">
            <w:pPr>
              <w:keepNext/>
              <w:spacing w:after="160"/>
              <w:contextualSpacing/>
              <w:jc w:val="left"/>
              <w:outlineLvl w:val="3"/>
              <w:rPr>
                <w:rFonts w:asciiTheme="minorHAnsi" w:eastAsia="Arial" w:hAnsiTheme="minorHAnsi" w:cstheme="minorBidi"/>
                <w:b w:val="0"/>
                <w:i w:val="0"/>
                <w:color w:val="000000" w:themeColor="text1"/>
                <w:spacing w:val="-1"/>
                <w:sz w:val="20"/>
                <w:szCs w:val="20"/>
              </w:rPr>
            </w:pPr>
          </w:p>
          <w:p w14:paraId="231CA502" w14:textId="77777777" w:rsidR="008E5F8A" w:rsidRPr="008E5F8A" w:rsidRDefault="008E5F8A" w:rsidP="008E5F8A">
            <w:pPr>
              <w:keepNext/>
              <w:spacing w:after="160"/>
              <w:contextualSpacing/>
              <w:jc w:val="left"/>
              <w:outlineLvl w:val="3"/>
              <w:rPr>
                <w:rFonts w:asciiTheme="minorHAnsi" w:eastAsia="Arial" w:hAnsiTheme="minorHAnsi" w:cstheme="minorBidi"/>
                <w:b w:val="0"/>
                <w:i w:val="0"/>
                <w:color w:val="000000" w:themeColor="text1"/>
                <w:spacing w:val="-1"/>
                <w:sz w:val="20"/>
                <w:szCs w:val="20"/>
              </w:rPr>
            </w:pPr>
          </w:p>
          <w:p w14:paraId="1CF2FA7F" w14:textId="77777777" w:rsidR="008E5F8A" w:rsidRPr="008E5F8A" w:rsidRDefault="008E5F8A" w:rsidP="008E5F8A">
            <w:pPr>
              <w:keepNext/>
              <w:spacing w:after="160"/>
              <w:contextualSpacing/>
              <w:jc w:val="left"/>
              <w:outlineLvl w:val="3"/>
              <w:rPr>
                <w:rFonts w:asciiTheme="minorHAnsi" w:eastAsia="Arial" w:hAnsiTheme="minorHAnsi" w:cstheme="minorBidi"/>
                <w:b w:val="0"/>
                <w:i w:val="0"/>
                <w:color w:val="000000" w:themeColor="text1"/>
                <w:spacing w:val="-1"/>
                <w:sz w:val="20"/>
                <w:szCs w:val="20"/>
              </w:rPr>
            </w:pPr>
          </w:p>
          <w:p w14:paraId="30809987" w14:textId="77777777" w:rsidR="008E5F8A" w:rsidRPr="008E5F8A" w:rsidRDefault="008E5F8A" w:rsidP="008E5F8A">
            <w:pPr>
              <w:keepNext/>
              <w:spacing w:after="160"/>
              <w:contextualSpacing/>
              <w:jc w:val="left"/>
              <w:outlineLvl w:val="3"/>
              <w:rPr>
                <w:rFonts w:asciiTheme="minorHAnsi" w:eastAsia="Arial" w:hAnsiTheme="minorHAnsi" w:cstheme="minorBidi"/>
                <w:b w:val="0"/>
                <w:i w:val="0"/>
                <w:color w:val="000000" w:themeColor="text1"/>
                <w:sz w:val="20"/>
                <w:szCs w:val="20"/>
              </w:rPr>
            </w:pPr>
            <w:r w:rsidRPr="008E5F8A">
              <w:rPr>
                <w:rFonts w:asciiTheme="minorHAnsi" w:eastAsia="Batang" w:hAnsiTheme="minorHAnsi" w:cstheme="minorBidi"/>
                <w:sz w:val="20"/>
                <w:szCs w:val="20"/>
              </w:rPr>
              <w:t xml:space="preserve"> </w:t>
            </w:r>
          </w:p>
        </w:tc>
        <w:tc>
          <w:tcPr>
            <w:tcW w:w="377"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508E9D25" w14:textId="77777777" w:rsidR="008E5F8A" w:rsidRPr="008E5F8A" w:rsidRDefault="008E5F8A" w:rsidP="008E5F8A">
            <w:pPr>
              <w:spacing w:after="160"/>
              <w:ind w:left="-150" w:right="-168"/>
              <w:rPr>
                <w:rFonts w:asciiTheme="minorHAnsi" w:eastAsia="Batang" w:hAnsiTheme="minorHAnsi" w:cstheme="minorBidi"/>
                <w:b w:val="0"/>
                <w:i w:val="0"/>
                <w:sz w:val="20"/>
                <w:szCs w:val="20"/>
              </w:rPr>
            </w:pPr>
            <w:r w:rsidRPr="008E5F8A">
              <w:rPr>
                <w:rFonts w:asciiTheme="minorHAnsi" w:eastAsia="Batang" w:hAnsiTheme="minorHAnsi" w:cstheme="minorBidi"/>
                <w:b w:val="0"/>
                <w:i w:val="0"/>
                <w:sz w:val="20"/>
                <w:szCs w:val="20"/>
              </w:rPr>
              <w:t>Month/Year</w:t>
            </w:r>
          </w:p>
        </w:tc>
        <w:tc>
          <w:tcPr>
            <w:tcW w:w="622" w:type="pct"/>
            <w:vMerge w:val="restart"/>
            <w:tcBorders>
              <w:top w:val="single" w:sz="2" w:space="0" w:color="auto"/>
            </w:tcBorders>
          </w:tcPr>
          <w:p w14:paraId="0A2F6AC3" w14:textId="77777777" w:rsidR="008E5F8A" w:rsidRPr="008E5F8A" w:rsidRDefault="008E5F8A" w:rsidP="008E5F8A">
            <w:pPr>
              <w:spacing w:after="160" w:line="259" w:lineRule="auto"/>
              <w:ind w:left="-1" w:right="21"/>
              <w:jc w:val="left"/>
              <w:rPr>
                <w:rFonts w:asciiTheme="minorHAnsi" w:eastAsiaTheme="minorHAnsi" w:hAnsiTheme="minorHAnsi" w:cstheme="minorBidi"/>
                <w:b w:val="0"/>
                <w:i w:val="0"/>
                <w:color w:val="000000" w:themeColor="text1"/>
                <w:sz w:val="20"/>
                <w:szCs w:val="20"/>
              </w:rPr>
            </w:pPr>
            <w:r w:rsidRPr="008E5F8A">
              <w:rPr>
                <w:rFonts w:asciiTheme="minorHAnsi" w:eastAsiaTheme="minorHAnsi" w:hAnsiTheme="minorHAnsi" w:cstheme="minorBidi"/>
                <w:b w:val="0"/>
                <w:i w:val="0"/>
                <w:color w:val="000000" w:themeColor="text1"/>
                <w:spacing w:val="-1"/>
                <w:sz w:val="20"/>
                <w:szCs w:val="20"/>
              </w:rPr>
              <w:t>The program's</w:t>
            </w:r>
            <w:r w:rsidRPr="008E5F8A">
              <w:rPr>
                <w:rFonts w:asciiTheme="minorHAnsi" w:eastAsiaTheme="minorHAnsi" w:hAnsiTheme="minorHAnsi" w:cstheme="minorBidi"/>
                <w:b w:val="0"/>
                <w:i w:val="0"/>
                <w:color w:val="000000" w:themeColor="text1"/>
                <w:sz w:val="20"/>
                <w:szCs w:val="20"/>
              </w:rPr>
              <w:t xml:space="preserve"> </w:t>
            </w:r>
            <w:r w:rsidRPr="008E5F8A">
              <w:rPr>
                <w:rFonts w:asciiTheme="minorHAnsi" w:eastAsiaTheme="minorHAnsi" w:hAnsiTheme="minorHAnsi" w:cstheme="minorBidi"/>
                <w:b w:val="0"/>
                <w:i w:val="0"/>
                <w:color w:val="000000" w:themeColor="text1"/>
                <w:spacing w:val="-1"/>
                <w:sz w:val="20"/>
                <w:szCs w:val="20"/>
              </w:rPr>
              <w:t xml:space="preserve">most recent annual NCLEX </w:t>
            </w:r>
            <w:r w:rsidRPr="008E5F8A">
              <w:rPr>
                <w:rFonts w:asciiTheme="minorHAnsi" w:eastAsiaTheme="minorHAnsi" w:hAnsiTheme="minorHAnsi" w:cstheme="minorBidi"/>
                <w:b w:val="0"/>
                <w:i w:val="0"/>
                <w:color w:val="000000" w:themeColor="text1"/>
                <w:spacing w:val="-2"/>
                <w:sz w:val="20"/>
                <w:szCs w:val="20"/>
              </w:rPr>
              <w:t>licensure</w:t>
            </w:r>
            <w:r w:rsidRPr="008E5F8A">
              <w:rPr>
                <w:rFonts w:asciiTheme="minorHAnsi" w:eastAsiaTheme="minorHAnsi" w:hAnsiTheme="minorHAnsi" w:cstheme="minorBidi"/>
                <w:b w:val="0"/>
                <w:i w:val="0"/>
                <w:color w:val="000000" w:themeColor="text1"/>
                <w:spacing w:val="-1"/>
                <w:sz w:val="20"/>
                <w:szCs w:val="20"/>
              </w:rPr>
              <w:t xml:space="preserve"> </w:t>
            </w:r>
            <w:r w:rsidRPr="008E5F8A">
              <w:rPr>
                <w:rFonts w:asciiTheme="minorHAnsi" w:eastAsiaTheme="minorHAnsi" w:hAnsiTheme="minorHAnsi" w:cstheme="minorBidi"/>
                <w:b w:val="0"/>
                <w:i w:val="0"/>
                <w:color w:val="000000" w:themeColor="text1"/>
                <w:spacing w:val="-2"/>
                <w:sz w:val="20"/>
                <w:szCs w:val="20"/>
              </w:rPr>
              <w:t>examination</w:t>
            </w:r>
            <w:r w:rsidRPr="008E5F8A">
              <w:rPr>
                <w:rFonts w:asciiTheme="minorHAnsi" w:eastAsiaTheme="minorHAnsi" w:hAnsiTheme="minorHAnsi" w:cstheme="minorBidi"/>
                <w:b w:val="0"/>
                <w:i w:val="0"/>
                <w:color w:val="000000" w:themeColor="text1"/>
                <w:spacing w:val="40"/>
                <w:sz w:val="20"/>
                <w:szCs w:val="20"/>
              </w:rPr>
              <w:t xml:space="preserve"> </w:t>
            </w:r>
            <w:r w:rsidRPr="008E5F8A">
              <w:rPr>
                <w:rFonts w:asciiTheme="minorHAnsi" w:eastAsiaTheme="minorHAnsi" w:hAnsiTheme="minorHAnsi" w:cstheme="minorBidi"/>
                <w:b w:val="0"/>
                <w:i w:val="0"/>
                <w:color w:val="000000" w:themeColor="text1"/>
                <w:spacing w:val="-1"/>
                <w:sz w:val="20"/>
                <w:szCs w:val="20"/>
              </w:rPr>
              <w:t>pass rate</w:t>
            </w:r>
            <w:r w:rsidRPr="008E5F8A">
              <w:rPr>
                <w:rFonts w:asciiTheme="minorHAnsi" w:eastAsiaTheme="minorHAnsi" w:hAnsiTheme="minorHAnsi" w:cstheme="minorBidi"/>
                <w:b w:val="0"/>
                <w:i w:val="0"/>
                <w:color w:val="000000" w:themeColor="text1"/>
                <w:spacing w:val="-2"/>
                <w:sz w:val="20"/>
                <w:szCs w:val="20"/>
              </w:rPr>
              <w:t xml:space="preserve"> </w:t>
            </w:r>
            <w:r w:rsidRPr="008E5F8A">
              <w:rPr>
                <w:rFonts w:asciiTheme="minorHAnsi" w:eastAsiaTheme="minorHAnsi" w:hAnsiTheme="minorHAnsi" w:cstheme="minorBidi"/>
                <w:b w:val="0"/>
                <w:i w:val="0"/>
                <w:color w:val="000000" w:themeColor="text1"/>
                <w:spacing w:val="-1"/>
                <w:sz w:val="20"/>
                <w:szCs w:val="20"/>
              </w:rPr>
              <w:t xml:space="preserve">will be at least 80% for </w:t>
            </w:r>
            <w:r w:rsidRPr="008E5F8A">
              <w:rPr>
                <w:rFonts w:asciiTheme="minorHAnsi" w:eastAsiaTheme="minorHAnsi" w:hAnsiTheme="minorHAnsi" w:cstheme="minorBidi"/>
                <w:i w:val="0"/>
                <w:color w:val="000000" w:themeColor="text1"/>
                <w:spacing w:val="-1"/>
                <w:sz w:val="20"/>
                <w:szCs w:val="20"/>
              </w:rPr>
              <w:t xml:space="preserve">all </w:t>
            </w:r>
            <w:r w:rsidRPr="008E5F8A">
              <w:rPr>
                <w:rFonts w:asciiTheme="minorHAnsi" w:eastAsiaTheme="minorHAnsi" w:hAnsiTheme="minorHAnsi" w:cstheme="minorBidi"/>
                <w:b w:val="0"/>
                <w:i w:val="0"/>
                <w:color w:val="000000" w:themeColor="text1"/>
                <w:spacing w:val="-1"/>
                <w:sz w:val="20"/>
                <w:szCs w:val="20"/>
              </w:rPr>
              <w:t>first-time test-takers</w:t>
            </w:r>
            <w:r w:rsidRPr="008E5F8A">
              <w:rPr>
                <w:rFonts w:asciiTheme="minorHAnsi" w:eastAsiaTheme="minorHAnsi" w:hAnsiTheme="minorHAnsi" w:cstheme="minorBidi"/>
                <w:b w:val="0"/>
                <w:i w:val="0"/>
                <w:color w:val="000000" w:themeColor="text1"/>
                <w:spacing w:val="24"/>
                <w:sz w:val="20"/>
                <w:szCs w:val="20"/>
              </w:rPr>
              <w:t xml:space="preserve"> </w:t>
            </w:r>
            <w:r w:rsidRPr="008E5F8A">
              <w:rPr>
                <w:rFonts w:asciiTheme="minorHAnsi" w:eastAsiaTheme="minorHAnsi" w:hAnsiTheme="minorHAnsi" w:cstheme="minorBidi"/>
                <w:b w:val="0"/>
                <w:i w:val="0"/>
                <w:color w:val="000000" w:themeColor="text1"/>
                <w:spacing w:val="-1"/>
                <w:sz w:val="20"/>
                <w:szCs w:val="20"/>
              </w:rPr>
              <w:t xml:space="preserve">during </w:t>
            </w:r>
            <w:r w:rsidRPr="008E5F8A">
              <w:rPr>
                <w:rFonts w:asciiTheme="minorHAnsi" w:eastAsiaTheme="minorHAnsi" w:hAnsiTheme="minorHAnsi" w:cstheme="minorBidi"/>
                <w:b w:val="0"/>
                <w:i w:val="0"/>
                <w:color w:val="000000" w:themeColor="text1"/>
                <w:sz w:val="20"/>
                <w:szCs w:val="20"/>
              </w:rPr>
              <w:t>the</w:t>
            </w:r>
            <w:r w:rsidRPr="008E5F8A">
              <w:rPr>
                <w:rFonts w:asciiTheme="minorHAnsi" w:eastAsiaTheme="minorHAnsi" w:hAnsiTheme="minorHAnsi" w:cstheme="minorBidi"/>
                <w:b w:val="0"/>
                <w:i w:val="0"/>
                <w:color w:val="000000" w:themeColor="text1"/>
                <w:spacing w:val="-1"/>
                <w:sz w:val="20"/>
                <w:szCs w:val="20"/>
              </w:rPr>
              <w:t xml:space="preserve"> same 12-month</w:t>
            </w:r>
            <w:r w:rsidRPr="008E5F8A">
              <w:rPr>
                <w:rFonts w:asciiTheme="minorHAnsi" w:eastAsiaTheme="minorHAnsi" w:hAnsiTheme="minorHAnsi" w:cstheme="minorBidi"/>
                <w:b w:val="0"/>
                <w:i w:val="0"/>
                <w:color w:val="000000" w:themeColor="text1"/>
                <w:spacing w:val="-2"/>
                <w:sz w:val="20"/>
                <w:szCs w:val="20"/>
              </w:rPr>
              <w:t xml:space="preserve"> </w:t>
            </w:r>
            <w:r w:rsidRPr="008E5F8A">
              <w:rPr>
                <w:rFonts w:asciiTheme="minorHAnsi" w:eastAsiaTheme="minorHAnsi" w:hAnsiTheme="minorHAnsi" w:cstheme="minorBidi"/>
                <w:b w:val="0"/>
                <w:i w:val="0"/>
                <w:color w:val="000000" w:themeColor="text1"/>
                <w:sz w:val="20"/>
                <w:szCs w:val="20"/>
              </w:rPr>
              <w:t>period aggregated the program as a whole and by program option, location and completion date.</w:t>
            </w:r>
          </w:p>
        </w:tc>
        <w:tc>
          <w:tcPr>
            <w:tcW w:w="586" w:type="pct"/>
            <w:tcBorders>
              <w:top w:val="single" w:sz="2" w:space="0" w:color="auto"/>
            </w:tcBorders>
          </w:tcPr>
          <w:p w14:paraId="581F77E8"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31" w:type="pct"/>
            <w:tcBorders>
              <w:top w:val="single" w:sz="2" w:space="0" w:color="auto"/>
              <w:left w:val="single" w:sz="2" w:space="0" w:color="auto"/>
              <w:bottom w:val="single" w:sz="2" w:space="0" w:color="auto"/>
              <w:right w:val="single" w:sz="2" w:space="0" w:color="auto"/>
            </w:tcBorders>
          </w:tcPr>
          <w:p w14:paraId="4A47DA8B"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58" w:type="pct"/>
            <w:tcBorders>
              <w:top w:val="single" w:sz="2" w:space="0" w:color="auto"/>
              <w:left w:val="single" w:sz="2" w:space="0" w:color="auto"/>
              <w:bottom w:val="single" w:sz="2" w:space="0" w:color="auto"/>
              <w:right w:val="single" w:sz="2" w:space="0" w:color="auto"/>
            </w:tcBorders>
            <w:shd w:val="clear" w:color="auto" w:fill="auto"/>
          </w:tcPr>
          <w:p w14:paraId="4197E97A"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7BE4C522"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126BA510"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3EE09030" w14:textId="77777777" w:rsidTr="004E44B0">
        <w:trPr>
          <w:trHeight w:val="215"/>
        </w:trPr>
        <w:tc>
          <w:tcPr>
            <w:tcW w:w="499" w:type="pct"/>
            <w:vMerge/>
            <w:shd w:val="clear" w:color="auto" w:fill="FBFFE5"/>
            <w:vAlign w:val="center"/>
          </w:tcPr>
          <w:p w14:paraId="36FE91CC"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5F2C1919" w14:textId="77777777" w:rsidR="008E5F8A" w:rsidRPr="008E5F8A" w:rsidRDefault="008E5F8A" w:rsidP="008E5F8A">
            <w:pPr>
              <w:spacing w:after="160"/>
              <w:rPr>
                <w:rFonts w:asciiTheme="minorHAnsi" w:eastAsia="Batang" w:hAnsiTheme="minorHAnsi" w:cstheme="minorBidi"/>
                <w:b w:val="0"/>
                <w:i w:val="0"/>
                <w:sz w:val="20"/>
                <w:szCs w:val="20"/>
              </w:rPr>
            </w:pPr>
            <w:r w:rsidRPr="008E5F8A">
              <w:rPr>
                <w:rFonts w:asciiTheme="minorHAnsi" w:eastAsia="Batang" w:hAnsiTheme="minorHAnsi" w:cstheme="minorBidi"/>
                <w:b w:val="0"/>
                <w:i w:val="0"/>
                <w:sz w:val="20"/>
                <w:szCs w:val="20"/>
              </w:rPr>
              <w:t>Month/Year</w:t>
            </w:r>
          </w:p>
        </w:tc>
        <w:tc>
          <w:tcPr>
            <w:tcW w:w="622" w:type="pct"/>
            <w:vMerge/>
          </w:tcPr>
          <w:p w14:paraId="39CBB3B1"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6" w:type="pct"/>
          </w:tcPr>
          <w:p w14:paraId="56B95E72"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31" w:type="pct"/>
            <w:tcBorders>
              <w:top w:val="single" w:sz="2" w:space="0" w:color="auto"/>
              <w:bottom w:val="single" w:sz="2" w:space="0" w:color="auto"/>
              <w:right w:val="single" w:sz="2" w:space="0" w:color="auto"/>
            </w:tcBorders>
          </w:tcPr>
          <w:p w14:paraId="206930C1"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58" w:type="pct"/>
            <w:tcBorders>
              <w:top w:val="single" w:sz="2" w:space="0" w:color="auto"/>
              <w:left w:val="single" w:sz="2" w:space="0" w:color="auto"/>
              <w:bottom w:val="single" w:sz="2" w:space="0" w:color="auto"/>
              <w:right w:val="single" w:sz="2" w:space="0" w:color="auto"/>
            </w:tcBorders>
            <w:shd w:val="clear" w:color="auto" w:fill="auto"/>
          </w:tcPr>
          <w:p w14:paraId="7E8020D2"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147807C9"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5BCF6849"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7B8E432E" w14:textId="77777777" w:rsidTr="004E44B0">
        <w:tc>
          <w:tcPr>
            <w:tcW w:w="499" w:type="pct"/>
            <w:vMerge/>
            <w:tcBorders>
              <w:bottom w:val="single" w:sz="2" w:space="0" w:color="auto"/>
            </w:tcBorders>
            <w:shd w:val="clear" w:color="auto" w:fill="FBFFE5"/>
            <w:vAlign w:val="center"/>
          </w:tcPr>
          <w:p w14:paraId="480848D8"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00DF6448" w14:textId="77777777" w:rsidR="008E5F8A" w:rsidRPr="008E5F8A" w:rsidRDefault="008E5F8A" w:rsidP="008E5F8A">
            <w:pPr>
              <w:spacing w:after="160"/>
              <w:rPr>
                <w:rFonts w:asciiTheme="minorHAnsi" w:eastAsia="Batang" w:hAnsiTheme="minorHAnsi" w:cstheme="minorBidi"/>
                <w:b w:val="0"/>
                <w:i w:val="0"/>
                <w:sz w:val="20"/>
                <w:szCs w:val="20"/>
              </w:rPr>
            </w:pPr>
            <w:r w:rsidRPr="008E5F8A">
              <w:rPr>
                <w:rFonts w:asciiTheme="minorHAnsi" w:eastAsia="Batang" w:hAnsiTheme="minorHAnsi" w:cstheme="minorBidi"/>
                <w:b w:val="0"/>
                <w:i w:val="0"/>
                <w:sz w:val="20"/>
                <w:szCs w:val="20"/>
              </w:rPr>
              <w:t>Month/Year</w:t>
            </w:r>
          </w:p>
        </w:tc>
        <w:tc>
          <w:tcPr>
            <w:tcW w:w="622" w:type="pct"/>
            <w:vMerge/>
            <w:tcBorders>
              <w:bottom w:val="single" w:sz="2" w:space="0" w:color="auto"/>
            </w:tcBorders>
          </w:tcPr>
          <w:p w14:paraId="1516E185"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6" w:type="pct"/>
            <w:tcBorders>
              <w:bottom w:val="single" w:sz="2" w:space="0" w:color="auto"/>
            </w:tcBorders>
          </w:tcPr>
          <w:p w14:paraId="29D66A1C" w14:textId="77777777" w:rsidR="008E5F8A" w:rsidRPr="008E5F8A" w:rsidRDefault="008E5F8A" w:rsidP="008E5F8A">
            <w:pPr>
              <w:spacing w:after="160"/>
              <w:jc w:val="left"/>
              <w:rPr>
                <w:rFonts w:asciiTheme="minorHAnsi" w:eastAsia="Batang" w:hAnsiTheme="minorHAnsi" w:cstheme="minorBidi"/>
                <w:b w:val="0"/>
                <w:i w:val="0"/>
                <w:sz w:val="20"/>
                <w:szCs w:val="20"/>
              </w:rPr>
            </w:pPr>
          </w:p>
          <w:p w14:paraId="21B17B65" w14:textId="77777777" w:rsidR="008E5F8A" w:rsidRPr="008E5F8A" w:rsidRDefault="008E5F8A" w:rsidP="008E5F8A">
            <w:pPr>
              <w:spacing w:after="160"/>
              <w:jc w:val="left"/>
              <w:rPr>
                <w:rFonts w:asciiTheme="minorHAnsi" w:eastAsia="Batang" w:hAnsiTheme="minorHAnsi" w:cstheme="minorBidi"/>
                <w:b w:val="0"/>
                <w:i w:val="0"/>
                <w:sz w:val="20"/>
                <w:szCs w:val="20"/>
              </w:rPr>
            </w:pPr>
          </w:p>
          <w:p w14:paraId="30D78AE7" w14:textId="77777777" w:rsidR="008E5F8A" w:rsidRPr="008E5F8A" w:rsidRDefault="008E5F8A" w:rsidP="008E5F8A">
            <w:pPr>
              <w:spacing w:after="160"/>
              <w:jc w:val="left"/>
              <w:rPr>
                <w:rFonts w:asciiTheme="minorHAnsi" w:eastAsia="Batang" w:hAnsiTheme="minorHAnsi" w:cstheme="minorBidi"/>
                <w:b w:val="0"/>
                <w:i w:val="0"/>
                <w:sz w:val="20"/>
                <w:szCs w:val="20"/>
              </w:rPr>
            </w:pPr>
          </w:p>
          <w:p w14:paraId="57F87A66" w14:textId="77777777" w:rsidR="008E5F8A" w:rsidRPr="008E5F8A" w:rsidRDefault="008E5F8A" w:rsidP="008E5F8A">
            <w:pPr>
              <w:spacing w:after="160"/>
              <w:jc w:val="left"/>
              <w:rPr>
                <w:rFonts w:asciiTheme="minorHAnsi" w:eastAsia="Batang" w:hAnsiTheme="minorHAnsi" w:cstheme="minorBidi"/>
                <w:b w:val="0"/>
                <w:i w:val="0"/>
                <w:sz w:val="20"/>
                <w:szCs w:val="20"/>
              </w:rPr>
            </w:pPr>
          </w:p>
          <w:p w14:paraId="727C7F45" w14:textId="77777777" w:rsidR="008E5F8A" w:rsidRPr="008E5F8A" w:rsidRDefault="008E5F8A" w:rsidP="008E5F8A">
            <w:pPr>
              <w:spacing w:after="160"/>
              <w:jc w:val="left"/>
              <w:rPr>
                <w:rFonts w:asciiTheme="minorHAnsi" w:eastAsia="Batang" w:hAnsiTheme="minorHAnsi" w:cstheme="minorBidi"/>
                <w:b w:val="0"/>
                <w:i w:val="0"/>
                <w:sz w:val="20"/>
                <w:szCs w:val="20"/>
              </w:rPr>
            </w:pPr>
          </w:p>
          <w:p w14:paraId="2D2B64EA" w14:textId="77777777" w:rsidR="008E5F8A" w:rsidRPr="008E5F8A" w:rsidRDefault="008E5F8A" w:rsidP="008E5F8A">
            <w:pPr>
              <w:spacing w:after="160"/>
              <w:jc w:val="left"/>
              <w:rPr>
                <w:rFonts w:asciiTheme="minorHAnsi" w:eastAsia="Batang" w:hAnsiTheme="minorHAnsi" w:cstheme="minorBidi"/>
                <w:b w:val="0"/>
                <w:i w:val="0"/>
                <w:sz w:val="20"/>
                <w:szCs w:val="20"/>
              </w:rPr>
            </w:pPr>
          </w:p>
          <w:p w14:paraId="74CB3FBE"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31" w:type="pct"/>
            <w:tcBorders>
              <w:top w:val="single" w:sz="2" w:space="0" w:color="auto"/>
              <w:bottom w:val="single" w:sz="2" w:space="0" w:color="auto"/>
              <w:right w:val="single" w:sz="2" w:space="0" w:color="auto"/>
            </w:tcBorders>
          </w:tcPr>
          <w:p w14:paraId="34595AF4"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58" w:type="pct"/>
            <w:tcBorders>
              <w:top w:val="single" w:sz="2" w:space="0" w:color="auto"/>
              <w:left w:val="single" w:sz="2" w:space="0" w:color="auto"/>
              <w:bottom w:val="single" w:sz="2" w:space="0" w:color="auto"/>
              <w:right w:val="single" w:sz="2" w:space="0" w:color="auto"/>
            </w:tcBorders>
            <w:shd w:val="clear" w:color="auto" w:fill="auto"/>
          </w:tcPr>
          <w:p w14:paraId="63031117"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07B38004"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0C42D912"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bl>
    <w:p w14:paraId="1BB42C08" w14:textId="77777777" w:rsidR="008E5F8A" w:rsidRPr="008E5F8A" w:rsidRDefault="008E5F8A" w:rsidP="008E5F8A">
      <w:pPr>
        <w:spacing w:after="160" w:line="259" w:lineRule="auto"/>
        <w:jc w:val="left"/>
        <w:rPr>
          <w:rFonts w:asciiTheme="minorHAnsi" w:eastAsiaTheme="minorHAnsi" w:hAnsiTheme="minorHAnsi" w:cstheme="minorBidi"/>
          <w:b w:val="0"/>
          <w:i w:val="0"/>
          <w:sz w:val="22"/>
        </w:rPr>
      </w:pPr>
      <w:r w:rsidRPr="008E5F8A">
        <w:rPr>
          <w:rFonts w:asciiTheme="minorHAnsi" w:eastAsiaTheme="minorHAnsi" w:hAnsiTheme="minorHAnsi" w:cstheme="minorBidi"/>
          <w:b w:val="0"/>
          <w:i w:val="0"/>
          <w:sz w:val="22"/>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293"/>
        <w:gridCol w:w="974"/>
        <w:gridCol w:w="1611"/>
        <w:gridCol w:w="1515"/>
        <w:gridCol w:w="598"/>
        <w:gridCol w:w="3253"/>
        <w:gridCol w:w="2789"/>
        <w:gridCol w:w="901"/>
        <w:gridCol w:w="16"/>
      </w:tblGrid>
      <w:tr w:rsidR="008E5F8A" w:rsidRPr="008E5F8A" w14:paraId="19DC88A7" w14:textId="77777777" w:rsidTr="004E44B0">
        <w:tc>
          <w:tcPr>
            <w:tcW w:w="5000" w:type="pct"/>
            <w:gridSpan w:val="9"/>
            <w:tcBorders>
              <w:top w:val="single" w:sz="2" w:space="0" w:color="auto"/>
            </w:tcBorders>
            <w:shd w:val="clear" w:color="auto" w:fill="FBFFE5"/>
          </w:tcPr>
          <w:p w14:paraId="6A09ED2B" w14:textId="77777777" w:rsidR="008E5F8A" w:rsidRPr="00FF1279" w:rsidRDefault="008E5F8A" w:rsidP="00FF1279">
            <w:bookmarkStart w:id="219" w:name="_Toc497203180"/>
            <w:r w:rsidRPr="00FF1279">
              <w:t>6.3 Program Completion Rates</w:t>
            </w:r>
            <w:bookmarkEnd w:id="219"/>
          </w:p>
        </w:tc>
      </w:tr>
      <w:tr w:rsidR="008E5F8A" w:rsidRPr="008E5F8A" w14:paraId="0ED8BC06" w14:textId="77777777" w:rsidTr="004E44B0">
        <w:trPr>
          <w:gridAfter w:val="1"/>
          <w:wAfter w:w="6" w:type="pct"/>
          <w:trHeight w:val="998"/>
        </w:trPr>
        <w:tc>
          <w:tcPr>
            <w:tcW w:w="499" w:type="pct"/>
            <w:tcBorders>
              <w:bottom w:val="single" w:sz="2" w:space="0" w:color="auto"/>
            </w:tcBorders>
            <w:shd w:val="clear" w:color="auto" w:fill="FBFFE5"/>
          </w:tcPr>
          <w:p w14:paraId="3C733613" w14:textId="77777777" w:rsidR="008E5F8A" w:rsidRPr="008E5F8A" w:rsidRDefault="008E5F8A" w:rsidP="008E5F8A">
            <w:pPr>
              <w:keepNext/>
              <w:contextualSpacing/>
              <w:outlineLvl w:val="3"/>
              <w:rPr>
                <w:rFonts w:asciiTheme="minorHAnsi" w:eastAsia="Malgun Gothic" w:hAnsiTheme="minorHAnsi" w:cstheme="minorBidi"/>
                <w:i w:val="0"/>
                <w:sz w:val="20"/>
                <w:szCs w:val="20"/>
                <w:lang w:eastAsia="ko-KR"/>
              </w:rPr>
            </w:pPr>
            <w:r w:rsidRPr="008E5F8A">
              <w:rPr>
                <w:rFonts w:asciiTheme="minorHAnsi" w:eastAsiaTheme="minorHAnsi" w:hAnsiTheme="minorHAnsi" w:cstheme="minorBidi"/>
                <w:i w:val="0"/>
                <w:sz w:val="20"/>
                <w:szCs w:val="20"/>
              </w:rPr>
              <w:t>Program Outcome</w:t>
            </w:r>
          </w:p>
        </w:tc>
        <w:tc>
          <w:tcPr>
            <w:tcW w:w="376" w:type="pct"/>
            <w:tcBorders>
              <w:bottom w:val="single" w:sz="2" w:space="0" w:color="auto"/>
            </w:tcBorders>
            <w:shd w:val="clear" w:color="auto" w:fill="FBFFE5"/>
            <w:tcMar>
              <w:left w:w="29" w:type="dxa"/>
              <w:right w:w="43" w:type="dxa"/>
            </w:tcMar>
          </w:tcPr>
          <w:p w14:paraId="2AEE54B7" w14:textId="77777777" w:rsidR="008E5F8A" w:rsidRPr="008E5F8A" w:rsidRDefault="008E5F8A" w:rsidP="008E5F8A">
            <w:pPr>
              <w:ind w:left="-109" w:right="-93"/>
              <w:rPr>
                <w:rFonts w:asciiTheme="minorHAnsi" w:eastAsia="Batang" w:hAnsiTheme="minorHAnsi" w:cstheme="minorBidi"/>
                <w:i w:val="0"/>
                <w:sz w:val="20"/>
                <w:szCs w:val="20"/>
              </w:rPr>
            </w:pPr>
            <w:r w:rsidRPr="008E5F8A">
              <w:rPr>
                <w:rFonts w:asciiTheme="minorHAnsi" w:eastAsia="Batang" w:hAnsiTheme="minorHAnsi" w:cstheme="minorBidi"/>
                <w:i w:val="0"/>
                <w:sz w:val="20"/>
                <w:szCs w:val="20"/>
              </w:rPr>
              <w:t>Mo/Year</w:t>
            </w:r>
          </w:p>
          <w:p w14:paraId="1434B3D8" w14:textId="77777777" w:rsidR="008E5F8A" w:rsidRPr="008E5F8A" w:rsidRDefault="008E5F8A" w:rsidP="008E5F8A">
            <w:pPr>
              <w:ind w:left="-109" w:right="-35"/>
              <w:rPr>
                <w:rFonts w:asciiTheme="minorHAnsi" w:eastAsia="Batang" w:hAnsiTheme="minorHAnsi" w:cstheme="minorBidi"/>
                <w:i w:val="0"/>
                <w:sz w:val="20"/>
                <w:szCs w:val="20"/>
              </w:rPr>
            </w:pPr>
            <w:r w:rsidRPr="008E5F8A">
              <w:rPr>
                <w:rFonts w:asciiTheme="minorHAnsi" w:eastAsia="Batang" w:hAnsiTheme="minorHAnsi" w:cstheme="minorBidi"/>
                <w:i w:val="0"/>
                <w:sz w:val="20"/>
                <w:szCs w:val="20"/>
              </w:rPr>
              <w:t>Of review</w:t>
            </w:r>
          </w:p>
        </w:tc>
        <w:tc>
          <w:tcPr>
            <w:tcW w:w="622" w:type="pct"/>
            <w:tcBorders>
              <w:bottom w:val="single" w:sz="2" w:space="0" w:color="auto"/>
            </w:tcBorders>
            <w:shd w:val="clear" w:color="auto" w:fill="FBFFE5"/>
          </w:tcPr>
          <w:p w14:paraId="44E42442" w14:textId="77777777" w:rsidR="008E5F8A" w:rsidRPr="008E5F8A" w:rsidRDefault="008E5F8A" w:rsidP="008E5F8A">
            <w:pPr>
              <w:rPr>
                <w:rFonts w:asciiTheme="minorHAnsi" w:eastAsia="Times New Roman" w:hAnsiTheme="minorHAnsi" w:cstheme="minorBidi"/>
                <w:i w:val="0"/>
                <w:sz w:val="20"/>
                <w:szCs w:val="20"/>
              </w:rPr>
            </w:pPr>
            <w:r w:rsidRPr="008E5F8A">
              <w:rPr>
                <w:rFonts w:asciiTheme="minorHAnsi" w:eastAsia="Batang" w:hAnsiTheme="minorHAnsi" w:cstheme="minorBidi"/>
                <w:i w:val="0"/>
                <w:sz w:val="20"/>
                <w:szCs w:val="20"/>
              </w:rPr>
              <w:t>Expected Levels of Achievement (ELA)</w:t>
            </w:r>
          </w:p>
        </w:tc>
        <w:tc>
          <w:tcPr>
            <w:tcW w:w="585" w:type="pct"/>
            <w:tcBorders>
              <w:bottom w:val="single" w:sz="2" w:space="0" w:color="auto"/>
            </w:tcBorders>
            <w:shd w:val="clear" w:color="auto" w:fill="FBFFE5"/>
          </w:tcPr>
          <w:p w14:paraId="7F4FDA0E" w14:textId="77777777" w:rsidR="008E5F8A" w:rsidRPr="008E5F8A" w:rsidRDefault="008E5F8A" w:rsidP="008E5F8A">
            <w:pPr>
              <w:ind w:left="-101" w:right="-60"/>
              <w:rPr>
                <w:rFonts w:asciiTheme="minorHAnsi" w:eastAsia="Batang" w:hAnsiTheme="minorHAnsi" w:cstheme="minorBidi"/>
                <w:i w:val="0"/>
                <w:sz w:val="20"/>
                <w:szCs w:val="20"/>
              </w:rPr>
            </w:pPr>
            <w:r w:rsidRPr="008E5F8A">
              <w:rPr>
                <w:rFonts w:asciiTheme="minorHAnsi" w:eastAsiaTheme="minorHAnsi" w:hAnsiTheme="minorHAnsi" w:cstheme="minorBidi"/>
                <w:i w:val="0"/>
                <w:sz w:val="20"/>
                <w:szCs w:val="20"/>
                <w:lang w:bidi="en-US"/>
              </w:rPr>
              <w:t>State the Person(s)</w:t>
            </w:r>
            <w:r w:rsidRPr="008E5F8A">
              <w:rPr>
                <w:rFonts w:asciiTheme="minorHAnsi" w:eastAsiaTheme="minorHAnsi" w:hAnsiTheme="minorHAnsi" w:cstheme="minorBidi"/>
                <w:i w:val="0"/>
                <w:sz w:val="20"/>
                <w:szCs w:val="20"/>
                <w:lang w:bidi="en-US"/>
              </w:rPr>
              <w:br/>
              <w:t xml:space="preserve"> or Committee(s) responsible</w:t>
            </w:r>
          </w:p>
        </w:tc>
        <w:tc>
          <w:tcPr>
            <w:tcW w:w="231" w:type="pct"/>
            <w:tcBorders>
              <w:bottom w:val="single" w:sz="2" w:space="0" w:color="auto"/>
            </w:tcBorders>
            <w:shd w:val="clear" w:color="auto" w:fill="FBFFE5"/>
          </w:tcPr>
          <w:p w14:paraId="356D425F" w14:textId="77777777" w:rsidR="008E5F8A" w:rsidRPr="008E5F8A" w:rsidRDefault="008E5F8A" w:rsidP="008E5F8A">
            <w:pPr>
              <w:ind w:right="1"/>
              <w:rPr>
                <w:rFonts w:asciiTheme="minorHAnsi" w:eastAsia="Arial" w:hAnsiTheme="minorHAnsi" w:cstheme="minorBidi"/>
                <w:i w:val="0"/>
                <w:color w:val="000000" w:themeColor="text1"/>
                <w:spacing w:val="-1"/>
                <w:sz w:val="18"/>
                <w:szCs w:val="18"/>
              </w:rPr>
            </w:pPr>
            <w:r w:rsidRPr="008E5F8A">
              <w:rPr>
                <w:rFonts w:asciiTheme="minorHAnsi" w:eastAsia="Arial" w:hAnsiTheme="minorHAnsi" w:cstheme="minorBidi"/>
                <w:i w:val="0"/>
                <w:color w:val="000000" w:themeColor="text1"/>
                <w:spacing w:val="-1"/>
                <w:sz w:val="18"/>
                <w:szCs w:val="18"/>
              </w:rPr>
              <w:t>Was the ELA</w:t>
            </w:r>
          </w:p>
          <w:p w14:paraId="3B9816F2" w14:textId="77777777" w:rsidR="008E5F8A" w:rsidRPr="008E5F8A" w:rsidRDefault="008E5F8A" w:rsidP="008E5F8A">
            <w:pPr>
              <w:rPr>
                <w:rFonts w:asciiTheme="minorHAnsi" w:eastAsia="Batang" w:hAnsiTheme="minorHAnsi" w:cstheme="minorBidi"/>
                <w:i w:val="0"/>
                <w:sz w:val="20"/>
                <w:szCs w:val="20"/>
              </w:rPr>
            </w:pPr>
            <w:r w:rsidRPr="008E5F8A">
              <w:rPr>
                <w:rFonts w:asciiTheme="minorHAnsi" w:eastAsia="Arial" w:hAnsiTheme="minorHAnsi" w:cstheme="minorBidi"/>
                <w:i w:val="0"/>
                <w:color w:val="000000" w:themeColor="text1"/>
                <w:spacing w:val="-1"/>
                <w:sz w:val="18"/>
                <w:szCs w:val="18"/>
              </w:rPr>
              <w:t>Met?</w:t>
            </w:r>
          </w:p>
        </w:tc>
        <w:tc>
          <w:tcPr>
            <w:tcW w:w="1256" w:type="pct"/>
            <w:tcBorders>
              <w:bottom w:val="single" w:sz="2" w:space="0" w:color="auto"/>
            </w:tcBorders>
            <w:shd w:val="clear" w:color="auto" w:fill="FBFFE5"/>
          </w:tcPr>
          <w:p w14:paraId="54B512FC" w14:textId="77777777" w:rsidR="008E5F8A" w:rsidRPr="008E5F8A" w:rsidRDefault="008E5F8A" w:rsidP="008E5F8A">
            <w:pPr>
              <w:spacing w:line="259" w:lineRule="auto"/>
              <w:ind w:left="-98" w:right="1"/>
              <w:rPr>
                <w:rFonts w:asciiTheme="minorHAnsi" w:eastAsiaTheme="minorHAnsi" w:hAnsiTheme="minorHAnsi" w:cstheme="minorBidi"/>
                <w:i w:val="0"/>
                <w:spacing w:val="-1"/>
                <w:sz w:val="20"/>
                <w:szCs w:val="20"/>
              </w:rPr>
            </w:pPr>
            <w:r w:rsidRPr="008E5F8A">
              <w:rPr>
                <w:rFonts w:asciiTheme="minorHAnsi" w:eastAsiaTheme="minorHAnsi" w:hAnsiTheme="minorHAnsi" w:cstheme="minorBidi"/>
                <w:i w:val="0"/>
                <w:spacing w:val="-1"/>
                <w:sz w:val="20"/>
                <w:szCs w:val="20"/>
              </w:rPr>
              <w:t>Analysis of Assessment Data to Inform Program Decision Making</w:t>
            </w:r>
          </w:p>
          <w:p w14:paraId="41A63BEB" w14:textId="77777777" w:rsidR="008E5F8A" w:rsidRPr="008E5F8A" w:rsidRDefault="008E5F8A" w:rsidP="008E5F8A">
            <w:pPr>
              <w:spacing w:line="259" w:lineRule="auto"/>
              <w:rPr>
                <w:rFonts w:asciiTheme="minorHAnsi" w:eastAsiaTheme="minorHAnsi" w:hAnsiTheme="minorHAnsi" w:cstheme="minorBidi"/>
                <w:b w:val="0"/>
                <w:i w:val="0"/>
                <w:sz w:val="16"/>
                <w:szCs w:val="16"/>
                <w:lang w:bidi="en-US"/>
              </w:rPr>
            </w:pPr>
            <w:r w:rsidRPr="008E5F8A">
              <w:rPr>
                <w:rFonts w:asciiTheme="minorHAnsi" w:eastAsiaTheme="minorHAnsi" w:hAnsiTheme="minorHAnsi" w:cstheme="minorBidi"/>
                <w:b w:val="0"/>
                <w:i w:val="0"/>
                <w:sz w:val="16"/>
                <w:szCs w:val="16"/>
                <w:lang w:bidi="en-US"/>
              </w:rPr>
              <w:t>Report the assessment data</w:t>
            </w:r>
            <w:r w:rsidRPr="008E5F8A">
              <w:rPr>
                <w:rFonts w:asciiTheme="minorHAnsi" w:eastAsiaTheme="minorHAnsi" w:hAnsiTheme="minorHAnsi" w:cstheme="minorBidi"/>
                <w:b w:val="0"/>
                <w:i w:val="0"/>
                <w:sz w:val="16"/>
                <w:szCs w:val="16"/>
                <w:lang w:bidi="en-US"/>
              </w:rPr>
              <w:br/>
              <w:t>Summarize the analysis of the data</w:t>
            </w:r>
          </w:p>
        </w:tc>
        <w:tc>
          <w:tcPr>
            <w:tcW w:w="1077" w:type="pct"/>
            <w:tcBorders>
              <w:bottom w:val="single" w:sz="2" w:space="0" w:color="auto"/>
            </w:tcBorders>
            <w:shd w:val="clear" w:color="auto" w:fill="FBFFE5"/>
          </w:tcPr>
          <w:p w14:paraId="21556F34" w14:textId="77777777" w:rsidR="008E5F8A" w:rsidRPr="008E5F8A" w:rsidRDefault="008E5F8A" w:rsidP="008E5F8A">
            <w:pPr>
              <w:rPr>
                <w:rFonts w:asciiTheme="minorHAnsi" w:eastAsia="Batang" w:hAnsiTheme="minorHAnsi" w:cstheme="minorBidi"/>
                <w:i w:val="0"/>
                <w:sz w:val="20"/>
                <w:szCs w:val="20"/>
              </w:rPr>
            </w:pPr>
            <w:r w:rsidRPr="008E5F8A">
              <w:rPr>
                <w:rFonts w:asciiTheme="minorHAnsi" w:eastAsia="Batang" w:hAnsiTheme="minorHAnsi" w:cstheme="minorBidi"/>
                <w:i w:val="0"/>
                <w:sz w:val="20"/>
                <w:szCs w:val="20"/>
              </w:rPr>
              <w:t>Improvement Plan</w:t>
            </w:r>
          </w:p>
          <w:p w14:paraId="6597E6A5" w14:textId="77777777" w:rsidR="008E5F8A" w:rsidRPr="008E5F8A" w:rsidRDefault="008E5F8A" w:rsidP="008E5F8A">
            <w:pPr>
              <w:rPr>
                <w:rFonts w:asciiTheme="minorHAnsi" w:eastAsia="Batang" w:hAnsiTheme="minorHAnsi" w:cstheme="minorBidi"/>
                <w:b w:val="0"/>
                <w:i w:val="0"/>
                <w:sz w:val="16"/>
                <w:szCs w:val="16"/>
              </w:rPr>
            </w:pPr>
            <w:r w:rsidRPr="008E5F8A">
              <w:rPr>
                <w:rFonts w:asciiTheme="minorHAnsi" w:eastAsiaTheme="minorHAnsi" w:hAnsiTheme="minorHAnsi" w:cstheme="minorBidi"/>
                <w:b w:val="0"/>
                <w:i w:val="0"/>
                <w:sz w:val="16"/>
                <w:szCs w:val="16"/>
                <w:lang w:bidi="en-US"/>
              </w:rPr>
              <w:t xml:space="preserve">Develop your quality improvement plan </w:t>
            </w:r>
            <w:r w:rsidRPr="008E5F8A">
              <w:rPr>
                <w:rFonts w:asciiTheme="minorHAnsi" w:eastAsiaTheme="minorHAnsi" w:hAnsiTheme="minorHAnsi" w:cstheme="minorBidi"/>
                <w:b w:val="0"/>
                <w:i w:val="0"/>
                <w:sz w:val="16"/>
                <w:szCs w:val="16"/>
                <w:lang w:bidi="en-US"/>
              </w:rPr>
              <w:br/>
              <w:t>to improve the program based on the analysis of the assessment data.</w:t>
            </w:r>
          </w:p>
        </w:tc>
        <w:tc>
          <w:tcPr>
            <w:tcW w:w="348" w:type="pct"/>
            <w:tcBorders>
              <w:bottom w:val="single" w:sz="2" w:space="0" w:color="auto"/>
            </w:tcBorders>
            <w:shd w:val="clear" w:color="auto" w:fill="FBFFE5"/>
          </w:tcPr>
          <w:p w14:paraId="0F783018" w14:textId="77777777" w:rsidR="008E5F8A" w:rsidRPr="008E5F8A" w:rsidRDefault="008E5F8A" w:rsidP="008E5F8A">
            <w:pPr>
              <w:rPr>
                <w:rFonts w:asciiTheme="minorHAnsi" w:eastAsia="Batang" w:hAnsiTheme="minorHAnsi" w:cstheme="minorBidi"/>
                <w:b w:val="0"/>
                <w:i w:val="0"/>
                <w:sz w:val="16"/>
                <w:szCs w:val="16"/>
              </w:rPr>
            </w:pPr>
            <w:r w:rsidRPr="008E5F8A">
              <w:rPr>
                <w:rFonts w:asciiTheme="minorHAnsi" w:eastAsia="Batang" w:hAnsiTheme="minorHAnsi" w:cstheme="minorBidi"/>
                <w:i w:val="0"/>
                <w:sz w:val="20"/>
                <w:szCs w:val="20"/>
              </w:rPr>
              <w:t xml:space="preserve">Date </w:t>
            </w:r>
            <w:r w:rsidRPr="008E5F8A">
              <w:rPr>
                <w:rFonts w:asciiTheme="minorHAnsi" w:eastAsia="Batang" w:hAnsiTheme="minorHAnsi" w:cstheme="minorBidi"/>
                <w:i w:val="0"/>
                <w:sz w:val="20"/>
                <w:szCs w:val="20"/>
              </w:rPr>
              <w:br/>
            </w:r>
            <w:r w:rsidRPr="008E5F8A">
              <w:rPr>
                <w:rFonts w:asciiTheme="minorHAnsi" w:eastAsia="Batang" w:hAnsiTheme="minorHAnsi" w:cstheme="minorBidi"/>
                <w:b w:val="0"/>
                <w:i w:val="0"/>
                <w:sz w:val="16"/>
                <w:szCs w:val="16"/>
              </w:rPr>
              <w:t xml:space="preserve">of actual </w:t>
            </w:r>
          </w:p>
          <w:p w14:paraId="10D9CEA1" w14:textId="77777777" w:rsidR="008E5F8A" w:rsidRPr="008E5F8A" w:rsidRDefault="008E5F8A" w:rsidP="008E5F8A">
            <w:pPr>
              <w:rPr>
                <w:rFonts w:asciiTheme="minorHAnsi" w:eastAsia="Batang" w:hAnsiTheme="minorHAnsi" w:cstheme="minorBidi"/>
                <w:i w:val="0"/>
                <w:sz w:val="20"/>
                <w:szCs w:val="20"/>
              </w:rPr>
            </w:pPr>
            <w:r w:rsidRPr="008E5F8A">
              <w:rPr>
                <w:rFonts w:asciiTheme="minorHAnsi" w:eastAsia="Batang" w:hAnsiTheme="minorHAnsi" w:cstheme="minorBidi"/>
                <w:b w:val="0"/>
                <w:i w:val="0"/>
                <w:sz w:val="16"/>
                <w:szCs w:val="16"/>
              </w:rPr>
              <w:t>Meeting Minutes</w:t>
            </w:r>
          </w:p>
        </w:tc>
      </w:tr>
      <w:tr w:rsidR="008E5F8A" w:rsidRPr="008E5F8A" w14:paraId="7A936C91" w14:textId="77777777" w:rsidTr="004E44B0">
        <w:trPr>
          <w:gridAfter w:val="1"/>
          <w:wAfter w:w="6" w:type="pct"/>
        </w:trPr>
        <w:tc>
          <w:tcPr>
            <w:tcW w:w="499" w:type="pct"/>
            <w:vMerge w:val="restart"/>
            <w:tcBorders>
              <w:top w:val="single" w:sz="2" w:space="0" w:color="auto"/>
            </w:tcBorders>
            <w:shd w:val="clear" w:color="auto" w:fill="FBFFE5"/>
            <w:vAlign w:val="center"/>
          </w:tcPr>
          <w:p w14:paraId="2BB1FB3D" w14:textId="77777777" w:rsidR="008E5F8A" w:rsidRPr="008E5F8A" w:rsidRDefault="008E5F8A" w:rsidP="008E5F8A">
            <w:pPr>
              <w:keepNext/>
              <w:spacing w:after="160"/>
              <w:contextualSpacing/>
              <w:outlineLvl w:val="3"/>
              <w:rPr>
                <w:rFonts w:asciiTheme="minorHAnsi" w:eastAsia="Malgun Gothic" w:hAnsiTheme="minorHAnsi" w:cstheme="minorBidi"/>
                <w:i w:val="0"/>
                <w:sz w:val="20"/>
                <w:szCs w:val="20"/>
                <w:lang w:eastAsia="ko-KR"/>
              </w:rPr>
            </w:pPr>
            <w:r w:rsidRPr="008E5F8A">
              <w:rPr>
                <w:rFonts w:asciiTheme="minorHAnsi" w:eastAsia="Malgun Gothic" w:hAnsiTheme="minorHAnsi" w:cstheme="minorBidi"/>
                <w:i w:val="0"/>
                <w:sz w:val="20"/>
                <w:szCs w:val="20"/>
                <w:lang w:eastAsia="ko-KR"/>
              </w:rPr>
              <w:t>6.3 Program Completion Rates</w:t>
            </w:r>
          </w:p>
          <w:p w14:paraId="66000A75"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r w:rsidRPr="008E5F8A">
              <w:rPr>
                <w:rFonts w:asciiTheme="minorHAnsi" w:eastAsia="Arial" w:hAnsiTheme="minorHAnsi" w:cstheme="minorBidi"/>
                <w:b w:val="0"/>
                <w:i w:val="0"/>
                <w:color w:val="000000" w:themeColor="text1"/>
                <w:spacing w:val="-1"/>
                <w:sz w:val="20"/>
                <w:szCs w:val="20"/>
              </w:rPr>
              <w:t>The program</w:t>
            </w:r>
            <w:r w:rsidRPr="008E5F8A">
              <w:rPr>
                <w:rFonts w:asciiTheme="minorHAnsi" w:eastAsia="Arial" w:hAnsiTheme="minorHAnsi" w:cstheme="minorBidi"/>
                <w:b w:val="0"/>
                <w:i w:val="0"/>
                <w:color w:val="000000" w:themeColor="text1"/>
                <w:spacing w:val="-2"/>
                <w:sz w:val="20"/>
                <w:szCs w:val="20"/>
              </w:rPr>
              <w:t xml:space="preserve"> </w:t>
            </w:r>
            <w:r w:rsidRPr="008E5F8A">
              <w:rPr>
                <w:rFonts w:asciiTheme="minorHAnsi" w:eastAsia="Arial" w:hAnsiTheme="minorHAnsi" w:cstheme="minorBidi"/>
                <w:b w:val="0"/>
                <w:i w:val="0"/>
                <w:color w:val="000000" w:themeColor="text1"/>
                <w:spacing w:val="-1"/>
                <w:sz w:val="20"/>
                <w:szCs w:val="20"/>
              </w:rPr>
              <w:t>demonstrates</w:t>
            </w:r>
            <w:r w:rsidRPr="008E5F8A">
              <w:rPr>
                <w:rFonts w:asciiTheme="minorHAnsi" w:eastAsia="Arial" w:hAnsiTheme="minorHAnsi" w:cstheme="minorBidi"/>
                <w:b w:val="0"/>
                <w:i w:val="0"/>
                <w:color w:val="000000" w:themeColor="text1"/>
                <w:sz w:val="20"/>
                <w:szCs w:val="20"/>
              </w:rPr>
              <w:t xml:space="preserve"> </w:t>
            </w:r>
            <w:r w:rsidRPr="008E5F8A">
              <w:rPr>
                <w:rFonts w:asciiTheme="minorHAnsi" w:eastAsia="Arial" w:hAnsiTheme="minorHAnsi" w:cstheme="minorBidi"/>
                <w:b w:val="0"/>
                <w:i w:val="0"/>
                <w:color w:val="000000" w:themeColor="text1"/>
                <w:spacing w:val="-1"/>
                <w:sz w:val="20"/>
                <w:szCs w:val="20"/>
              </w:rPr>
              <w:t xml:space="preserve">evidence of </w:t>
            </w:r>
            <w:r w:rsidRPr="008E5F8A">
              <w:rPr>
                <w:rFonts w:asciiTheme="minorHAnsi" w:eastAsia="Arial" w:hAnsiTheme="minorHAnsi" w:cstheme="minorBidi"/>
                <w:b w:val="0"/>
                <w:i w:val="0"/>
                <w:color w:val="000000" w:themeColor="text1"/>
                <w:spacing w:val="-2"/>
                <w:sz w:val="20"/>
                <w:szCs w:val="20"/>
              </w:rPr>
              <w:t>students’</w:t>
            </w:r>
            <w:r w:rsidRPr="008E5F8A">
              <w:rPr>
                <w:rFonts w:asciiTheme="minorHAnsi" w:eastAsia="Arial" w:hAnsiTheme="minorHAnsi" w:cstheme="minorBidi"/>
                <w:b w:val="0"/>
                <w:i w:val="0"/>
                <w:color w:val="000000" w:themeColor="text1"/>
                <w:spacing w:val="24"/>
                <w:sz w:val="20"/>
                <w:szCs w:val="20"/>
              </w:rPr>
              <w:t xml:space="preserve"> </w:t>
            </w:r>
            <w:r w:rsidRPr="008E5F8A">
              <w:rPr>
                <w:rFonts w:asciiTheme="minorHAnsi" w:eastAsia="Arial" w:hAnsiTheme="minorHAnsi" w:cstheme="minorBidi"/>
                <w:b w:val="0"/>
                <w:i w:val="0"/>
                <w:color w:val="000000" w:themeColor="text1"/>
                <w:spacing w:val="-1"/>
                <w:sz w:val="20"/>
                <w:szCs w:val="20"/>
              </w:rPr>
              <w:t>achievement</w:t>
            </w:r>
            <w:r w:rsidRPr="008E5F8A">
              <w:rPr>
                <w:rFonts w:asciiTheme="minorHAnsi" w:eastAsia="Arial" w:hAnsiTheme="minorHAnsi" w:cstheme="minorBidi"/>
                <w:b w:val="0"/>
                <w:i w:val="0"/>
                <w:color w:val="000000" w:themeColor="text1"/>
                <w:spacing w:val="-2"/>
                <w:sz w:val="20"/>
                <w:szCs w:val="20"/>
              </w:rPr>
              <w:t xml:space="preserve"> </w:t>
            </w:r>
            <w:r w:rsidRPr="008E5F8A">
              <w:rPr>
                <w:rFonts w:asciiTheme="minorHAnsi" w:eastAsia="Arial" w:hAnsiTheme="minorHAnsi" w:cstheme="minorBidi"/>
                <w:b w:val="0"/>
                <w:i w:val="0"/>
                <w:color w:val="000000" w:themeColor="text1"/>
                <w:sz w:val="20"/>
                <w:szCs w:val="20"/>
              </w:rPr>
              <w:t>in</w:t>
            </w:r>
            <w:r w:rsidRPr="008E5F8A">
              <w:rPr>
                <w:rFonts w:asciiTheme="minorHAnsi" w:eastAsia="Arial" w:hAnsiTheme="minorHAnsi" w:cstheme="minorBidi"/>
                <w:b w:val="0"/>
                <w:i w:val="0"/>
                <w:color w:val="000000" w:themeColor="text1"/>
                <w:spacing w:val="-1"/>
                <w:sz w:val="20"/>
                <w:szCs w:val="20"/>
              </w:rPr>
              <w:t xml:space="preserve"> completing</w:t>
            </w:r>
            <w:r w:rsidRPr="008E5F8A">
              <w:rPr>
                <w:rFonts w:asciiTheme="minorHAnsi" w:eastAsia="Arial" w:hAnsiTheme="minorHAnsi" w:cstheme="minorBidi"/>
                <w:b w:val="0"/>
                <w:i w:val="0"/>
                <w:color w:val="000000" w:themeColor="text1"/>
                <w:spacing w:val="-2"/>
                <w:sz w:val="20"/>
                <w:szCs w:val="20"/>
              </w:rPr>
              <w:t xml:space="preserve"> </w:t>
            </w:r>
            <w:r w:rsidRPr="008E5F8A">
              <w:rPr>
                <w:rFonts w:asciiTheme="minorHAnsi" w:eastAsia="Arial" w:hAnsiTheme="minorHAnsi" w:cstheme="minorBidi"/>
                <w:b w:val="0"/>
                <w:i w:val="0"/>
                <w:color w:val="000000" w:themeColor="text1"/>
                <w:sz w:val="20"/>
                <w:szCs w:val="20"/>
              </w:rPr>
              <w:t>the</w:t>
            </w:r>
            <w:r w:rsidRPr="008E5F8A">
              <w:rPr>
                <w:rFonts w:asciiTheme="minorHAnsi" w:eastAsia="Arial" w:hAnsiTheme="minorHAnsi" w:cstheme="minorBidi"/>
                <w:b w:val="0"/>
                <w:i w:val="0"/>
                <w:color w:val="000000" w:themeColor="text1"/>
                <w:spacing w:val="-1"/>
                <w:sz w:val="20"/>
                <w:szCs w:val="20"/>
              </w:rPr>
              <w:t xml:space="preserve"> </w:t>
            </w:r>
            <w:r w:rsidRPr="008E5F8A">
              <w:rPr>
                <w:rFonts w:asciiTheme="minorHAnsi" w:eastAsia="Arial" w:hAnsiTheme="minorHAnsi" w:cstheme="minorBidi"/>
                <w:b w:val="0"/>
                <w:i w:val="0"/>
                <w:color w:val="000000" w:themeColor="text1"/>
                <w:sz w:val="20"/>
                <w:szCs w:val="20"/>
              </w:rPr>
              <w:t>nursing</w:t>
            </w:r>
            <w:r w:rsidRPr="008E5F8A">
              <w:rPr>
                <w:rFonts w:asciiTheme="minorHAnsi" w:eastAsia="Arial" w:hAnsiTheme="minorHAnsi" w:cstheme="minorBidi"/>
                <w:b w:val="0"/>
                <w:i w:val="0"/>
                <w:color w:val="000000" w:themeColor="text1"/>
                <w:spacing w:val="-1"/>
                <w:sz w:val="20"/>
                <w:szCs w:val="20"/>
              </w:rPr>
              <w:t xml:space="preserve"> program.</w:t>
            </w:r>
            <w:r w:rsidRPr="008E5F8A">
              <w:rPr>
                <w:rFonts w:asciiTheme="minorHAnsi" w:eastAsia="Arial" w:hAnsiTheme="minorHAnsi" w:cstheme="minorBidi"/>
                <w:b w:val="0"/>
                <w:i w:val="0"/>
                <w:color w:val="000000" w:themeColor="text1"/>
                <w:spacing w:val="43"/>
                <w:sz w:val="20"/>
                <w:szCs w:val="20"/>
              </w:rPr>
              <w:t xml:space="preserve"> </w:t>
            </w:r>
            <w:r w:rsidRPr="008E5F8A">
              <w:rPr>
                <w:rFonts w:asciiTheme="minorHAnsi" w:eastAsia="Arial" w:hAnsiTheme="minorHAnsi" w:cstheme="minorBidi"/>
                <w:b w:val="0"/>
                <w:i w:val="0"/>
                <w:color w:val="000000" w:themeColor="text1"/>
                <w:spacing w:val="-1"/>
                <w:sz w:val="20"/>
                <w:szCs w:val="20"/>
              </w:rPr>
              <w:t>The expected</w:t>
            </w:r>
            <w:r w:rsidRPr="008E5F8A">
              <w:rPr>
                <w:rFonts w:asciiTheme="minorHAnsi" w:eastAsia="Arial" w:hAnsiTheme="minorHAnsi" w:cstheme="minorBidi"/>
                <w:b w:val="0"/>
                <w:i w:val="0"/>
                <w:color w:val="000000" w:themeColor="text1"/>
                <w:spacing w:val="-2"/>
                <w:sz w:val="20"/>
                <w:szCs w:val="20"/>
              </w:rPr>
              <w:t xml:space="preserve"> </w:t>
            </w:r>
            <w:r w:rsidRPr="008E5F8A">
              <w:rPr>
                <w:rFonts w:asciiTheme="minorHAnsi" w:eastAsia="Arial" w:hAnsiTheme="minorHAnsi" w:cstheme="minorBidi"/>
                <w:b w:val="0"/>
                <w:i w:val="0"/>
                <w:color w:val="000000" w:themeColor="text1"/>
                <w:spacing w:val="-1"/>
                <w:sz w:val="20"/>
                <w:szCs w:val="20"/>
              </w:rPr>
              <w:t>level of achievement for program</w:t>
            </w:r>
            <w:r w:rsidRPr="008E5F8A">
              <w:rPr>
                <w:rFonts w:asciiTheme="minorHAnsi" w:eastAsia="Arial" w:hAnsiTheme="minorHAnsi" w:cstheme="minorBidi"/>
                <w:b w:val="0"/>
                <w:i w:val="0"/>
                <w:color w:val="000000" w:themeColor="text1"/>
                <w:spacing w:val="25"/>
                <w:sz w:val="20"/>
                <w:szCs w:val="20"/>
              </w:rPr>
              <w:t xml:space="preserve"> </w:t>
            </w:r>
            <w:r w:rsidRPr="008E5F8A">
              <w:rPr>
                <w:rFonts w:asciiTheme="minorHAnsi" w:eastAsia="Arial" w:hAnsiTheme="minorHAnsi" w:cstheme="minorBidi"/>
                <w:b w:val="0"/>
                <w:i w:val="0"/>
                <w:color w:val="000000" w:themeColor="text1"/>
                <w:spacing w:val="-1"/>
                <w:sz w:val="20"/>
                <w:szCs w:val="20"/>
              </w:rPr>
              <w:t xml:space="preserve">completion </w:t>
            </w:r>
            <w:r w:rsidRPr="008E5F8A">
              <w:rPr>
                <w:rFonts w:asciiTheme="minorHAnsi" w:eastAsia="Arial" w:hAnsiTheme="minorHAnsi" w:cstheme="minorBidi"/>
                <w:b w:val="0"/>
                <w:i w:val="0"/>
                <w:color w:val="000000" w:themeColor="text1"/>
                <w:sz w:val="20"/>
                <w:szCs w:val="20"/>
              </w:rPr>
              <w:t>is</w:t>
            </w:r>
            <w:r w:rsidRPr="008E5F8A">
              <w:rPr>
                <w:rFonts w:asciiTheme="minorHAnsi" w:eastAsia="Arial" w:hAnsiTheme="minorHAnsi" w:cstheme="minorBidi"/>
                <w:b w:val="0"/>
                <w:i w:val="0"/>
                <w:color w:val="000000" w:themeColor="text1"/>
                <w:spacing w:val="-2"/>
                <w:sz w:val="20"/>
                <w:szCs w:val="20"/>
              </w:rPr>
              <w:t xml:space="preserve"> </w:t>
            </w:r>
            <w:r w:rsidRPr="008E5F8A">
              <w:rPr>
                <w:rFonts w:asciiTheme="minorHAnsi" w:eastAsia="Arial" w:hAnsiTheme="minorHAnsi" w:cstheme="minorBidi"/>
                <w:b w:val="0"/>
                <w:i w:val="0"/>
                <w:color w:val="000000" w:themeColor="text1"/>
                <w:spacing w:val="-1"/>
                <w:sz w:val="20"/>
                <w:szCs w:val="20"/>
              </w:rPr>
              <w:t xml:space="preserve">determined by </w:t>
            </w:r>
            <w:r w:rsidRPr="008E5F8A">
              <w:rPr>
                <w:rFonts w:asciiTheme="minorHAnsi" w:eastAsia="Arial" w:hAnsiTheme="minorHAnsi" w:cstheme="minorBidi"/>
                <w:b w:val="0"/>
                <w:i w:val="0"/>
                <w:color w:val="000000" w:themeColor="text1"/>
                <w:sz w:val="20"/>
                <w:szCs w:val="20"/>
              </w:rPr>
              <w:t>the</w:t>
            </w:r>
            <w:r w:rsidRPr="008E5F8A">
              <w:rPr>
                <w:rFonts w:asciiTheme="minorHAnsi" w:eastAsia="Arial" w:hAnsiTheme="minorHAnsi" w:cstheme="minorBidi"/>
                <w:b w:val="0"/>
                <w:i w:val="0"/>
                <w:color w:val="000000" w:themeColor="text1"/>
                <w:spacing w:val="-1"/>
                <w:sz w:val="20"/>
                <w:szCs w:val="20"/>
              </w:rPr>
              <w:t xml:space="preserve"> </w:t>
            </w:r>
            <w:r w:rsidRPr="008E5F8A">
              <w:rPr>
                <w:rFonts w:asciiTheme="minorHAnsi" w:eastAsia="Arial" w:hAnsiTheme="minorHAnsi" w:cstheme="minorBidi"/>
                <w:b w:val="0"/>
                <w:i w:val="0"/>
                <w:color w:val="000000" w:themeColor="text1"/>
                <w:sz w:val="20"/>
                <w:szCs w:val="20"/>
              </w:rPr>
              <w:t>faculty and</w:t>
            </w:r>
            <w:r w:rsidRPr="008E5F8A">
              <w:rPr>
                <w:rFonts w:asciiTheme="minorHAnsi" w:eastAsia="Arial" w:hAnsiTheme="minorHAnsi" w:cstheme="minorBidi"/>
                <w:b w:val="0"/>
                <w:i w:val="0"/>
                <w:color w:val="000000" w:themeColor="text1"/>
                <w:spacing w:val="-1"/>
                <w:sz w:val="20"/>
                <w:szCs w:val="20"/>
              </w:rPr>
              <w:t xml:space="preserve"> reflects</w:t>
            </w:r>
            <w:r w:rsidRPr="008E5F8A">
              <w:rPr>
                <w:rFonts w:asciiTheme="minorHAnsi" w:eastAsia="Arial" w:hAnsiTheme="minorHAnsi" w:cstheme="minorBidi"/>
                <w:b w:val="0"/>
                <w:i w:val="0"/>
                <w:color w:val="000000" w:themeColor="text1"/>
                <w:spacing w:val="45"/>
                <w:sz w:val="20"/>
                <w:szCs w:val="20"/>
              </w:rPr>
              <w:t xml:space="preserve"> </w:t>
            </w:r>
            <w:r w:rsidRPr="008E5F8A">
              <w:rPr>
                <w:rFonts w:asciiTheme="minorHAnsi" w:eastAsia="Arial" w:hAnsiTheme="minorHAnsi" w:cstheme="minorBidi"/>
                <w:b w:val="0"/>
                <w:i w:val="0"/>
                <w:color w:val="000000" w:themeColor="text1"/>
                <w:spacing w:val="-1"/>
                <w:sz w:val="20"/>
                <w:szCs w:val="20"/>
              </w:rPr>
              <w:t>student demographics.</w:t>
            </w:r>
          </w:p>
        </w:tc>
        <w:tc>
          <w:tcPr>
            <w:tcW w:w="376"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2A9E064B" w14:textId="77777777" w:rsidR="008E5F8A" w:rsidRPr="008E5F8A" w:rsidRDefault="008E5F8A" w:rsidP="008E5F8A">
            <w:pPr>
              <w:spacing w:after="160"/>
              <w:rPr>
                <w:rFonts w:asciiTheme="minorHAnsi" w:eastAsia="Batang" w:hAnsiTheme="minorHAnsi" w:cstheme="minorBidi"/>
                <w:b w:val="0"/>
                <w:i w:val="0"/>
                <w:sz w:val="20"/>
                <w:szCs w:val="20"/>
              </w:rPr>
            </w:pPr>
            <w:r w:rsidRPr="008E5F8A">
              <w:rPr>
                <w:rFonts w:asciiTheme="minorHAnsi" w:eastAsia="Batang" w:hAnsiTheme="minorHAnsi" w:cstheme="minorBidi"/>
                <w:b w:val="0"/>
                <w:i w:val="0"/>
                <w:sz w:val="20"/>
                <w:szCs w:val="20"/>
              </w:rPr>
              <w:t>Month/Year</w:t>
            </w:r>
          </w:p>
        </w:tc>
        <w:tc>
          <w:tcPr>
            <w:tcW w:w="622" w:type="pct"/>
            <w:vMerge w:val="restart"/>
            <w:tcBorders>
              <w:top w:val="single" w:sz="2" w:space="0" w:color="auto"/>
              <w:left w:val="single" w:sz="2" w:space="0" w:color="auto"/>
              <w:right w:val="single" w:sz="2" w:space="0" w:color="auto"/>
            </w:tcBorders>
          </w:tcPr>
          <w:p w14:paraId="0B643248" w14:textId="77777777" w:rsidR="008E5F8A" w:rsidRPr="008E5F8A" w:rsidRDefault="008E5F8A" w:rsidP="008E5F8A">
            <w:pPr>
              <w:spacing w:after="160"/>
              <w:jc w:val="left"/>
              <w:rPr>
                <w:rFonts w:asciiTheme="minorHAnsi" w:eastAsia="Times New Roman" w:hAnsiTheme="minorHAnsi" w:cstheme="minorBidi"/>
                <w:b w:val="0"/>
                <w:i w:val="0"/>
                <w:sz w:val="20"/>
                <w:szCs w:val="20"/>
              </w:rPr>
            </w:pPr>
            <w:r w:rsidRPr="008E5F8A">
              <w:rPr>
                <w:rFonts w:asciiTheme="minorHAnsi" w:eastAsia="Times New Roman" w:hAnsiTheme="minorHAnsi" w:cstheme="minorBidi"/>
                <w:b w:val="0"/>
                <w:i w:val="0"/>
                <w:sz w:val="20"/>
                <w:szCs w:val="20"/>
              </w:rPr>
              <w:t xml:space="preserve">75% of the students who begin the first nursing courses will graduate from the nursing program within 150% of the timeframe allotted for the program. </w:t>
            </w:r>
          </w:p>
          <w:p w14:paraId="1DE9AF21" w14:textId="77777777" w:rsidR="008E5F8A" w:rsidRPr="008E5F8A" w:rsidRDefault="008E5F8A" w:rsidP="008E5F8A">
            <w:pPr>
              <w:spacing w:after="160"/>
              <w:jc w:val="left"/>
              <w:rPr>
                <w:rFonts w:asciiTheme="minorHAnsi" w:eastAsia="Times New Roman" w:hAnsiTheme="minorHAnsi" w:cstheme="minorBidi"/>
                <w:i w:val="0"/>
                <w:sz w:val="20"/>
                <w:szCs w:val="20"/>
              </w:rPr>
            </w:pPr>
            <w:r w:rsidRPr="008E5F8A">
              <w:rPr>
                <w:rFonts w:asciiTheme="minorHAnsi" w:eastAsia="Times New Roman" w:hAnsiTheme="minorHAnsi" w:cstheme="minorBidi"/>
                <w:i w:val="0"/>
                <w:sz w:val="20"/>
                <w:szCs w:val="20"/>
              </w:rPr>
              <w:t xml:space="preserve">ELA Rationale: </w:t>
            </w:r>
          </w:p>
        </w:tc>
        <w:tc>
          <w:tcPr>
            <w:tcW w:w="585" w:type="pct"/>
            <w:tcBorders>
              <w:top w:val="single" w:sz="2" w:space="0" w:color="auto"/>
              <w:left w:val="single" w:sz="2" w:space="0" w:color="auto"/>
              <w:right w:val="single" w:sz="2" w:space="0" w:color="auto"/>
            </w:tcBorders>
          </w:tcPr>
          <w:p w14:paraId="28F03698"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31" w:type="pct"/>
            <w:tcBorders>
              <w:top w:val="single" w:sz="2" w:space="0" w:color="auto"/>
              <w:left w:val="single" w:sz="2" w:space="0" w:color="auto"/>
              <w:bottom w:val="single" w:sz="2" w:space="0" w:color="auto"/>
              <w:right w:val="single" w:sz="2" w:space="0" w:color="auto"/>
            </w:tcBorders>
          </w:tcPr>
          <w:p w14:paraId="226B2223" w14:textId="77777777" w:rsidR="008E5F8A" w:rsidRPr="008E5F8A" w:rsidRDefault="008E5F8A" w:rsidP="008E5F8A">
            <w:pPr>
              <w:spacing w:after="160"/>
              <w:jc w:val="left"/>
              <w:rPr>
                <w:rFonts w:asciiTheme="minorHAnsi" w:eastAsia="Batang" w:hAnsiTheme="minorHAnsi" w:cstheme="minorBidi"/>
                <w:b w:val="0"/>
                <w:i w:val="0"/>
                <w:sz w:val="20"/>
                <w:szCs w:val="20"/>
              </w:rPr>
            </w:pPr>
          </w:p>
          <w:p w14:paraId="0309660B" w14:textId="77777777" w:rsidR="008E5F8A" w:rsidRPr="008E5F8A" w:rsidRDefault="008E5F8A" w:rsidP="008E5F8A">
            <w:pPr>
              <w:spacing w:after="160"/>
              <w:jc w:val="left"/>
              <w:rPr>
                <w:rFonts w:asciiTheme="minorHAnsi" w:eastAsia="Batang" w:hAnsiTheme="minorHAnsi" w:cstheme="minorBidi"/>
                <w:b w:val="0"/>
                <w:i w:val="0"/>
                <w:sz w:val="20"/>
                <w:szCs w:val="20"/>
              </w:rPr>
            </w:pPr>
          </w:p>
          <w:p w14:paraId="1A9C78DC" w14:textId="77777777" w:rsidR="008E5F8A" w:rsidRPr="008E5F8A" w:rsidRDefault="008E5F8A" w:rsidP="008E5F8A">
            <w:pPr>
              <w:spacing w:after="160"/>
              <w:jc w:val="left"/>
              <w:rPr>
                <w:rFonts w:asciiTheme="minorHAnsi" w:eastAsia="Batang" w:hAnsiTheme="minorHAnsi" w:cstheme="minorBidi"/>
                <w:b w:val="0"/>
                <w:i w:val="0"/>
                <w:sz w:val="20"/>
                <w:szCs w:val="20"/>
              </w:rPr>
            </w:pPr>
          </w:p>
          <w:p w14:paraId="7FD540A0"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56" w:type="pct"/>
            <w:tcBorders>
              <w:top w:val="single" w:sz="2" w:space="0" w:color="auto"/>
              <w:left w:val="single" w:sz="2" w:space="0" w:color="auto"/>
              <w:bottom w:val="single" w:sz="2" w:space="0" w:color="auto"/>
              <w:right w:val="single" w:sz="2" w:space="0" w:color="auto"/>
            </w:tcBorders>
            <w:shd w:val="clear" w:color="auto" w:fill="auto"/>
          </w:tcPr>
          <w:p w14:paraId="331D2D84"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7" w:type="pct"/>
            <w:tcBorders>
              <w:top w:val="single" w:sz="2" w:space="0" w:color="auto"/>
              <w:left w:val="single" w:sz="2" w:space="0" w:color="auto"/>
              <w:bottom w:val="single" w:sz="2" w:space="0" w:color="auto"/>
              <w:right w:val="single" w:sz="2" w:space="0" w:color="auto"/>
            </w:tcBorders>
            <w:shd w:val="clear" w:color="auto" w:fill="auto"/>
          </w:tcPr>
          <w:p w14:paraId="0167F04E"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8" w:type="pct"/>
            <w:tcBorders>
              <w:top w:val="single" w:sz="2" w:space="0" w:color="auto"/>
              <w:left w:val="single" w:sz="2" w:space="0" w:color="auto"/>
              <w:bottom w:val="single" w:sz="2" w:space="0" w:color="auto"/>
              <w:right w:val="single" w:sz="2" w:space="0" w:color="auto"/>
            </w:tcBorders>
            <w:shd w:val="clear" w:color="auto" w:fill="auto"/>
          </w:tcPr>
          <w:p w14:paraId="0B7AA187"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7CF2B353" w14:textId="77777777" w:rsidTr="004E44B0">
        <w:trPr>
          <w:gridAfter w:val="1"/>
          <w:wAfter w:w="6" w:type="pct"/>
        </w:trPr>
        <w:tc>
          <w:tcPr>
            <w:tcW w:w="499" w:type="pct"/>
            <w:vMerge/>
            <w:shd w:val="clear" w:color="auto" w:fill="FBFFE5"/>
            <w:vAlign w:val="center"/>
          </w:tcPr>
          <w:p w14:paraId="04B8E8AF" w14:textId="77777777" w:rsidR="008E5F8A" w:rsidRPr="008E5F8A" w:rsidRDefault="008E5F8A" w:rsidP="008E5F8A">
            <w:pPr>
              <w:keepNext/>
              <w:spacing w:after="160"/>
              <w:contextualSpacing/>
              <w:outlineLvl w:val="3"/>
              <w:rPr>
                <w:rFonts w:asciiTheme="minorHAnsi" w:eastAsia="Malgun Gothic" w:hAnsiTheme="minorHAnsi" w:cstheme="minorBidi"/>
                <w:i w:val="0"/>
                <w:sz w:val="20"/>
                <w:szCs w:val="20"/>
                <w:lang w:eastAsia="ko-KR"/>
              </w:rPr>
            </w:pPr>
          </w:p>
        </w:tc>
        <w:tc>
          <w:tcPr>
            <w:tcW w:w="376"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44C32FF4" w14:textId="77777777" w:rsidR="008E5F8A" w:rsidRPr="008E5F8A" w:rsidRDefault="008E5F8A" w:rsidP="008E5F8A">
            <w:pPr>
              <w:spacing w:after="160"/>
              <w:rPr>
                <w:rFonts w:asciiTheme="minorHAnsi" w:eastAsia="Batang" w:hAnsiTheme="minorHAnsi" w:cstheme="minorBidi"/>
                <w:b w:val="0"/>
                <w:i w:val="0"/>
                <w:sz w:val="20"/>
                <w:szCs w:val="20"/>
              </w:rPr>
            </w:pPr>
            <w:r w:rsidRPr="008E5F8A">
              <w:rPr>
                <w:rFonts w:asciiTheme="minorHAnsi" w:eastAsia="Batang" w:hAnsiTheme="minorHAnsi" w:cstheme="minorBidi"/>
                <w:b w:val="0"/>
                <w:i w:val="0"/>
                <w:sz w:val="20"/>
                <w:szCs w:val="20"/>
              </w:rPr>
              <w:t>Month/Year</w:t>
            </w:r>
          </w:p>
        </w:tc>
        <w:tc>
          <w:tcPr>
            <w:tcW w:w="622" w:type="pct"/>
            <w:vMerge/>
            <w:tcBorders>
              <w:left w:val="single" w:sz="2" w:space="0" w:color="auto"/>
              <w:right w:val="single" w:sz="2" w:space="0" w:color="auto"/>
            </w:tcBorders>
          </w:tcPr>
          <w:p w14:paraId="0F138E31"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5" w:type="pct"/>
            <w:tcBorders>
              <w:left w:val="single" w:sz="2" w:space="0" w:color="auto"/>
              <w:right w:val="single" w:sz="2" w:space="0" w:color="auto"/>
            </w:tcBorders>
          </w:tcPr>
          <w:p w14:paraId="7C42AC83" w14:textId="77777777" w:rsidR="008E5F8A" w:rsidRPr="008E5F8A" w:rsidRDefault="008E5F8A" w:rsidP="008E5F8A">
            <w:pPr>
              <w:spacing w:after="160"/>
              <w:jc w:val="left"/>
              <w:rPr>
                <w:rFonts w:asciiTheme="minorHAnsi" w:eastAsia="Batang" w:hAnsiTheme="minorHAnsi" w:cstheme="minorBidi"/>
                <w:b w:val="0"/>
                <w:i w:val="0"/>
                <w:sz w:val="20"/>
                <w:szCs w:val="20"/>
              </w:rPr>
            </w:pPr>
          </w:p>
          <w:p w14:paraId="24E11F11" w14:textId="77777777" w:rsidR="008E5F8A" w:rsidRPr="008E5F8A" w:rsidRDefault="008E5F8A" w:rsidP="008E5F8A">
            <w:pPr>
              <w:spacing w:after="160"/>
              <w:jc w:val="left"/>
              <w:rPr>
                <w:rFonts w:asciiTheme="minorHAnsi" w:eastAsia="Batang" w:hAnsiTheme="minorHAnsi" w:cstheme="minorBidi"/>
                <w:b w:val="0"/>
                <w:i w:val="0"/>
                <w:sz w:val="20"/>
                <w:szCs w:val="20"/>
              </w:rPr>
            </w:pPr>
          </w:p>
          <w:p w14:paraId="6B71A438" w14:textId="77777777" w:rsidR="008E5F8A" w:rsidRPr="008E5F8A" w:rsidRDefault="008E5F8A" w:rsidP="008E5F8A">
            <w:pPr>
              <w:spacing w:after="160"/>
              <w:jc w:val="left"/>
              <w:rPr>
                <w:rFonts w:asciiTheme="minorHAnsi" w:eastAsia="Batang" w:hAnsiTheme="minorHAnsi" w:cstheme="minorBidi"/>
                <w:b w:val="0"/>
                <w:i w:val="0"/>
                <w:sz w:val="20"/>
                <w:szCs w:val="20"/>
              </w:rPr>
            </w:pPr>
          </w:p>
          <w:p w14:paraId="01B5D868" w14:textId="77777777" w:rsidR="008E5F8A" w:rsidRPr="008E5F8A" w:rsidRDefault="008E5F8A" w:rsidP="008E5F8A">
            <w:pPr>
              <w:spacing w:after="160"/>
              <w:jc w:val="left"/>
              <w:rPr>
                <w:rFonts w:asciiTheme="minorHAnsi" w:eastAsia="Batang" w:hAnsiTheme="minorHAnsi" w:cstheme="minorBidi"/>
                <w:b w:val="0"/>
                <w:i w:val="0"/>
                <w:sz w:val="20"/>
                <w:szCs w:val="20"/>
              </w:rPr>
            </w:pPr>
          </w:p>
          <w:p w14:paraId="383BBC2A" w14:textId="77777777" w:rsidR="008E5F8A" w:rsidRPr="008E5F8A" w:rsidRDefault="008E5F8A" w:rsidP="008E5F8A">
            <w:pPr>
              <w:spacing w:after="160"/>
              <w:jc w:val="left"/>
              <w:rPr>
                <w:rFonts w:asciiTheme="minorHAnsi" w:eastAsia="Batang" w:hAnsiTheme="minorHAnsi" w:cstheme="minorBidi"/>
                <w:b w:val="0"/>
                <w:i w:val="0"/>
                <w:sz w:val="20"/>
                <w:szCs w:val="20"/>
              </w:rPr>
            </w:pPr>
          </w:p>
          <w:p w14:paraId="66AE5B71" w14:textId="77777777" w:rsidR="008E5F8A" w:rsidRPr="008E5F8A" w:rsidRDefault="008E5F8A" w:rsidP="008E5F8A">
            <w:pPr>
              <w:spacing w:after="160"/>
              <w:jc w:val="left"/>
              <w:rPr>
                <w:rFonts w:asciiTheme="minorHAnsi" w:eastAsia="Batang" w:hAnsiTheme="minorHAnsi" w:cstheme="minorBidi"/>
                <w:b w:val="0"/>
                <w:i w:val="0"/>
                <w:sz w:val="20"/>
                <w:szCs w:val="20"/>
              </w:rPr>
            </w:pPr>
          </w:p>
          <w:p w14:paraId="49F6FA22"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31" w:type="pct"/>
            <w:tcBorders>
              <w:top w:val="single" w:sz="2" w:space="0" w:color="auto"/>
              <w:left w:val="single" w:sz="2" w:space="0" w:color="auto"/>
              <w:bottom w:val="single" w:sz="2" w:space="0" w:color="auto"/>
              <w:right w:val="single" w:sz="2" w:space="0" w:color="auto"/>
            </w:tcBorders>
          </w:tcPr>
          <w:p w14:paraId="22E6BC66"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56" w:type="pct"/>
            <w:tcBorders>
              <w:top w:val="single" w:sz="2" w:space="0" w:color="auto"/>
              <w:left w:val="single" w:sz="2" w:space="0" w:color="auto"/>
              <w:bottom w:val="single" w:sz="2" w:space="0" w:color="auto"/>
              <w:right w:val="single" w:sz="2" w:space="0" w:color="auto"/>
            </w:tcBorders>
            <w:shd w:val="clear" w:color="auto" w:fill="auto"/>
          </w:tcPr>
          <w:p w14:paraId="08D66AED"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7" w:type="pct"/>
            <w:tcBorders>
              <w:top w:val="single" w:sz="2" w:space="0" w:color="auto"/>
              <w:left w:val="single" w:sz="2" w:space="0" w:color="auto"/>
              <w:bottom w:val="single" w:sz="2" w:space="0" w:color="auto"/>
              <w:right w:val="single" w:sz="2" w:space="0" w:color="auto"/>
            </w:tcBorders>
            <w:shd w:val="clear" w:color="auto" w:fill="auto"/>
          </w:tcPr>
          <w:p w14:paraId="24D0BFB8"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8" w:type="pct"/>
            <w:tcBorders>
              <w:top w:val="single" w:sz="2" w:space="0" w:color="auto"/>
              <w:left w:val="single" w:sz="2" w:space="0" w:color="auto"/>
              <w:bottom w:val="single" w:sz="2" w:space="0" w:color="auto"/>
              <w:right w:val="single" w:sz="2" w:space="0" w:color="auto"/>
            </w:tcBorders>
            <w:shd w:val="clear" w:color="auto" w:fill="auto"/>
          </w:tcPr>
          <w:p w14:paraId="7757C377"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006D7D57" w14:textId="77777777" w:rsidTr="004E44B0">
        <w:trPr>
          <w:gridAfter w:val="1"/>
          <w:wAfter w:w="6" w:type="pct"/>
        </w:trPr>
        <w:tc>
          <w:tcPr>
            <w:tcW w:w="499" w:type="pct"/>
            <w:vMerge/>
            <w:shd w:val="clear" w:color="auto" w:fill="FBFFE5"/>
            <w:vAlign w:val="center"/>
          </w:tcPr>
          <w:p w14:paraId="05D6642D" w14:textId="77777777" w:rsidR="008E5F8A" w:rsidRPr="008E5F8A" w:rsidRDefault="008E5F8A" w:rsidP="008E5F8A">
            <w:pPr>
              <w:keepNext/>
              <w:spacing w:after="160"/>
              <w:contextualSpacing/>
              <w:outlineLvl w:val="3"/>
              <w:rPr>
                <w:rFonts w:asciiTheme="minorHAnsi" w:eastAsia="Malgun Gothic" w:hAnsiTheme="minorHAnsi" w:cstheme="minorBidi"/>
                <w:i w:val="0"/>
                <w:sz w:val="20"/>
                <w:szCs w:val="20"/>
                <w:lang w:eastAsia="ko-KR"/>
              </w:rPr>
            </w:pPr>
          </w:p>
        </w:tc>
        <w:tc>
          <w:tcPr>
            <w:tcW w:w="376"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0CCDD0EB" w14:textId="77777777" w:rsidR="008E5F8A" w:rsidRPr="008E5F8A" w:rsidRDefault="008E5F8A" w:rsidP="008E5F8A">
            <w:pPr>
              <w:spacing w:after="160"/>
              <w:rPr>
                <w:rFonts w:asciiTheme="minorHAnsi" w:eastAsia="Batang" w:hAnsiTheme="minorHAnsi" w:cstheme="minorBidi"/>
                <w:b w:val="0"/>
                <w:i w:val="0"/>
                <w:sz w:val="20"/>
                <w:szCs w:val="20"/>
              </w:rPr>
            </w:pPr>
            <w:r w:rsidRPr="008E5F8A">
              <w:rPr>
                <w:rFonts w:asciiTheme="minorHAnsi" w:eastAsia="Batang" w:hAnsiTheme="minorHAnsi" w:cstheme="minorBidi"/>
                <w:b w:val="0"/>
                <w:i w:val="0"/>
                <w:sz w:val="20"/>
                <w:szCs w:val="20"/>
              </w:rPr>
              <w:t>Month/Year</w:t>
            </w:r>
          </w:p>
        </w:tc>
        <w:tc>
          <w:tcPr>
            <w:tcW w:w="622" w:type="pct"/>
            <w:vMerge/>
            <w:tcBorders>
              <w:left w:val="single" w:sz="2" w:space="0" w:color="auto"/>
              <w:bottom w:val="single" w:sz="2" w:space="0" w:color="auto"/>
              <w:right w:val="single" w:sz="2" w:space="0" w:color="auto"/>
            </w:tcBorders>
          </w:tcPr>
          <w:p w14:paraId="4ED46E2F"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5" w:type="pct"/>
            <w:tcBorders>
              <w:left w:val="single" w:sz="2" w:space="0" w:color="auto"/>
              <w:bottom w:val="single" w:sz="2" w:space="0" w:color="auto"/>
              <w:right w:val="single" w:sz="2" w:space="0" w:color="auto"/>
            </w:tcBorders>
          </w:tcPr>
          <w:p w14:paraId="4693DE5C"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31" w:type="pct"/>
            <w:tcBorders>
              <w:top w:val="single" w:sz="2" w:space="0" w:color="auto"/>
              <w:left w:val="single" w:sz="2" w:space="0" w:color="auto"/>
              <w:bottom w:val="single" w:sz="2" w:space="0" w:color="auto"/>
              <w:right w:val="single" w:sz="2" w:space="0" w:color="auto"/>
            </w:tcBorders>
          </w:tcPr>
          <w:p w14:paraId="31C64EBB"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56" w:type="pct"/>
            <w:tcBorders>
              <w:top w:val="single" w:sz="2" w:space="0" w:color="auto"/>
              <w:left w:val="single" w:sz="2" w:space="0" w:color="auto"/>
              <w:bottom w:val="single" w:sz="2" w:space="0" w:color="auto"/>
              <w:right w:val="single" w:sz="2" w:space="0" w:color="auto"/>
            </w:tcBorders>
            <w:shd w:val="clear" w:color="auto" w:fill="auto"/>
          </w:tcPr>
          <w:p w14:paraId="1FC73793"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7" w:type="pct"/>
            <w:tcBorders>
              <w:top w:val="single" w:sz="2" w:space="0" w:color="auto"/>
              <w:left w:val="single" w:sz="2" w:space="0" w:color="auto"/>
              <w:bottom w:val="single" w:sz="2" w:space="0" w:color="auto"/>
              <w:right w:val="single" w:sz="2" w:space="0" w:color="auto"/>
            </w:tcBorders>
            <w:shd w:val="clear" w:color="auto" w:fill="auto"/>
          </w:tcPr>
          <w:p w14:paraId="38ABBB80"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8" w:type="pct"/>
            <w:tcBorders>
              <w:top w:val="single" w:sz="2" w:space="0" w:color="auto"/>
              <w:left w:val="single" w:sz="2" w:space="0" w:color="auto"/>
              <w:bottom w:val="single" w:sz="2" w:space="0" w:color="auto"/>
              <w:right w:val="single" w:sz="2" w:space="0" w:color="auto"/>
            </w:tcBorders>
            <w:shd w:val="clear" w:color="auto" w:fill="auto"/>
          </w:tcPr>
          <w:p w14:paraId="2F44E0B6"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bl>
    <w:p w14:paraId="036E1035" w14:textId="77777777" w:rsidR="008E5F8A" w:rsidRPr="008E5F8A" w:rsidRDefault="008E5F8A" w:rsidP="008E5F8A">
      <w:pPr>
        <w:spacing w:after="160" w:line="259" w:lineRule="auto"/>
        <w:jc w:val="left"/>
        <w:rPr>
          <w:rFonts w:asciiTheme="minorHAnsi" w:eastAsiaTheme="minorHAnsi" w:hAnsiTheme="minorHAnsi" w:cstheme="minorBidi"/>
          <w:b w:val="0"/>
          <w:i w:val="0"/>
          <w:sz w:val="22"/>
        </w:rPr>
      </w:pPr>
      <w:r w:rsidRPr="008E5F8A">
        <w:rPr>
          <w:rFonts w:asciiTheme="minorHAnsi" w:eastAsiaTheme="minorHAnsi" w:hAnsiTheme="minorHAnsi" w:cstheme="minorBidi"/>
          <w:b w:val="0"/>
          <w:i w:val="0"/>
          <w:sz w:val="22"/>
        </w:rPr>
        <w:br w:type="page"/>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293"/>
        <w:gridCol w:w="974"/>
        <w:gridCol w:w="1611"/>
        <w:gridCol w:w="1515"/>
        <w:gridCol w:w="598"/>
        <w:gridCol w:w="3253"/>
        <w:gridCol w:w="2790"/>
        <w:gridCol w:w="901"/>
        <w:gridCol w:w="16"/>
      </w:tblGrid>
      <w:tr w:rsidR="008E5F8A" w:rsidRPr="008E5F8A" w14:paraId="63C837C9" w14:textId="77777777" w:rsidTr="004E44B0">
        <w:tc>
          <w:tcPr>
            <w:tcW w:w="5000" w:type="pct"/>
            <w:gridSpan w:val="9"/>
            <w:tcBorders>
              <w:top w:val="single" w:sz="2" w:space="0" w:color="auto"/>
              <w:left w:val="single" w:sz="2" w:space="0" w:color="auto"/>
              <w:bottom w:val="single" w:sz="2" w:space="0" w:color="auto"/>
              <w:right w:val="single" w:sz="2" w:space="0" w:color="auto"/>
            </w:tcBorders>
            <w:shd w:val="clear" w:color="auto" w:fill="FBFFE5"/>
          </w:tcPr>
          <w:p w14:paraId="30706B11" w14:textId="77777777" w:rsidR="008E5F8A" w:rsidRPr="00453CAE" w:rsidRDefault="008E5F8A" w:rsidP="00453CAE">
            <w:bookmarkStart w:id="220" w:name="_Toc497203181"/>
            <w:r w:rsidRPr="00453CAE">
              <w:t>6.4 Job Placement</w:t>
            </w:r>
            <w:bookmarkEnd w:id="220"/>
          </w:p>
        </w:tc>
      </w:tr>
      <w:tr w:rsidR="008E5F8A" w:rsidRPr="008E5F8A" w14:paraId="55B4DD5B" w14:textId="77777777" w:rsidTr="004E44B0">
        <w:trPr>
          <w:gridAfter w:val="1"/>
          <w:wAfter w:w="6" w:type="pct"/>
        </w:trPr>
        <w:tc>
          <w:tcPr>
            <w:tcW w:w="499" w:type="pct"/>
            <w:tcBorders>
              <w:bottom w:val="single" w:sz="2" w:space="0" w:color="auto"/>
            </w:tcBorders>
            <w:shd w:val="clear" w:color="auto" w:fill="FBFFE5"/>
          </w:tcPr>
          <w:p w14:paraId="1310F4F3" w14:textId="77777777" w:rsidR="008E5F8A" w:rsidRPr="008E5F8A" w:rsidRDefault="008E5F8A" w:rsidP="008E5F8A">
            <w:pPr>
              <w:spacing w:after="160" w:line="259" w:lineRule="auto"/>
              <w:ind w:right="-102"/>
              <w:jc w:val="left"/>
              <w:rPr>
                <w:rFonts w:asciiTheme="minorHAnsi" w:eastAsia="Arial" w:hAnsiTheme="minorHAnsi" w:cstheme="minorBidi"/>
                <w:i w:val="0"/>
                <w:color w:val="000000" w:themeColor="text1"/>
                <w:spacing w:val="-1"/>
                <w:sz w:val="20"/>
                <w:szCs w:val="20"/>
              </w:rPr>
            </w:pPr>
            <w:r w:rsidRPr="008E5F8A">
              <w:rPr>
                <w:rFonts w:asciiTheme="minorHAnsi" w:eastAsiaTheme="minorHAnsi" w:hAnsiTheme="minorHAnsi" w:cstheme="minorBidi"/>
                <w:i w:val="0"/>
                <w:sz w:val="20"/>
                <w:szCs w:val="20"/>
              </w:rPr>
              <w:t>Program Outcome</w:t>
            </w:r>
          </w:p>
        </w:tc>
        <w:tc>
          <w:tcPr>
            <w:tcW w:w="376" w:type="pct"/>
            <w:tcBorders>
              <w:bottom w:val="single" w:sz="2" w:space="0" w:color="auto"/>
            </w:tcBorders>
            <w:shd w:val="clear" w:color="auto" w:fill="FBFFE5"/>
            <w:tcMar>
              <w:left w:w="29" w:type="dxa"/>
              <w:right w:w="43" w:type="dxa"/>
            </w:tcMar>
          </w:tcPr>
          <w:p w14:paraId="0C91BEAF" w14:textId="77777777" w:rsidR="008E5F8A" w:rsidRPr="008E5F8A" w:rsidRDefault="008E5F8A" w:rsidP="008E5F8A">
            <w:pPr>
              <w:ind w:left="-109" w:right="-93"/>
              <w:rPr>
                <w:rFonts w:asciiTheme="minorHAnsi" w:eastAsia="Batang" w:hAnsiTheme="minorHAnsi" w:cstheme="minorBidi"/>
                <w:i w:val="0"/>
                <w:sz w:val="20"/>
                <w:szCs w:val="20"/>
              </w:rPr>
            </w:pPr>
            <w:r w:rsidRPr="008E5F8A">
              <w:rPr>
                <w:rFonts w:asciiTheme="minorHAnsi" w:eastAsia="Batang" w:hAnsiTheme="minorHAnsi" w:cstheme="minorBidi"/>
                <w:i w:val="0"/>
                <w:sz w:val="20"/>
                <w:szCs w:val="20"/>
              </w:rPr>
              <w:t>Mo/Year</w:t>
            </w:r>
          </w:p>
          <w:p w14:paraId="4E4D0016" w14:textId="77777777" w:rsidR="008E5F8A" w:rsidRPr="008E5F8A" w:rsidRDefault="008E5F8A" w:rsidP="008E5F8A">
            <w:pPr>
              <w:spacing w:after="160"/>
              <w:ind w:left="-150" w:right="-168"/>
              <w:rPr>
                <w:rFonts w:asciiTheme="minorHAnsi" w:eastAsia="Batang" w:hAnsiTheme="minorHAnsi" w:cstheme="minorBidi"/>
                <w:b w:val="0"/>
                <w:i w:val="0"/>
                <w:sz w:val="20"/>
                <w:szCs w:val="20"/>
              </w:rPr>
            </w:pPr>
            <w:r w:rsidRPr="008E5F8A">
              <w:rPr>
                <w:rFonts w:asciiTheme="minorHAnsi" w:eastAsia="Batang" w:hAnsiTheme="minorHAnsi" w:cstheme="minorBidi"/>
                <w:i w:val="0"/>
                <w:sz w:val="20"/>
                <w:szCs w:val="20"/>
              </w:rPr>
              <w:t>Of review</w:t>
            </w:r>
          </w:p>
        </w:tc>
        <w:tc>
          <w:tcPr>
            <w:tcW w:w="622" w:type="pct"/>
            <w:tcBorders>
              <w:bottom w:val="single" w:sz="2" w:space="0" w:color="auto"/>
            </w:tcBorders>
            <w:shd w:val="clear" w:color="auto" w:fill="FBFFE5"/>
          </w:tcPr>
          <w:p w14:paraId="7B0934E3" w14:textId="77777777" w:rsidR="008E5F8A" w:rsidRPr="008E5F8A" w:rsidRDefault="008E5F8A" w:rsidP="008E5F8A">
            <w:pPr>
              <w:spacing w:after="160"/>
              <w:jc w:val="left"/>
              <w:rPr>
                <w:rFonts w:asciiTheme="minorHAnsi" w:eastAsia="Times New Roman" w:hAnsiTheme="minorHAnsi" w:cstheme="minorBidi"/>
                <w:b w:val="0"/>
                <w:i w:val="0"/>
                <w:sz w:val="20"/>
                <w:szCs w:val="20"/>
              </w:rPr>
            </w:pPr>
            <w:r w:rsidRPr="008E5F8A">
              <w:rPr>
                <w:rFonts w:asciiTheme="minorHAnsi" w:eastAsia="Batang" w:hAnsiTheme="minorHAnsi" w:cstheme="minorBidi"/>
                <w:i w:val="0"/>
                <w:sz w:val="20"/>
                <w:szCs w:val="20"/>
              </w:rPr>
              <w:t>Expected Levels of Achievement (ELA)</w:t>
            </w:r>
          </w:p>
        </w:tc>
        <w:tc>
          <w:tcPr>
            <w:tcW w:w="585" w:type="pct"/>
            <w:tcBorders>
              <w:bottom w:val="single" w:sz="2" w:space="0" w:color="auto"/>
            </w:tcBorders>
            <w:shd w:val="clear" w:color="auto" w:fill="FBFFE5"/>
          </w:tcPr>
          <w:p w14:paraId="2B3EF40F" w14:textId="77777777" w:rsidR="008E5F8A" w:rsidRPr="008E5F8A" w:rsidRDefault="008E5F8A" w:rsidP="008E5F8A">
            <w:pPr>
              <w:spacing w:after="160"/>
              <w:rPr>
                <w:rFonts w:asciiTheme="minorHAnsi" w:eastAsia="Batang" w:hAnsiTheme="minorHAnsi" w:cstheme="minorBidi"/>
                <w:b w:val="0"/>
                <w:i w:val="0"/>
                <w:sz w:val="20"/>
                <w:szCs w:val="20"/>
              </w:rPr>
            </w:pPr>
            <w:r w:rsidRPr="008E5F8A">
              <w:rPr>
                <w:rFonts w:asciiTheme="minorHAnsi" w:eastAsiaTheme="minorHAnsi" w:hAnsiTheme="minorHAnsi" w:cstheme="minorBidi"/>
                <w:i w:val="0"/>
                <w:sz w:val="20"/>
                <w:szCs w:val="20"/>
                <w:lang w:bidi="en-US"/>
              </w:rPr>
              <w:t>State the Person(s)</w:t>
            </w:r>
            <w:r w:rsidRPr="008E5F8A">
              <w:rPr>
                <w:rFonts w:asciiTheme="minorHAnsi" w:eastAsiaTheme="minorHAnsi" w:hAnsiTheme="minorHAnsi" w:cstheme="minorBidi"/>
                <w:i w:val="0"/>
                <w:sz w:val="20"/>
                <w:szCs w:val="20"/>
                <w:lang w:bidi="en-US"/>
              </w:rPr>
              <w:br/>
              <w:t xml:space="preserve"> or Committee(s) responsible</w:t>
            </w:r>
          </w:p>
        </w:tc>
        <w:tc>
          <w:tcPr>
            <w:tcW w:w="231" w:type="pct"/>
            <w:tcBorders>
              <w:bottom w:val="single" w:sz="2" w:space="0" w:color="auto"/>
            </w:tcBorders>
            <w:shd w:val="clear" w:color="auto" w:fill="FBFFE5"/>
          </w:tcPr>
          <w:p w14:paraId="2925A636" w14:textId="77777777" w:rsidR="008E5F8A" w:rsidRPr="008E5F8A" w:rsidRDefault="008E5F8A" w:rsidP="008E5F8A">
            <w:pPr>
              <w:ind w:right="1"/>
              <w:rPr>
                <w:rFonts w:asciiTheme="minorHAnsi" w:eastAsia="Arial" w:hAnsiTheme="minorHAnsi" w:cstheme="minorBidi"/>
                <w:i w:val="0"/>
                <w:color w:val="000000" w:themeColor="text1"/>
                <w:spacing w:val="-1"/>
                <w:sz w:val="18"/>
                <w:szCs w:val="18"/>
              </w:rPr>
            </w:pPr>
            <w:r w:rsidRPr="008E5F8A">
              <w:rPr>
                <w:rFonts w:asciiTheme="minorHAnsi" w:eastAsia="Arial" w:hAnsiTheme="minorHAnsi" w:cstheme="minorBidi"/>
                <w:i w:val="0"/>
                <w:color w:val="000000" w:themeColor="text1"/>
                <w:spacing w:val="-1"/>
                <w:sz w:val="18"/>
                <w:szCs w:val="18"/>
              </w:rPr>
              <w:t>Was the ELA</w:t>
            </w:r>
          </w:p>
          <w:p w14:paraId="24663964" w14:textId="77777777" w:rsidR="008E5F8A" w:rsidRPr="008E5F8A" w:rsidRDefault="008E5F8A" w:rsidP="008E5F8A">
            <w:pPr>
              <w:spacing w:after="160"/>
              <w:rPr>
                <w:rFonts w:asciiTheme="minorHAnsi" w:eastAsia="Batang" w:hAnsiTheme="minorHAnsi" w:cstheme="minorBidi"/>
                <w:b w:val="0"/>
                <w:i w:val="0"/>
                <w:sz w:val="20"/>
                <w:szCs w:val="20"/>
              </w:rPr>
            </w:pPr>
            <w:r w:rsidRPr="008E5F8A">
              <w:rPr>
                <w:rFonts w:asciiTheme="minorHAnsi" w:eastAsia="Arial" w:hAnsiTheme="minorHAnsi" w:cstheme="minorBidi"/>
                <w:i w:val="0"/>
                <w:color w:val="000000" w:themeColor="text1"/>
                <w:spacing w:val="-1"/>
                <w:sz w:val="18"/>
                <w:szCs w:val="18"/>
              </w:rPr>
              <w:t>Met?</w:t>
            </w:r>
          </w:p>
        </w:tc>
        <w:tc>
          <w:tcPr>
            <w:tcW w:w="1256" w:type="pct"/>
            <w:tcBorders>
              <w:bottom w:val="single" w:sz="2" w:space="0" w:color="auto"/>
            </w:tcBorders>
            <w:shd w:val="clear" w:color="auto" w:fill="FBFFE5"/>
          </w:tcPr>
          <w:p w14:paraId="00B467A8" w14:textId="77777777" w:rsidR="008E5F8A" w:rsidRPr="008E5F8A" w:rsidRDefault="008E5F8A" w:rsidP="008E5F8A">
            <w:pPr>
              <w:spacing w:line="259" w:lineRule="auto"/>
              <w:ind w:left="-98" w:right="1"/>
              <w:rPr>
                <w:rFonts w:asciiTheme="minorHAnsi" w:eastAsiaTheme="minorHAnsi" w:hAnsiTheme="minorHAnsi" w:cstheme="minorBidi"/>
                <w:i w:val="0"/>
                <w:spacing w:val="-1"/>
                <w:sz w:val="20"/>
                <w:szCs w:val="20"/>
              </w:rPr>
            </w:pPr>
            <w:r w:rsidRPr="008E5F8A">
              <w:rPr>
                <w:rFonts w:asciiTheme="minorHAnsi" w:eastAsiaTheme="minorHAnsi" w:hAnsiTheme="minorHAnsi" w:cstheme="minorBidi"/>
                <w:i w:val="0"/>
                <w:spacing w:val="-1"/>
                <w:sz w:val="20"/>
                <w:szCs w:val="20"/>
              </w:rPr>
              <w:t>Analysis of Assessment Data to Inform Program Decision Making</w:t>
            </w:r>
          </w:p>
          <w:p w14:paraId="23F93F98" w14:textId="77777777" w:rsidR="008E5F8A" w:rsidRPr="008E5F8A" w:rsidRDefault="008E5F8A" w:rsidP="008E5F8A">
            <w:pPr>
              <w:spacing w:after="160"/>
              <w:rPr>
                <w:rFonts w:asciiTheme="minorHAnsi" w:eastAsia="Batang" w:hAnsiTheme="minorHAnsi" w:cstheme="minorBidi"/>
                <w:b w:val="0"/>
                <w:i w:val="0"/>
                <w:sz w:val="20"/>
                <w:szCs w:val="20"/>
              </w:rPr>
            </w:pPr>
            <w:r w:rsidRPr="008E5F8A">
              <w:rPr>
                <w:rFonts w:asciiTheme="minorHAnsi" w:eastAsiaTheme="minorHAnsi" w:hAnsiTheme="minorHAnsi" w:cstheme="minorBidi"/>
                <w:b w:val="0"/>
                <w:i w:val="0"/>
                <w:sz w:val="16"/>
                <w:szCs w:val="16"/>
                <w:lang w:bidi="en-US"/>
              </w:rPr>
              <w:t>Report the assessment data</w:t>
            </w:r>
            <w:r w:rsidRPr="008E5F8A">
              <w:rPr>
                <w:rFonts w:asciiTheme="minorHAnsi" w:eastAsiaTheme="minorHAnsi" w:hAnsiTheme="minorHAnsi" w:cstheme="minorBidi"/>
                <w:b w:val="0"/>
                <w:i w:val="0"/>
                <w:sz w:val="16"/>
                <w:szCs w:val="16"/>
                <w:lang w:bidi="en-US"/>
              </w:rPr>
              <w:br/>
              <w:t>Summarize the analysis of the data</w:t>
            </w:r>
          </w:p>
        </w:tc>
        <w:tc>
          <w:tcPr>
            <w:tcW w:w="1077" w:type="pct"/>
            <w:tcBorders>
              <w:bottom w:val="single" w:sz="2" w:space="0" w:color="auto"/>
            </w:tcBorders>
            <w:shd w:val="clear" w:color="auto" w:fill="FBFFE5"/>
          </w:tcPr>
          <w:p w14:paraId="2C098077" w14:textId="77777777" w:rsidR="008E5F8A" w:rsidRPr="008E5F8A" w:rsidRDefault="008E5F8A" w:rsidP="008E5F8A">
            <w:pPr>
              <w:rPr>
                <w:rFonts w:asciiTheme="minorHAnsi" w:eastAsia="Batang" w:hAnsiTheme="minorHAnsi" w:cstheme="minorBidi"/>
                <w:i w:val="0"/>
                <w:sz w:val="20"/>
                <w:szCs w:val="20"/>
              </w:rPr>
            </w:pPr>
            <w:r w:rsidRPr="008E5F8A">
              <w:rPr>
                <w:rFonts w:asciiTheme="minorHAnsi" w:eastAsia="Batang" w:hAnsiTheme="minorHAnsi" w:cstheme="minorBidi"/>
                <w:i w:val="0"/>
                <w:sz w:val="20"/>
                <w:szCs w:val="20"/>
              </w:rPr>
              <w:t>Improvement Plan</w:t>
            </w:r>
          </w:p>
          <w:p w14:paraId="039216D6" w14:textId="77777777" w:rsidR="008E5F8A" w:rsidRPr="008E5F8A" w:rsidRDefault="008E5F8A" w:rsidP="008E5F8A">
            <w:pPr>
              <w:spacing w:after="160"/>
              <w:rPr>
                <w:rFonts w:asciiTheme="minorHAnsi" w:eastAsia="Batang" w:hAnsiTheme="minorHAnsi" w:cstheme="minorBidi"/>
                <w:b w:val="0"/>
                <w:i w:val="0"/>
                <w:sz w:val="20"/>
                <w:szCs w:val="20"/>
              </w:rPr>
            </w:pPr>
            <w:r w:rsidRPr="008E5F8A">
              <w:rPr>
                <w:rFonts w:asciiTheme="minorHAnsi" w:eastAsiaTheme="minorHAnsi" w:hAnsiTheme="minorHAnsi" w:cstheme="minorBidi"/>
                <w:b w:val="0"/>
                <w:i w:val="0"/>
                <w:sz w:val="16"/>
                <w:szCs w:val="16"/>
                <w:lang w:bidi="en-US"/>
              </w:rPr>
              <w:t xml:space="preserve">Develop your quality improvement plan </w:t>
            </w:r>
            <w:r w:rsidRPr="008E5F8A">
              <w:rPr>
                <w:rFonts w:asciiTheme="minorHAnsi" w:eastAsiaTheme="minorHAnsi" w:hAnsiTheme="minorHAnsi" w:cstheme="minorBidi"/>
                <w:b w:val="0"/>
                <w:i w:val="0"/>
                <w:sz w:val="16"/>
                <w:szCs w:val="16"/>
                <w:lang w:bidi="en-US"/>
              </w:rPr>
              <w:br/>
              <w:t>to improve the program based on the analysis of the assessment data.</w:t>
            </w:r>
          </w:p>
        </w:tc>
        <w:tc>
          <w:tcPr>
            <w:tcW w:w="348" w:type="pct"/>
            <w:tcBorders>
              <w:bottom w:val="single" w:sz="2" w:space="0" w:color="auto"/>
            </w:tcBorders>
            <w:shd w:val="clear" w:color="auto" w:fill="FBFFE5"/>
          </w:tcPr>
          <w:p w14:paraId="1682B10D" w14:textId="77777777" w:rsidR="008E5F8A" w:rsidRPr="008E5F8A" w:rsidRDefault="008E5F8A" w:rsidP="008E5F8A">
            <w:pPr>
              <w:rPr>
                <w:rFonts w:asciiTheme="minorHAnsi" w:eastAsia="Batang" w:hAnsiTheme="minorHAnsi" w:cstheme="minorBidi"/>
                <w:b w:val="0"/>
                <w:i w:val="0"/>
                <w:sz w:val="16"/>
                <w:szCs w:val="16"/>
              </w:rPr>
            </w:pPr>
            <w:r w:rsidRPr="008E5F8A">
              <w:rPr>
                <w:rFonts w:asciiTheme="minorHAnsi" w:eastAsia="Batang" w:hAnsiTheme="minorHAnsi" w:cstheme="minorBidi"/>
                <w:i w:val="0"/>
                <w:sz w:val="20"/>
                <w:szCs w:val="20"/>
              </w:rPr>
              <w:t xml:space="preserve">Date </w:t>
            </w:r>
            <w:r w:rsidRPr="008E5F8A">
              <w:rPr>
                <w:rFonts w:asciiTheme="minorHAnsi" w:eastAsia="Batang" w:hAnsiTheme="minorHAnsi" w:cstheme="minorBidi"/>
                <w:i w:val="0"/>
                <w:sz w:val="20"/>
                <w:szCs w:val="20"/>
              </w:rPr>
              <w:br/>
            </w:r>
            <w:r w:rsidRPr="008E5F8A">
              <w:rPr>
                <w:rFonts w:asciiTheme="minorHAnsi" w:eastAsia="Batang" w:hAnsiTheme="minorHAnsi" w:cstheme="minorBidi"/>
                <w:b w:val="0"/>
                <w:i w:val="0"/>
                <w:sz w:val="16"/>
                <w:szCs w:val="16"/>
              </w:rPr>
              <w:t xml:space="preserve">of actual </w:t>
            </w:r>
          </w:p>
          <w:p w14:paraId="2ECEFC61" w14:textId="77777777" w:rsidR="008E5F8A" w:rsidRPr="008E5F8A" w:rsidRDefault="008E5F8A" w:rsidP="008E5F8A">
            <w:pPr>
              <w:spacing w:after="160"/>
              <w:jc w:val="left"/>
              <w:rPr>
                <w:rFonts w:asciiTheme="minorHAnsi" w:eastAsia="Batang" w:hAnsiTheme="minorHAnsi" w:cstheme="minorBidi"/>
                <w:b w:val="0"/>
                <w:i w:val="0"/>
                <w:sz w:val="20"/>
                <w:szCs w:val="20"/>
              </w:rPr>
            </w:pPr>
            <w:r w:rsidRPr="008E5F8A">
              <w:rPr>
                <w:rFonts w:asciiTheme="minorHAnsi" w:eastAsia="Batang" w:hAnsiTheme="minorHAnsi" w:cstheme="minorBidi"/>
                <w:b w:val="0"/>
                <w:i w:val="0"/>
                <w:sz w:val="16"/>
                <w:szCs w:val="16"/>
              </w:rPr>
              <w:t>Meeting Minutes</w:t>
            </w:r>
          </w:p>
        </w:tc>
      </w:tr>
      <w:tr w:rsidR="008E5F8A" w:rsidRPr="008E5F8A" w14:paraId="156B9808" w14:textId="77777777" w:rsidTr="004E44B0">
        <w:trPr>
          <w:gridAfter w:val="1"/>
          <w:wAfter w:w="6" w:type="pct"/>
        </w:trPr>
        <w:tc>
          <w:tcPr>
            <w:tcW w:w="499" w:type="pct"/>
            <w:vMerge w:val="restart"/>
            <w:shd w:val="clear" w:color="auto" w:fill="FBFFE5"/>
            <w:vAlign w:val="center"/>
          </w:tcPr>
          <w:p w14:paraId="169CD287" w14:textId="77777777" w:rsidR="008E5F8A" w:rsidRPr="008E5F8A" w:rsidRDefault="008E5F8A" w:rsidP="008E5F8A">
            <w:pPr>
              <w:spacing w:after="160" w:line="259" w:lineRule="auto"/>
              <w:ind w:right="-102"/>
              <w:jc w:val="left"/>
              <w:rPr>
                <w:rFonts w:asciiTheme="minorHAnsi" w:eastAsia="Arial" w:hAnsiTheme="minorHAnsi" w:cstheme="minorBidi"/>
                <w:i w:val="0"/>
                <w:color w:val="000000" w:themeColor="text1"/>
                <w:spacing w:val="-1"/>
                <w:sz w:val="20"/>
                <w:szCs w:val="20"/>
              </w:rPr>
            </w:pPr>
            <w:r w:rsidRPr="008E5F8A">
              <w:rPr>
                <w:rFonts w:asciiTheme="minorHAnsi" w:eastAsia="Arial" w:hAnsiTheme="minorHAnsi" w:cstheme="minorBidi"/>
                <w:i w:val="0"/>
                <w:color w:val="000000" w:themeColor="text1"/>
                <w:spacing w:val="-1"/>
                <w:sz w:val="20"/>
                <w:szCs w:val="20"/>
              </w:rPr>
              <w:t xml:space="preserve">6.4 Job Placement </w:t>
            </w:r>
          </w:p>
          <w:p w14:paraId="19453466" w14:textId="77777777" w:rsidR="008E5F8A" w:rsidRPr="008E5F8A" w:rsidRDefault="008E5F8A" w:rsidP="008E5F8A">
            <w:pPr>
              <w:spacing w:after="160" w:line="259" w:lineRule="auto"/>
              <w:ind w:left="-1" w:right="-90"/>
              <w:jc w:val="left"/>
              <w:rPr>
                <w:rFonts w:asciiTheme="minorHAnsi" w:eastAsia="Arial" w:hAnsiTheme="minorHAnsi" w:cstheme="minorBidi"/>
                <w:b w:val="0"/>
                <w:i w:val="0"/>
                <w:color w:val="000000" w:themeColor="text1"/>
                <w:sz w:val="20"/>
                <w:szCs w:val="20"/>
              </w:rPr>
            </w:pPr>
            <w:r w:rsidRPr="008E5F8A">
              <w:rPr>
                <w:rFonts w:asciiTheme="minorHAnsi" w:eastAsia="Arial" w:hAnsiTheme="minorHAnsi" w:cstheme="minorBidi"/>
                <w:b w:val="0"/>
                <w:i w:val="0"/>
                <w:color w:val="000000" w:themeColor="text1"/>
                <w:spacing w:val="-1"/>
                <w:sz w:val="20"/>
                <w:szCs w:val="20"/>
              </w:rPr>
              <w:t>The program</w:t>
            </w:r>
            <w:r w:rsidRPr="008E5F8A">
              <w:rPr>
                <w:rFonts w:asciiTheme="minorHAnsi" w:eastAsia="Arial" w:hAnsiTheme="minorHAnsi" w:cstheme="minorBidi"/>
                <w:b w:val="0"/>
                <w:i w:val="0"/>
                <w:color w:val="000000" w:themeColor="text1"/>
                <w:spacing w:val="-2"/>
                <w:sz w:val="20"/>
                <w:szCs w:val="20"/>
              </w:rPr>
              <w:t xml:space="preserve"> </w:t>
            </w:r>
            <w:r w:rsidRPr="008E5F8A">
              <w:rPr>
                <w:rFonts w:asciiTheme="minorHAnsi" w:eastAsia="Arial" w:hAnsiTheme="minorHAnsi" w:cstheme="minorBidi"/>
                <w:b w:val="0"/>
                <w:i w:val="0"/>
                <w:color w:val="000000" w:themeColor="text1"/>
                <w:spacing w:val="-1"/>
                <w:sz w:val="20"/>
                <w:szCs w:val="20"/>
              </w:rPr>
              <w:t>demonstrates evidence of graduates’</w:t>
            </w:r>
            <w:r w:rsidRPr="008E5F8A">
              <w:rPr>
                <w:rFonts w:asciiTheme="minorHAnsi" w:eastAsia="Arial" w:hAnsiTheme="minorHAnsi" w:cstheme="minorBidi"/>
                <w:b w:val="0"/>
                <w:i w:val="0"/>
                <w:color w:val="000000" w:themeColor="text1"/>
                <w:spacing w:val="25"/>
                <w:sz w:val="20"/>
                <w:szCs w:val="20"/>
              </w:rPr>
              <w:t xml:space="preserve"> </w:t>
            </w:r>
            <w:r w:rsidRPr="008E5F8A">
              <w:rPr>
                <w:rFonts w:asciiTheme="minorHAnsi" w:eastAsia="Arial" w:hAnsiTheme="minorHAnsi" w:cstheme="minorBidi"/>
                <w:b w:val="0"/>
                <w:i w:val="0"/>
                <w:color w:val="000000" w:themeColor="text1"/>
                <w:spacing w:val="-1"/>
                <w:sz w:val="20"/>
                <w:szCs w:val="20"/>
              </w:rPr>
              <w:t>achievement</w:t>
            </w:r>
            <w:r w:rsidRPr="008E5F8A">
              <w:rPr>
                <w:rFonts w:asciiTheme="minorHAnsi" w:eastAsia="Arial" w:hAnsiTheme="minorHAnsi" w:cstheme="minorBidi"/>
                <w:b w:val="0"/>
                <w:i w:val="0"/>
                <w:color w:val="000000" w:themeColor="text1"/>
                <w:spacing w:val="-2"/>
                <w:sz w:val="20"/>
                <w:szCs w:val="20"/>
              </w:rPr>
              <w:t xml:space="preserve"> </w:t>
            </w:r>
            <w:r w:rsidRPr="008E5F8A">
              <w:rPr>
                <w:rFonts w:asciiTheme="minorHAnsi" w:eastAsia="Arial" w:hAnsiTheme="minorHAnsi" w:cstheme="minorBidi"/>
                <w:b w:val="0"/>
                <w:i w:val="0"/>
                <w:color w:val="000000" w:themeColor="text1"/>
                <w:spacing w:val="-1"/>
                <w:sz w:val="20"/>
                <w:szCs w:val="20"/>
              </w:rPr>
              <w:t xml:space="preserve">in job </w:t>
            </w:r>
            <w:r w:rsidRPr="008E5F8A">
              <w:rPr>
                <w:rFonts w:asciiTheme="minorHAnsi" w:eastAsia="Arial" w:hAnsiTheme="minorHAnsi" w:cstheme="minorBidi"/>
                <w:b w:val="0"/>
                <w:i w:val="0"/>
                <w:color w:val="000000" w:themeColor="text1"/>
                <w:spacing w:val="-2"/>
                <w:sz w:val="20"/>
                <w:szCs w:val="20"/>
              </w:rPr>
              <w:t>placement.</w:t>
            </w:r>
          </w:p>
          <w:p w14:paraId="0EF7FF1B"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p>
        </w:tc>
        <w:tc>
          <w:tcPr>
            <w:tcW w:w="376"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5B025E50" w14:textId="77777777" w:rsidR="008E5F8A" w:rsidRPr="008E5F8A" w:rsidRDefault="008E5F8A" w:rsidP="008E5F8A">
            <w:pPr>
              <w:spacing w:after="160"/>
              <w:rPr>
                <w:rFonts w:asciiTheme="minorHAnsi" w:eastAsia="Batang" w:hAnsiTheme="minorHAnsi" w:cstheme="minorBidi"/>
                <w:b w:val="0"/>
                <w:i w:val="0"/>
                <w:sz w:val="20"/>
                <w:szCs w:val="20"/>
              </w:rPr>
            </w:pPr>
            <w:r w:rsidRPr="008E5F8A">
              <w:rPr>
                <w:rFonts w:asciiTheme="minorHAnsi" w:eastAsia="Batang" w:hAnsiTheme="minorHAnsi" w:cstheme="minorBidi"/>
                <w:b w:val="0"/>
                <w:i w:val="0"/>
                <w:sz w:val="20"/>
                <w:szCs w:val="20"/>
              </w:rPr>
              <w:t>Month/Year</w:t>
            </w:r>
          </w:p>
        </w:tc>
        <w:tc>
          <w:tcPr>
            <w:tcW w:w="622" w:type="pct"/>
            <w:vMerge w:val="restart"/>
          </w:tcPr>
          <w:p w14:paraId="04E9030D" w14:textId="77777777" w:rsidR="008E5F8A" w:rsidRPr="008E5F8A" w:rsidRDefault="008E5F8A" w:rsidP="008E5F8A">
            <w:pPr>
              <w:spacing w:after="160"/>
              <w:jc w:val="left"/>
              <w:rPr>
                <w:rFonts w:asciiTheme="minorHAnsi" w:eastAsia="Times New Roman" w:hAnsiTheme="minorHAnsi" w:cstheme="minorBidi"/>
                <w:b w:val="0"/>
                <w:i w:val="0"/>
                <w:sz w:val="20"/>
                <w:szCs w:val="20"/>
              </w:rPr>
            </w:pPr>
            <w:r w:rsidRPr="008E5F8A">
              <w:rPr>
                <w:rFonts w:asciiTheme="minorHAnsi" w:eastAsia="Times New Roman" w:hAnsiTheme="minorHAnsi" w:cstheme="minorBidi"/>
                <w:b w:val="0"/>
                <w:i w:val="0"/>
                <w:sz w:val="20"/>
                <w:szCs w:val="20"/>
              </w:rPr>
              <w:t>XX% of students will be employed within one (1) year of graduation.</w:t>
            </w:r>
          </w:p>
          <w:p w14:paraId="7A26B0FB" w14:textId="77777777" w:rsidR="008E5F8A" w:rsidRPr="008E5F8A" w:rsidRDefault="008E5F8A" w:rsidP="008E5F8A">
            <w:pPr>
              <w:spacing w:after="160"/>
              <w:jc w:val="left"/>
              <w:rPr>
                <w:rFonts w:asciiTheme="minorHAnsi" w:eastAsia="Times New Roman" w:hAnsiTheme="minorHAnsi" w:cstheme="minorBidi"/>
                <w:b w:val="0"/>
                <w:i w:val="0"/>
                <w:sz w:val="20"/>
                <w:szCs w:val="20"/>
              </w:rPr>
            </w:pPr>
            <w:r w:rsidRPr="008E5F8A">
              <w:rPr>
                <w:rFonts w:asciiTheme="minorHAnsi" w:eastAsia="Times New Roman" w:hAnsiTheme="minorHAnsi" w:cstheme="minorBidi"/>
                <w:b w:val="0"/>
                <w:i w:val="0"/>
                <w:sz w:val="20"/>
                <w:szCs w:val="20"/>
              </w:rPr>
              <w:t xml:space="preserve">XX% of students will continue on into higher levels of nursing education within one (1) year of graduation. </w:t>
            </w:r>
          </w:p>
          <w:p w14:paraId="39609448" w14:textId="77777777" w:rsidR="008E5F8A" w:rsidRPr="008E5F8A" w:rsidRDefault="008E5F8A" w:rsidP="008E5F8A">
            <w:pPr>
              <w:spacing w:after="160"/>
              <w:jc w:val="left"/>
              <w:rPr>
                <w:rFonts w:asciiTheme="minorHAnsi" w:eastAsia="Times New Roman" w:hAnsiTheme="minorHAnsi" w:cstheme="minorBidi"/>
                <w:i w:val="0"/>
                <w:sz w:val="20"/>
                <w:szCs w:val="20"/>
              </w:rPr>
            </w:pPr>
            <w:r w:rsidRPr="008E5F8A">
              <w:rPr>
                <w:rFonts w:asciiTheme="minorHAnsi" w:eastAsia="Times New Roman" w:hAnsiTheme="minorHAnsi" w:cstheme="minorBidi"/>
                <w:i w:val="0"/>
                <w:sz w:val="20"/>
                <w:szCs w:val="20"/>
              </w:rPr>
              <w:t xml:space="preserve">ELA Rationale: </w:t>
            </w:r>
          </w:p>
        </w:tc>
        <w:tc>
          <w:tcPr>
            <w:tcW w:w="585" w:type="pct"/>
          </w:tcPr>
          <w:p w14:paraId="492554D0"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31" w:type="pct"/>
            <w:tcBorders>
              <w:top w:val="single" w:sz="2" w:space="0" w:color="auto"/>
              <w:left w:val="single" w:sz="2" w:space="0" w:color="auto"/>
              <w:bottom w:val="single" w:sz="2" w:space="0" w:color="auto"/>
              <w:right w:val="single" w:sz="2" w:space="0" w:color="auto"/>
            </w:tcBorders>
          </w:tcPr>
          <w:p w14:paraId="3833946B"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56" w:type="pct"/>
            <w:tcBorders>
              <w:top w:val="single" w:sz="2" w:space="0" w:color="auto"/>
              <w:left w:val="single" w:sz="2" w:space="0" w:color="auto"/>
              <w:bottom w:val="single" w:sz="2" w:space="0" w:color="auto"/>
              <w:right w:val="single" w:sz="2" w:space="0" w:color="auto"/>
            </w:tcBorders>
            <w:shd w:val="clear" w:color="auto" w:fill="auto"/>
          </w:tcPr>
          <w:p w14:paraId="2DD19315"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7" w:type="pct"/>
            <w:tcBorders>
              <w:top w:val="single" w:sz="2" w:space="0" w:color="auto"/>
              <w:left w:val="single" w:sz="2" w:space="0" w:color="auto"/>
              <w:bottom w:val="single" w:sz="2" w:space="0" w:color="auto"/>
              <w:right w:val="single" w:sz="2" w:space="0" w:color="auto"/>
            </w:tcBorders>
            <w:shd w:val="clear" w:color="auto" w:fill="auto"/>
          </w:tcPr>
          <w:p w14:paraId="5C0447AC"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8" w:type="pct"/>
            <w:tcBorders>
              <w:top w:val="single" w:sz="2" w:space="0" w:color="auto"/>
              <w:left w:val="single" w:sz="2" w:space="0" w:color="auto"/>
              <w:bottom w:val="single" w:sz="2" w:space="0" w:color="auto"/>
              <w:right w:val="single" w:sz="2" w:space="0" w:color="auto"/>
            </w:tcBorders>
            <w:shd w:val="clear" w:color="auto" w:fill="auto"/>
          </w:tcPr>
          <w:p w14:paraId="2B3E706C"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54550D80" w14:textId="77777777" w:rsidTr="004E44B0">
        <w:trPr>
          <w:gridAfter w:val="1"/>
          <w:wAfter w:w="6" w:type="pct"/>
        </w:trPr>
        <w:tc>
          <w:tcPr>
            <w:tcW w:w="499" w:type="pct"/>
            <w:vMerge/>
            <w:shd w:val="clear" w:color="auto" w:fill="FBFFE5"/>
            <w:vAlign w:val="center"/>
          </w:tcPr>
          <w:p w14:paraId="5BB4389B"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p>
        </w:tc>
        <w:tc>
          <w:tcPr>
            <w:tcW w:w="376"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2BEC7A03" w14:textId="77777777" w:rsidR="008E5F8A" w:rsidRPr="008E5F8A" w:rsidRDefault="008E5F8A" w:rsidP="008E5F8A">
            <w:pPr>
              <w:spacing w:after="160"/>
              <w:rPr>
                <w:rFonts w:asciiTheme="minorHAnsi" w:eastAsia="Batang" w:hAnsiTheme="minorHAnsi" w:cstheme="minorBidi"/>
                <w:b w:val="0"/>
                <w:i w:val="0"/>
                <w:sz w:val="20"/>
                <w:szCs w:val="20"/>
              </w:rPr>
            </w:pPr>
            <w:r w:rsidRPr="008E5F8A">
              <w:rPr>
                <w:rFonts w:asciiTheme="minorHAnsi" w:eastAsia="Batang" w:hAnsiTheme="minorHAnsi" w:cstheme="minorBidi"/>
                <w:b w:val="0"/>
                <w:i w:val="0"/>
                <w:sz w:val="20"/>
                <w:szCs w:val="20"/>
              </w:rPr>
              <w:t>Month/Year</w:t>
            </w:r>
          </w:p>
        </w:tc>
        <w:tc>
          <w:tcPr>
            <w:tcW w:w="622" w:type="pct"/>
            <w:vMerge/>
          </w:tcPr>
          <w:p w14:paraId="2A11878E"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5" w:type="pct"/>
          </w:tcPr>
          <w:p w14:paraId="7D8A0A7B"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31" w:type="pct"/>
            <w:tcBorders>
              <w:top w:val="single" w:sz="2" w:space="0" w:color="auto"/>
              <w:bottom w:val="single" w:sz="2" w:space="0" w:color="auto"/>
              <w:right w:val="single" w:sz="2" w:space="0" w:color="auto"/>
            </w:tcBorders>
          </w:tcPr>
          <w:p w14:paraId="33C0FDDB"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56" w:type="pct"/>
            <w:tcBorders>
              <w:top w:val="single" w:sz="2" w:space="0" w:color="auto"/>
              <w:left w:val="single" w:sz="2" w:space="0" w:color="auto"/>
              <w:bottom w:val="single" w:sz="2" w:space="0" w:color="auto"/>
              <w:right w:val="single" w:sz="2" w:space="0" w:color="auto"/>
            </w:tcBorders>
            <w:shd w:val="clear" w:color="auto" w:fill="auto"/>
          </w:tcPr>
          <w:p w14:paraId="0DD78710"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7" w:type="pct"/>
            <w:tcBorders>
              <w:top w:val="single" w:sz="2" w:space="0" w:color="auto"/>
              <w:left w:val="single" w:sz="2" w:space="0" w:color="auto"/>
              <w:bottom w:val="single" w:sz="2" w:space="0" w:color="auto"/>
              <w:right w:val="single" w:sz="2" w:space="0" w:color="auto"/>
            </w:tcBorders>
            <w:shd w:val="clear" w:color="auto" w:fill="auto"/>
          </w:tcPr>
          <w:p w14:paraId="206535C0"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8" w:type="pct"/>
            <w:tcBorders>
              <w:top w:val="single" w:sz="2" w:space="0" w:color="auto"/>
              <w:left w:val="single" w:sz="2" w:space="0" w:color="auto"/>
              <w:bottom w:val="single" w:sz="2" w:space="0" w:color="auto"/>
              <w:right w:val="single" w:sz="2" w:space="0" w:color="auto"/>
            </w:tcBorders>
            <w:shd w:val="clear" w:color="auto" w:fill="auto"/>
          </w:tcPr>
          <w:p w14:paraId="65CBBE6B"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r w:rsidR="008E5F8A" w:rsidRPr="008E5F8A" w14:paraId="69AA4D3E" w14:textId="77777777" w:rsidTr="004E44B0">
        <w:trPr>
          <w:gridAfter w:val="1"/>
          <w:wAfter w:w="6" w:type="pct"/>
        </w:trPr>
        <w:tc>
          <w:tcPr>
            <w:tcW w:w="499" w:type="pct"/>
            <w:vMerge/>
            <w:shd w:val="clear" w:color="auto" w:fill="FBFFE5"/>
            <w:vAlign w:val="center"/>
          </w:tcPr>
          <w:p w14:paraId="5DF3C04A" w14:textId="77777777" w:rsidR="008E5F8A" w:rsidRPr="008E5F8A" w:rsidRDefault="008E5F8A" w:rsidP="008E5F8A">
            <w:pPr>
              <w:keepNext/>
              <w:spacing w:after="160"/>
              <w:contextualSpacing/>
              <w:outlineLvl w:val="3"/>
              <w:rPr>
                <w:rFonts w:asciiTheme="minorHAnsi" w:eastAsiaTheme="minorHAnsi" w:hAnsiTheme="minorHAnsi" w:cstheme="minorBidi"/>
                <w:i w:val="0"/>
                <w:sz w:val="20"/>
                <w:szCs w:val="20"/>
              </w:rPr>
            </w:pPr>
          </w:p>
        </w:tc>
        <w:tc>
          <w:tcPr>
            <w:tcW w:w="376"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6B24BA16" w14:textId="77777777" w:rsidR="008E5F8A" w:rsidRPr="008E5F8A" w:rsidRDefault="008E5F8A" w:rsidP="008E5F8A">
            <w:pPr>
              <w:spacing w:after="160"/>
              <w:rPr>
                <w:rFonts w:asciiTheme="minorHAnsi" w:eastAsia="Batang" w:hAnsiTheme="minorHAnsi" w:cstheme="minorBidi"/>
                <w:b w:val="0"/>
                <w:i w:val="0"/>
                <w:sz w:val="20"/>
                <w:szCs w:val="20"/>
              </w:rPr>
            </w:pPr>
            <w:r w:rsidRPr="008E5F8A">
              <w:rPr>
                <w:rFonts w:asciiTheme="minorHAnsi" w:eastAsia="Batang" w:hAnsiTheme="minorHAnsi" w:cstheme="minorBidi"/>
                <w:b w:val="0"/>
                <w:i w:val="0"/>
                <w:sz w:val="20"/>
                <w:szCs w:val="20"/>
              </w:rPr>
              <w:t>Month/Year</w:t>
            </w:r>
          </w:p>
        </w:tc>
        <w:tc>
          <w:tcPr>
            <w:tcW w:w="622" w:type="pct"/>
            <w:vMerge/>
          </w:tcPr>
          <w:p w14:paraId="7B03CAB6" w14:textId="77777777" w:rsidR="008E5F8A" w:rsidRPr="008E5F8A" w:rsidRDefault="008E5F8A" w:rsidP="008E5F8A">
            <w:pPr>
              <w:spacing w:after="160"/>
              <w:jc w:val="left"/>
              <w:rPr>
                <w:rFonts w:asciiTheme="minorHAnsi" w:eastAsia="Times New Roman" w:hAnsiTheme="minorHAnsi" w:cstheme="minorBidi"/>
                <w:b w:val="0"/>
                <w:i w:val="0"/>
                <w:sz w:val="20"/>
                <w:szCs w:val="20"/>
              </w:rPr>
            </w:pPr>
          </w:p>
        </w:tc>
        <w:tc>
          <w:tcPr>
            <w:tcW w:w="585" w:type="pct"/>
          </w:tcPr>
          <w:p w14:paraId="5B849789"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231" w:type="pct"/>
            <w:tcBorders>
              <w:top w:val="single" w:sz="2" w:space="0" w:color="auto"/>
              <w:bottom w:val="single" w:sz="2" w:space="0" w:color="auto"/>
              <w:right w:val="single" w:sz="2" w:space="0" w:color="auto"/>
            </w:tcBorders>
          </w:tcPr>
          <w:p w14:paraId="08B64082"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256" w:type="pct"/>
            <w:tcBorders>
              <w:top w:val="single" w:sz="2" w:space="0" w:color="auto"/>
              <w:left w:val="single" w:sz="2" w:space="0" w:color="auto"/>
              <w:bottom w:val="single" w:sz="2" w:space="0" w:color="auto"/>
              <w:right w:val="single" w:sz="2" w:space="0" w:color="auto"/>
            </w:tcBorders>
            <w:shd w:val="clear" w:color="auto" w:fill="auto"/>
          </w:tcPr>
          <w:p w14:paraId="52D5779E"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1077" w:type="pct"/>
            <w:tcBorders>
              <w:top w:val="single" w:sz="2" w:space="0" w:color="auto"/>
              <w:left w:val="single" w:sz="2" w:space="0" w:color="auto"/>
              <w:bottom w:val="single" w:sz="2" w:space="0" w:color="auto"/>
              <w:right w:val="single" w:sz="2" w:space="0" w:color="auto"/>
            </w:tcBorders>
            <w:shd w:val="clear" w:color="auto" w:fill="auto"/>
          </w:tcPr>
          <w:p w14:paraId="625AD1AC" w14:textId="77777777" w:rsidR="008E5F8A" w:rsidRPr="008E5F8A" w:rsidRDefault="008E5F8A" w:rsidP="008E5F8A">
            <w:pPr>
              <w:spacing w:after="160"/>
              <w:jc w:val="left"/>
              <w:rPr>
                <w:rFonts w:asciiTheme="minorHAnsi" w:eastAsia="Batang" w:hAnsiTheme="minorHAnsi" w:cstheme="minorBidi"/>
                <w:b w:val="0"/>
                <w:i w:val="0"/>
                <w:sz w:val="20"/>
                <w:szCs w:val="20"/>
              </w:rPr>
            </w:pPr>
          </w:p>
        </w:tc>
        <w:tc>
          <w:tcPr>
            <w:tcW w:w="348" w:type="pct"/>
            <w:tcBorders>
              <w:top w:val="single" w:sz="2" w:space="0" w:color="auto"/>
              <w:left w:val="single" w:sz="2" w:space="0" w:color="auto"/>
              <w:bottom w:val="single" w:sz="2" w:space="0" w:color="auto"/>
              <w:right w:val="single" w:sz="2" w:space="0" w:color="auto"/>
            </w:tcBorders>
            <w:shd w:val="clear" w:color="auto" w:fill="auto"/>
          </w:tcPr>
          <w:p w14:paraId="512A9531" w14:textId="77777777" w:rsidR="008E5F8A" w:rsidRPr="008E5F8A" w:rsidRDefault="008E5F8A" w:rsidP="008E5F8A">
            <w:pPr>
              <w:spacing w:after="160"/>
              <w:jc w:val="left"/>
              <w:rPr>
                <w:rFonts w:asciiTheme="minorHAnsi" w:eastAsia="Batang" w:hAnsiTheme="minorHAnsi" w:cstheme="minorBidi"/>
                <w:b w:val="0"/>
                <w:i w:val="0"/>
                <w:sz w:val="20"/>
                <w:szCs w:val="20"/>
              </w:rPr>
            </w:pPr>
          </w:p>
        </w:tc>
      </w:tr>
    </w:tbl>
    <w:p w14:paraId="45623890" w14:textId="77777777" w:rsidR="008E5F8A" w:rsidRPr="008E5F8A" w:rsidRDefault="008E5F8A" w:rsidP="008E5F8A">
      <w:pPr>
        <w:spacing w:after="160" w:line="259" w:lineRule="auto"/>
        <w:jc w:val="left"/>
        <w:rPr>
          <w:rFonts w:asciiTheme="minorHAnsi" w:eastAsiaTheme="minorHAnsi" w:hAnsiTheme="minorHAnsi"/>
          <w:b w:val="0"/>
          <w:i w:val="0"/>
          <w:sz w:val="22"/>
        </w:rPr>
      </w:pPr>
    </w:p>
    <w:p w14:paraId="10E39AA1" w14:textId="77777777" w:rsidR="00F248D3" w:rsidRPr="00AC5899" w:rsidRDefault="00F248D3" w:rsidP="005F7908">
      <w:pPr>
        <w:pStyle w:val="BodyText"/>
        <w:rPr>
          <w:lang w:bidi="en-US"/>
        </w:rPr>
      </w:pPr>
    </w:p>
    <w:sectPr w:rsidR="00F248D3" w:rsidRPr="00AC5899" w:rsidSect="00E85AA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ue" w:date="2014-11-07T10:49:00Z" w:initials="SF">
    <w:p w14:paraId="5B02D72D" w14:textId="1228F41C" w:rsidR="004F346B" w:rsidRDefault="004F346B">
      <w:pPr>
        <w:pStyle w:val="CommentText"/>
      </w:pPr>
      <w:r>
        <w:rPr>
          <w:rStyle w:val="CommentReference"/>
        </w:rPr>
        <w:annotationRef/>
      </w:r>
      <w:r>
        <w:t xml:space="preserve">To update table of content: </w:t>
      </w:r>
    </w:p>
    <w:p w14:paraId="482993C3" w14:textId="57310C09" w:rsidR="004F346B" w:rsidRDefault="004F346B">
      <w:pPr>
        <w:pStyle w:val="CommentText"/>
      </w:pPr>
      <w:r>
        <w:t>Click on the Table of Content title,</w:t>
      </w:r>
    </w:p>
    <w:p w14:paraId="0FA7940F" w14:textId="2AE7AE4F" w:rsidR="004F346B" w:rsidRDefault="004F346B">
      <w:pPr>
        <w:pStyle w:val="CommentText"/>
      </w:pPr>
      <w:r>
        <w:t>Choose Update Table</w:t>
      </w:r>
    </w:p>
    <w:p w14:paraId="664F7ADA" w14:textId="77777777" w:rsidR="004F346B" w:rsidRDefault="004F346B">
      <w:pPr>
        <w:pStyle w:val="CommentText"/>
      </w:pPr>
    </w:p>
  </w:comment>
  <w:comment w:id="4" w:author="Field, Susan C" w:date="2017-04-04T15:40:00Z" w:initials="FSC">
    <w:p w14:paraId="199AB992" w14:textId="77777777" w:rsidR="004F346B" w:rsidRPr="00042B86" w:rsidRDefault="004F346B" w:rsidP="005F7908">
      <w:pPr>
        <w:pStyle w:val="BodyText"/>
      </w:pPr>
      <w:r>
        <w:rPr>
          <w:rStyle w:val="CommentReference"/>
        </w:rPr>
        <w:annotationRef/>
      </w:r>
      <w:r w:rsidRPr="00042B86">
        <w:t>Overview reflecting the major findings that demonstrate program compliance with each Standard.</w:t>
      </w:r>
    </w:p>
    <w:p w14:paraId="0F0691CA" w14:textId="0A13B167" w:rsidR="004F346B" w:rsidRDefault="004F346B">
      <w:pPr>
        <w:pStyle w:val="CommentText"/>
      </w:pPr>
    </w:p>
  </w:comment>
  <w:comment w:id="110" w:author="Field, Susan C" w:date="2017-11-01T08:44:00Z" w:initials="FSC">
    <w:p w14:paraId="52FB9B0A" w14:textId="1446208B" w:rsidR="004F346B" w:rsidRDefault="004F346B">
      <w:pPr>
        <w:pStyle w:val="CommentText"/>
      </w:pPr>
      <w:r>
        <w:rPr>
          <w:rStyle w:val="CommentReference"/>
        </w:rPr>
        <w:annotationRef/>
      </w:r>
      <w:r>
        <w:t xml:space="preserve">Give an example of one SLO through your program and put the rest of the document in the resource room for the site visitors to see.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F7ADA" w15:done="0"/>
  <w15:commentEx w15:paraId="0F0691CA" w15:done="0"/>
  <w15:commentEx w15:paraId="52FB9B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F7ADA" w16cid:durableId="1DA58F97"/>
  <w16cid:commentId w16cid:paraId="0F0691CA" w16cid:durableId="1DA58F98"/>
  <w16cid:commentId w16cid:paraId="52FB9B0A" w16cid:durableId="1DA58F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434CD" w14:textId="77777777" w:rsidR="0036605B" w:rsidRDefault="0036605B">
      <w:r>
        <w:separator/>
      </w:r>
    </w:p>
  </w:endnote>
  <w:endnote w:type="continuationSeparator" w:id="0">
    <w:p w14:paraId="487976D2" w14:textId="77777777" w:rsidR="0036605B" w:rsidRDefault="003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54BB9" w14:textId="5D5AC287" w:rsidR="004F346B" w:rsidRDefault="004F346B">
    <w:pPr>
      <w:pStyle w:val="Footer"/>
    </w:pPr>
    <w:r>
      <w:fldChar w:fldCharType="begin"/>
    </w:r>
    <w:r>
      <w:instrText xml:space="preserve"> PAGE   \* MERGEFORMAT </w:instrText>
    </w:r>
    <w:r>
      <w:fldChar w:fldCharType="separate"/>
    </w:r>
    <w:r w:rsidR="000B25CF">
      <w:rPr>
        <w:noProof/>
      </w:rPr>
      <w:t>71</w:t>
    </w:r>
    <w:r>
      <w:rPr>
        <w:noProof/>
      </w:rPr>
      <w:fldChar w:fldCharType="end"/>
    </w:r>
  </w:p>
  <w:p w14:paraId="36D6CEAD" w14:textId="77777777" w:rsidR="004F346B" w:rsidRDefault="004F346B" w:rsidP="00D30FF2">
    <w:pPr>
      <w:pStyle w:val="Footer"/>
    </w:pPr>
  </w:p>
  <w:p w14:paraId="5AC5C0A6" w14:textId="77777777" w:rsidR="004F346B" w:rsidRDefault="004F3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65B85" w14:textId="77777777" w:rsidR="0036605B" w:rsidRDefault="0036605B">
      <w:r>
        <w:separator/>
      </w:r>
    </w:p>
  </w:footnote>
  <w:footnote w:type="continuationSeparator" w:id="0">
    <w:p w14:paraId="1F686796" w14:textId="77777777" w:rsidR="0036605B" w:rsidRDefault="00366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F10C9" w14:textId="678DD924" w:rsidR="004F346B" w:rsidRDefault="004F346B">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56C5"/>
    <w:multiLevelType w:val="hybridMultilevel"/>
    <w:tmpl w:val="F6BE63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430CF"/>
    <w:multiLevelType w:val="hybridMultilevel"/>
    <w:tmpl w:val="5BA2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6BC1"/>
    <w:multiLevelType w:val="hybridMultilevel"/>
    <w:tmpl w:val="142C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90FE8"/>
    <w:multiLevelType w:val="hybridMultilevel"/>
    <w:tmpl w:val="BAD88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E30A36"/>
    <w:multiLevelType w:val="hybridMultilevel"/>
    <w:tmpl w:val="CB76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06090"/>
    <w:multiLevelType w:val="multilevel"/>
    <w:tmpl w:val="6B064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2368C9"/>
    <w:multiLevelType w:val="hybridMultilevel"/>
    <w:tmpl w:val="FC7CCC96"/>
    <w:lvl w:ilvl="0" w:tplc="0D4C5C04">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7" w15:restartNumberingAfterBreak="0">
    <w:nsid w:val="21A86B16"/>
    <w:multiLevelType w:val="hybridMultilevel"/>
    <w:tmpl w:val="EA149A52"/>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8" w15:restartNumberingAfterBreak="0">
    <w:nsid w:val="223A4E7E"/>
    <w:multiLevelType w:val="hybridMultilevel"/>
    <w:tmpl w:val="E5F4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56F4B"/>
    <w:multiLevelType w:val="hybridMultilevel"/>
    <w:tmpl w:val="B44A1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070E5"/>
    <w:multiLevelType w:val="hybridMultilevel"/>
    <w:tmpl w:val="85024120"/>
    <w:lvl w:ilvl="0" w:tplc="E4262584">
      <w:start w:val="1"/>
      <w:numFmt w:val="bullet"/>
      <w:lvlText w:val=""/>
      <w:lvlJc w:val="left"/>
      <w:pPr>
        <w:ind w:left="939" w:hanging="360"/>
      </w:pPr>
      <w:rPr>
        <w:rFonts w:ascii="Symbol" w:eastAsia="Symbol" w:hAnsi="Symbol" w:hint="default"/>
        <w:w w:val="99"/>
        <w:sz w:val="22"/>
        <w:szCs w:val="22"/>
      </w:rPr>
    </w:lvl>
    <w:lvl w:ilvl="1" w:tplc="A246EA10">
      <w:start w:val="1"/>
      <w:numFmt w:val="bullet"/>
      <w:lvlText w:val="o"/>
      <w:lvlJc w:val="left"/>
      <w:pPr>
        <w:ind w:left="2380" w:hanging="360"/>
      </w:pPr>
      <w:rPr>
        <w:rFonts w:ascii="Courier New" w:eastAsia="Courier New" w:hAnsi="Courier New" w:hint="default"/>
        <w:w w:val="99"/>
        <w:sz w:val="22"/>
        <w:szCs w:val="22"/>
      </w:rPr>
    </w:lvl>
    <w:lvl w:ilvl="2" w:tplc="F6969906">
      <w:start w:val="1"/>
      <w:numFmt w:val="bullet"/>
      <w:lvlText w:val="•"/>
      <w:lvlJc w:val="left"/>
      <w:pPr>
        <w:ind w:left="2020" w:hanging="360"/>
      </w:pPr>
      <w:rPr>
        <w:rFonts w:hint="default"/>
      </w:rPr>
    </w:lvl>
    <w:lvl w:ilvl="3" w:tplc="20B06B6E">
      <w:start w:val="1"/>
      <w:numFmt w:val="bullet"/>
      <w:lvlText w:val="•"/>
      <w:lvlJc w:val="left"/>
      <w:pPr>
        <w:ind w:left="2380" w:hanging="360"/>
      </w:pPr>
      <w:rPr>
        <w:rFonts w:hint="default"/>
      </w:rPr>
    </w:lvl>
    <w:lvl w:ilvl="4" w:tplc="C82E3968">
      <w:start w:val="1"/>
      <w:numFmt w:val="bullet"/>
      <w:lvlText w:val="•"/>
      <w:lvlJc w:val="left"/>
      <w:pPr>
        <w:ind w:left="3525" w:hanging="360"/>
      </w:pPr>
      <w:rPr>
        <w:rFonts w:hint="default"/>
      </w:rPr>
    </w:lvl>
    <w:lvl w:ilvl="5" w:tplc="BE1A6E66">
      <w:start w:val="1"/>
      <w:numFmt w:val="bullet"/>
      <w:lvlText w:val="•"/>
      <w:lvlJc w:val="left"/>
      <w:pPr>
        <w:ind w:left="4671" w:hanging="360"/>
      </w:pPr>
      <w:rPr>
        <w:rFonts w:hint="default"/>
      </w:rPr>
    </w:lvl>
    <w:lvl w:ilvl="6" w:tplc="9A566DF6">
      <w:start w:val="1"/>
      <w:numFmt w:val="bullet"/>
      <w:lvlText w:val="•"/>
      <w:lvlJc w:val="left"/>
      <w:pPr>
        <w:ind w:left="5817" w:hanging="360"/>
      </w:pPr>
      <w:rPr>
        <w:rFonts w:hint="default"/>
      </w:rPr>
    </w:lvl>
    <w:lvl w:ilvl="7" w:tplc="DD00D7DE">
      <w:start w:val="1"/>
      <w:numFmt w:val="bullet"/>
      <w:lvlText w:val="•"/>
      <w:lvlJc w:val="left"/>
      <w:pPr>
        <w:ind w:left="6962" w:hanging="360"/>
      </w:pPr>
      <w:rPr>
        <w:rFonts w:hint="default"/>
      </w:rPr>
    </w:lvl>
    <w:lvl w:ilvl="8" w:tplc="1AB4C6FC">
      <w:start w:val="1"/>
      <w:numFmt w:val="bullet"/>
      <w:lvlText w:val="•"/>
      <w:lvlJc w:val="left"/>
      <w:pPr>
        <w:ind w:left="8108" w:hanging="360"/>
      </w:pPr>
      <w:rPr>
        <w:rFonts w:hint="default"/>
      </w:rPr>
    </w:lvl>
  </w:abstractNum>
  <w:abstractNum w:abstractNumId="11" w15:restartNumberingAfterBreak="0">
    <w:nsid w:val="28230D46"/>
    <w:multiLevelType w:val="hybridMultilevel"/>
    <w:tmpl w:val="975E6B62"/>
    <w:lvl w:ilvl="0" w:tplc="91A842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595658"/>
    <w:multiLevelType w:val="hybridMultilevel"/>
    <w:tmpl w:val="4DEE0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E2B0824"/>
    <w:multiLevelType w:val="hybridMultilevel"/>
    <w:tmpl w:val="D8C82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91E34"/>
    <w:multiLevelType w:val="hybridMultilevel"/>
    <w:tmpl w:val="CF8A5A30"/>
    <w:lvl w:ilvl="0" w:tplc="04090003">
      <w:start w:val="1"/>
      <w:numFmt w:val="bullet"/>
      <w:lvlText w:val="o"/>
      <w:lvlJc w:val="left"/>
      <w:pPr>
        <w:ind w:left="774" w:hanging="360"/>
      </w:pPr>
      <w:rPr>
        <w:rFonts w:ascii="Courier New" w:hAnsi="Courier New" w:cs="Courier New"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54952A6C"/>
    <w:multiLevelType w:val="hybridMultilevel"/>
    <w:tmpl w:val="618A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C387C"/>
    <w:multiLevelType w:val="hybridMultilevel"/>
    <w:tmpl w:val="3EA4A9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163B8E"/>
    <w:multiLevelType w:val="hybridMultilevel"/>
    <w:tmpl w:val="D88ACD84"/>
    <w:lvl w:ilvl="0" w:tplc="E176FB1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6D50FD"/>
    <w:multiLevelType w:val="hybridMultilevel"/>
    <w:tmpl w:val="F4B448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8E6430"/>
    <w:multiLevelType w:val="hybridMultilevel"/>
    <w:tmpl w:val="BE903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E2743E"/>
    <w:multiLevelType w:val="hybridMultilevel"/>
    <w:tmpl w:val="8F9CFE64"/>
    <w:lvl w:ilvl="0" w:tplc="04090003">
      <w:start w:val="1"/>
      <w:numFmt w:val="bullet"/>
      <w:lvlText w:val="o"/>
      <w:lvlJc w:val="left"/>
      <w:pPr>
        <w:ind w:left="719" w:hanging="360"/>
      </w:pPr>
      <w:rPr>
        <w:rFonts w:ascii="Courier New" w:hAnsi="Courier New" w:cs="Courier New" w:hint="default"/>
      </w:rPr>
    </w:lvl>
    <w:lvl w:ilvl="1" w:tplc="04090003">
      <w:start w:val="1"/>
      <w:numFmt w:val="bullet"/>
      <w:lvlText w:val="o"/>
      <w:lvlJc w:val="left"/>
      <w:pPr>
        <w:ind w:left="1439" w:hanging="360"/>
      </w:pPr>
      <w:rPr>
        <w:rFonts w:ascii="Courier New" w:hAnsi="Courier New" w:cs="Courier New" w:hint="default"/>
      </w:rPr>
    </w:lvl>
    <w:lvl w:ilvl="2" w:tplc="04090005">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1" w15:restartNumberingAfterBreak="0">
    <w:nsid w:val="69C90040"/>
    <w:multiLevelType w:val="hybridMultilevel"/>
    <w:tmpl w:val="91945ADC"/>
    <w:lvl w:ilvl="0" w:tplc="04090003">
      <w:start w:val="1"/>
      <w:numFmt w:val="bullet"/>
      <w:lvlText w:val="o"/>
      <w:lvlJc w:val="left"/>
      <w:pPr>
        <w:ind w:left="1360" w:hanging="360"/>
      </w:pPr>
      <w:rPr>
        <w:rFonts w:ascii="Courier New" w:hAnsi="Courier New" w:cs="Courier New" w:hint="default"/>
        <w:w w:val="99"/>
        <w:sz w:val="22"/>
        <w:szCs w:val="22"/>
      </w:rPr>
    </w:lvl>
    <w:lvl w:ilvl="1" w:tplc="B39CEF98">
      <w:start w:val="1"/>
      <w:numFmt w:val="lowerLetter"/>
      <w:lvlText w:val="%2."/>
      <w:lvlJc w:val="left"/>
      <w:pPr>
        <w:ind w:left="1810" w:hanging="360"/>
      </w:pPr>
      <w:rPr>
        <w:rFonts w:ascii="Century" w:eastAsia="Century" w:hAnsi="Century" w:hint="default"/>
        <w:spacing w:val="-2"/>
        <w:sz w:val="20"/>
        <w:szCs w:val="20"/>
      </w:rPr>
    </w:lvl>
    <w:lvl w:ilvl="2" w:tplc="4DA66B0C">
      <w:start w:val="1"/>
      <w:numFmt w:val="bullet"/>
      <w:lvlText w:val="•"/>
      <w:lvlJc w:val="left"/>
      <w:pPr>
        <w:ind w:left="2771" w:hanging="360"/>
      </w:pPr>
      <w:rPr>
        <w:rFonts w:hint="default"/>
      </w:rPr>
    </w:lvl>
    <w:lvl w:ilvl="3" w:tplc="088C30A0">
      <w:start w:val="1"/>
      <w:numFmt w:val="bullet"/>
      <w:lvlText w:val="•"/>
      <w:lvlJc w:val="left"/>
      <w:pPr>
        <w:ind w:left="3732" w:hanging="360"/>
      </w:pPr>
      <w:rPr>
        <w:rFonts w:hint="default"/>
      </w:rPr>
    </w:lvl>
    <w:lvl w:ilvl="4" w:tplc="F0D81204">
      <w:start w:val="1"/>
      <w:numFmt w:val="bullet"/>
      <w:lvlText w:val="•"/>
      <w:lvlJc w:val="left"/>
      <w:pPr>
        <w:ind w:left="4693" w:hanging="360"/>
      </w:pPr>
      <w:rPr>
        <w:rFonts w:hint="default"/>
      </w:rPr>
    </w:lvl>
    <w:lvl w:ilvl="5" w:tplc="68E69A32">
      <w:start w:val="1"/>
      <w:numFmt w:val="bullet"/>
      <w:lvlText w:val="•"/>
      <w:lvlJc w:val="left"/>
      <w:pPr>
        <w:ind w:left="5654" w:hanging="360"/>
      </w:pPr>
      <w:rPr>
        <w:rFonts w:hint="default"/>
      </w:rPr>
    </w:lvl>
    <w:lvl w:ilvl="6" w:tplc="146E31DE">
      <w:start w:val="1"/>
      <w:numFmt w:val="bullet"/>
      <w:lvlText w:val="•"/>
      <w:lvlJc w:val="left"/>
      <w:pPr>
        <w:ind w:left="6615" w:hanging="360"/>
      </w:pPr>
      <w:rPr>
        <w:rFonts w:hint="default"/>
      </w:rPr>
    </w:lvl>
    <w:lvl w:ilvl="7" w:tplc="5B82EA74">
      <w:start w:val="1"/>
      <w:numFmt w:val="bullet"/>
      <w:lvlText w:val="•"/>
      <w:lvlJc w:val="left"/>
      <w:pPr>
        <w:ind w:left="7576" w:hanging="360"/>
      </w:pPr>
      <w:rPr>
        <w:rFonts w:hint="default"/>
      </w:rPr>
    </w:lvl>
    <w:lvl w:ilvl="8" w:tplc="16C03C9C">
      <w:start w:val="1"/>
      <w:numFmt w:val="bullet"/>
      <w:lvlText w:val="•"/>
      <w:lvlJc w:val="left"/>
      <w:pPr>
        <w:ind w:left="8537" w:hanging="360"/>
      </w:pPr>
      <w:rPr>
        <w:rFonts w:hint="default"/>
      </w:rPr>
    </w:lvl>
  </w:abstractNum>
  <w:abstractNum w:abstractNumId="22" w15:restartNumberingAfterBreak="0">
    <w:nsid w:val="6A01728C"/>
    <w:multiLevelType w:val="hybridMultilevel"/>
    <w:tmpl w:val="7C78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72C65"/>
    <w:multiLevelType w:val="hybridMultilevel"/>
    <w:tmpl w:val="BE963A5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F46FAA"/>
    <w:multiLevelType w:val="hybridMultilevel"/>
    <w:tmpl w:val="78DC1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BB57DC"/>
    <w:multiLevelType w:val="hybridMultilevel"/>
    <w:tmpl w:val="AB7C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6C6197"/>
    <w:multiLevelType w:val="hybridMultilevel"/>
    <w:tmpl w:val="35EA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1F1498"/>
    <w:multiLevelType w:val="hybridMultilevel"/>
    <w:tmpl w:val="97BA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15CB1"/>
    <w:multiLevelType w:val="hybridMultilevel"/>
    <w:tmpl w:val="D704349C"/>
    <w:lvl w:ilvl="0" w:tplc="0B9CAFA4">
      <w:start w:val="1"/>
      <w:numFmt w:val="decimal"/>
      <w:lvlText w:val="%1."/>
      <w:lvlJc w:val="left"/>
      <w:pPr>
        <w:ind w:left="431" w:hanging="360"/>
      </w:pPr>
      <w:rPr>
        <w:rFonts w:hint="default"/>
        <w:b w:val="0"/>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9" w15:restartNumberingAfterBreak="0">
    <w:nsid w:val="761547BD"/>
    <w:multiLevelType w:val="hybridMultilevel"/>
    <w:tmpl w:val="D224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9"/>
  </w:num>
  <w:num w:numId="5">
    <w:abstractNumId w:val="27"/>
  </w:num>
  <w:num w:numId="6">
    <w:abstractNumId w:val="3"/>
  </w:num>
  <w:num w:numId="7">
    <w:abstractNumId w:val="7"/>
  </w:num>
  <w:num w:numId="8">
    <w:abstractNumId w:val="5"/>
  </w:num>
  <w:num w:numId="9">
    <w:abstractNumId w:val="18"/>
  </w:num>
  <w:num w:numId="10">
    <w:abstractNumId w:val="24"/>
  </w:num>
  <w:num w:numId="11">
    <w:abstractNumId w:val="17"/>
  </w:num>
  <w:num w:numId="12">
    <w:abstractNumId w:val="16"/>
  </w:num>
  <w:num w:numId="13">
    <w:abstractNumId w:val="28"/>
  </w:num>
  <w:num w:numId="14">
    <w:abstractNumId w:val="6"/>
  </w:num>
  <w:num w:numId="15">
    <w:abstractNumId w:val="6"/>
    <w:lvlOverride w:ilvl="0">
      <w:startOverride w:val="1"/>
    </w:lvlOverride>
  </w:num>
  <w:num w:numId="16">
    <w:abstractNumId w:val="21"/>
  </w:num>
  <w:num w:numId="17">
    <w:abstractNumId w:val="20"/>
  </w:num>
  <w:num w:numId="18">
    <w:abstractNumId w:val="23"/>
  </w:num>
  <w:num w:numId="19">
    <w:abstractNumId w:val="22"/>
  </w:num>
  <w:num w:numId="20">
    <w:abstractNumId w:val="25"/>
  </w:num>
  <w:num w:numId="21">
    <w:abstractNumId w:val="15"/>
  </w:num>
  <w:num w:numId="22">
    <w:abstractNumId w:val="13"/>
  </w:num>
  <w:num w:numId="23">
    <w:abstractNumId w:val="4"/>
  </w:num>
  <w:num w:numId="24">
    <w:abstractNumId w:val="0"/>
  </w:num>
  <w:num w:numId="25">
    <w:abstractNumId w:val="14"/>
  </w:num>
  <w:num w:numId="26">
    <w:abstractNumId w:val="9"/>
  </w:num>
  <w:num w:numId="27">
    <w:abstractNumId w:val="1"/>
  </w:num>
  <w:num w:numId="28">
    <w:abstractNumId w:val="10"/>
  </w:num>
  <w:num w:numId="29">
    <w:abstractNumId w:val="26"/>
  </w:num>
  <w:num w:numId="30">
    <w:abstractNumId w:val="8"/>
  </w:num>
  <w:num w:numId="31">
    <w:abstractNumId w:val="19"/>
  </w:num>
  <w:num w:numId="32">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e">
    <w15:presenceInfo w15:providerId="None" w15:userId="Sue"/>
  </w15:person>
  <w15:person w15:author="Field, Susan C">
    <w15:presenceInfo w15:providerId="AD" w15:userId="S-1-5-21-2103014626-253708085-441284377-300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AEA"/>
    <w:rsid w:val="0000428A"/>
    <w:rsid w:val="000076F5"/>
    <w:rsid w:val="00007BD2"/>
    <w:rsid w:val="0001024C"/>
    <w:rsid w:val="0001033E"/>
    <w:rsid w:val="00013600"/>
    <w:rsid w:val="0001568E"/>
    <w:rsid w:val="00020BBE"/>
    <w:rsid w:val="00023D76"/>
    <w:rsid w:val="0003003E"/>
    <w:rsid w:val="00032998"/>
    <w:rsid w:val="000341BA"/>
    <w:rsid w:val="000407EB"/>
    <w:rsid w:val="00042B86"/>
    <w:rsid w:val="00043943"/>
    <w:rsid w:val="00044BDE"/>
    <w:rsid w:val="0004583B"/>
    <w:rsid w:val="00046E14"/>
    <w:rsid w:val="00047A7F"/>
    <w:rsid w:val="000506DE"/>
    <w:rsid w:val="000520FB"/>
    <w:rsid w:val="00054273"/>
    <w:rsid w:val="0005523E"/>
    <w:rsid w:val="00056960"/>
    <w:rsid w:val="0006203E"/>
    <w:rsid w:val="00062B19"/>
    <w:rsid w:val="000663EE"/>
    <w:rsid w:val="00067C7D"/>
    <w:rsid w:val="00071F51"/>
    <w:rsid w:val="00076B1F"/>
    <w:rsid w:val="00080E81"/>
    <w:rsid w:val="00085100"/>
    <w:rsid w:val="00085146"/>
    <w:rsid w:val="00086037"/>
    <w:rsid w:val="00086FDE"/>
    <w:rsid w:val="000949FA"/>
    <w:rsid w:val="000955B3"/>
    <w:rsid w:val="00095F59"/>
    <w:rsid w:val="000A1AF3"/>
    <w:rsid w:val="000A68C4"/>
    <w:rsid w:val="000A69A1"/>
    <w:rsid w:val="000A6B8F"/>
    <w:rsid w:val="000B25CF"/>
    <w:rsid w:val="000B5745"/>
    <w:rsid w:val="000C3925"/>
    <w:rsid w:val="000C61D5"/>
    <w:rsid w:val="000C6F02"/>
    <w:rsid w:val="000D24F2"/>
    <w:rsid w:val="000D6BF5"/>
    <w:rsid w:val="000D7048"/>
    <w:rsid w:val="000E0116"/>
    <w:rsid w:val="000E0D33"/>
    <w:rsid w:val="000E535A"/>
    <w:rsid w:val="000E60BB"/>
    <w:rsid w:val="000E6568"/>
    <w:rsid w:val="000F5606"/>
    <w:rsid w:val="00100B1B"/>
    <w:rsid w:val="001026D0"/>
    <w:rsid w:val="00102F8A"/>
    <w:rsid w:val="001055FE"/>
    <w:rsid w:val="001105D0"/>
    <w:rsid w:val="0011100F"/>
    <w:rsid w:val="00111D9C"/>
    <w:rsid w:val="001175A3"/>
    <w:rsid w:val="001239F1"/>
    <w:rsid w:val="00126CA4"/>
    <w:rsid w:val="0013138C"/>
    <w:rsid w:val="001317CD"/>
    <w:rsid w:val="00131A38"/>
    <w:rsid w:val="00132EEF"/>
    <w:rsid w:val="0013342A"/>
    <w:rsid w:val="00133F0A"/>
    <w:rsid w:val="0013543A"/>
    <w:rsid w:val="001400CB"/>
    <w:rsid w:val="00141D9B"/>
    <w:rsid w:val="0014345E"/>
    <w:rsid w:val="001437ED"/>
    <w:rsid w:val="00144469"/>
    <w:rsid w:val="001453C3"/>
    <w:rsid w:val="001462E8"/>
    <w:rsid w:val="0015030D"/>
    <w:rsid w:val="001513B0"/>
    <w:rsid w:val="001548BB"/>
    <w:rsid w:val="00154AC7"/>
    <w:rsid w:val="00155D75"/>
    <w:rsid w:val="001646A8"/>
    <w:rsid w:val="001647AC"/>
    <w:rsid w:val="001651C8"/>
    <w:rsid w:val="0017069E"/>
    <w:rsid w:val="001718D9"/>
    <w:rsid w:val="00175F5B"/>
    <w:rsid w:val="001770E9"/>
    <w:rsid w:val="001834D4"/>
    <w:rsid w:val="00184420"/>
    <w:rsid w:val="00185EEB"/>
    <w:rsid w:val="00186E8B"/>
    <w:rsid w:val="00187295"/>
    <w:rsid w:val="00191DE1"/>
    <w:rsid w:val="001950C0"/>
    <w:rsid w:val="00195A4D"/>
    <w:rsid w:val="00195B74"/>
    <w:rsid w:val="001973F2"/>
    <w:rsid w:val="001A61D8"/>
    <w:rsid w:val="001B1FBF"/>
    <w:rsid w:val="001B6700"/>
    <w:rsid w:val="001B6778"/>
    <w:rsid w:val="001B6DFA"/>
    <w:rsid w:val="001C10CB"/>
    <w:rsid w:val="001C2C39"/>
    <w:rsid w:val="001C36FF"/>
    <w:rsid w:val="001C4BAA"/>
    <w:rsid w:val="001C64A6"/>
    <w:rsid w:val="001C6655"/>
    <w:rsid w:val="001D3233"/>
    <w:rsid w:val="001D3944"/>
    <w:rsid w:val="001D3DDE"/>
    <w:rsid w:val="001D537A"/>
    <w:rsid w:val="001E2825"/>
    <w:rsid w:val="001E2AFD"/>
    <w:rsid w:val="001E2E7C"/>
    <w:rsid w:val="001E440D"/>
    <w:rsid w:val="001E5487"/>
    <w:rsid w:val="001E7168"/>
    <w:rsid w:val="001E7F92"/>
    <w:rsid w:val="001F42DF"/>
    <w:rsid w:val="001F7A8E"/>
    <w:rsid w:val="0020029F"/>
    <w:rsid w:val="002005EE"/>
    <w:rsid w:val="00202997"/>
    <w:rsid w:val="00203E85"/>
    <w:rsid w:val="002055F8"/>
    <w:rsid w:val="00206490"/>
    <w:rsid w:val="00214972"/>
    <w:rsid w:val="00217FFB"/>
    <w:rsid w:val="00221995"/>
    <w:rsid w:val="00224280"/>
    <w:rsid w:val="00226695"/>
    <w:rsid w:val="00230510"/>
    <w:rsid w:val="002326AC"/>
    <w:rsid w:val="002332B9"/>
    <w:rsid w:val="00233C33"/>
    <w:rsid w:val="002340B1"/>
    <w:rsid w:val="00234533"/>
    <w:rsid w:val="00235C3B"/>
    <w:rsid w:val="00235C8B"/>
    <w:rsid w:val="00236AF9"/>
    <w:rsid w:val="00240071"/>
    <w:rsid w:val="00243AE1"/>
    <w:rsid w:val="0024794D"/>
    <w:rsid w:val="0025269C"/>
    <w:rsid w:val="0025301A"/>
    <w:rsid w:val="002546C7"/>
    <w:rsid w:val="00254CE1"/>
    <w:rsid w:val="00262604"/>
    <w:rsid w:val="00266446"/>
    <w:rsid w:val="00270692"/>
    <w:rsid w:val="0027084D"/>
    <w:rsid w:val="00274F67"/>
    <w:rsid w:val="00280115"/>
    <w:rsid w:val="00283839"/>
    <w:rsid w:val="002856AF"/>
    <w:rsid w:val="00290085"/>
    <w:rsid w:val="0029193D"/>
    <w:rsid w:val="00296046"/>
    <w:rsid w:val="00296AC5"/>
    <w:rsid w:val="002A201B"/>
    <w:rsid w:val="002A686C"/>
    <w:rsid w:val="002A69EE"/>
    <w:rsid w:val="002A734D"/>
    <w:rsid w:val="002B2667"/>
    <w:rsid w:val="002B77F7"/>
    <w:rsid w:val="002B78A5"/>
    <w:rsid w:val="002C1A0F"/>
    <w:rsid w:val="002C2015"/>
    <w:rsid w:val="002C29D1"/>
    <w:rsid w:val="002C2DAD"/>
    <w:rsid w:val="002C56B8"/>
    <w:rsid w:val="002D0F74"/>
    <w:rsid w:val="002D3D9B"/>
    <w:rsid w:val="002D4AA0"/>
    <w:rsid w:val="002E1657"/>
    <w:rsid w:val="002E463C"/>
    <w:rsid w:val="002E537A"/>
    <w:rsid w:val="002F01E3"/>
    <w:rsid w:val="002F249E"/>
    <w:rsid w:val="002F323C"/>
    <w:rsid w:val="002F3BC1"/>
    <w:rsid w:val="002F4EE8"/>
    <w:rsid w:val="002F509F"/>
    <w:rsid w:val="002F7802"/>
    <w:rsid w:val="00303CBB"/>
    <w:rsid w:val="0030525B"/>
    <w:rsid w:val="00306CE9"/>
    <w:rsid w:val="00311628"/>
    <w:rsid w:val="0031255A"/>
    <w:rsid w:val="00315610"/>
    <w:rsid w:val="00320707"/>
    <w:rsid w:val="00322145"/>
    <w:rsid w:val="00324CF6"/>
    <w:rsid w:val="00325289"/>
    <w:rsid w:val="00326A71"/>
    <w:rsid w:val="00327A26"/>
    <w:rsid w:val="00327C21"/>
    <w:rsid w:val="00332CAE"/>
    <w:rsid w:val="0033555A"/>
    <w:rsid w:val="00337266"/>
    <w:rsid w:val="00341241"/>
    <w:rsid w:val="00342FB1"/>
    <w:rsid w:val="0034385A"/>
    <w:rsid w:val="00346C28"/>
    <w:rsid w:val="00347847"/>
    <w:rsid w:val="00352D40"/>
    <w:rsid w:val="003532D4"/>
    <w:rsid w:val="00360273"/>
    <w:rsid w:val="00360F40"/>
    <w:rsid w:val="003623B8"/>
    <w:rsid w:val="00362ED7"/>
    <w:rsid w:val="00363080"/>
    <w:rsid w:val="0036375B"/>
    <w:rsid w:val="0036605B"/>
    <w:rsid w:val="0037135A"/>
    <w:rsid w:val="00371969"/>
    <w:rsid w:val="00372F3D"/>
    <w:rsid w:val="00374468"/>
    <w:rsid w:val="00375CF8"/>
    <w:rsid w:val="003819C4"/>
    <w:rsid w:val="00385B50"/>
    <w:rsid w:val="00392B09"/>
    <w:rsid w:val="00394803"/>
    <w:rsid w:val="00395A00"/>
    <w:rsid w:val="003A0F4F"/>
    <w:rsid w:val="003A45B5"/>
    <w:rsid w:val="003A6F7A"/>
    <w:rsid w:val="003B0CDB"/>
    <w:rsid w:val="003B5D6D"/>
    <w:rsid w:val="003B6F09"/>
    <w:rsid w:val="003C17A6"/>
    <w:rsid w:val="003C36E8"/>
    <w:rsid w:val="003D027A"/>
    <w:rsid w:val="003D249B"/>
    <w:rsid w:val="003D6003"/>
    <w:rsid w:val="003D6264"/>
    <w:rsid w:val="003E01B8"/>
    <w:rsid w:val="003E2173"/>
    <w:rsid w:val="003F0EB0"/>
    <w:rsid w:val="003F19EF"/>
    <w:rsid w:val="003F4C3F"/>
    <w:rsid w:val="003F547B"/>
    <w:rsid w:val="00402A40"/>
    <w:rsid w:val="00404CB7"/>
    <w:rsid w:val="00406ABE"/>
    <w:rsid w:val="00407D73"/>
    <w:rsid w:val="00407DEC"/>
    <w:rsid w:val="00412719"/>
    <w:rsid w:val="00412DBE"/>
    <w:rsid w:val="004145BE"/>
    <w:rsid w:val="00415964"/>
    <w:rsid w:val="0041738C"/>
    <w:rsid w:val="0041749B"/>
    <w:rsid w:val="00420788"/>
    <w:rsid w:val="00422887"/>
    <w:rsid w:val="00422CC8"/>
    <w:rsid w:val="00425487"/>
    <w:rsid w:val="00431F25"/>
    <w:rsid w:val="00434D25"/>
    <w:rsid w:val="00434FFD"/>
    <w:rsid w:val="00436D3A"/>
    <w:rsid w:val="004371A3"/>
    <w:rsid w:val="00443105"/>
    <w:rsid w:val="00443697"/>
    <w:rsid w:val="00443A76"/>
    <w:rsid w:val="00446B31"/>
    <w:rsid w:val="00450283"/>
    <w:rsid w:val="00451262"/>
    <w:rsid w:val="00453CAE"/>
    <w:rsid w:val="004604E5"/>
    <w:rsid w:val="004664D1"/>
    <w:rsid w:val="0047180A"/>
    <w:rsid w:val="00476C67"/>
    <w:rsid w:val="00477750"/>
    <w:rsid w:val="00480544"/>
    <w:rsid w:val="00480E42"/>
    <w:rsid w:val="004830C2"/>
    <w:rsid w:val="00486581"/>
    <w:rsid w:val="004869E6"/>
    <w:rsid w:val="00490F56"/>
    <w:rsid w:val="00491ECC"/>
    <w:rsid w:val="00494390"/>
    <w:rsid w:val="00494627"/>
    <w:rsid w:val="00497DFA"/>
    <w:rsid w:val="004A0AB5"/>
    <w:rsid w:val="004A3D0E"/>
    <w:rsid w:val="004B1964"/>
    <w:rsid w:val="004B2AA0"/>
    <w:rsid w:val="004B2EDA"/>
    <w:rsid w:val="004B4BD7"/>
    <w:rsid w:val="004B4E1F"/>
    <w:rsid w:val="004C04A3"/>
    <w:rsid w:val="004C0B02"/>
    <w:rsid w:val="004C3F55"/>
    <w:rsid w:val="004C4766"/>
    <w:rsid w:val="004C525F"/>
    <w:rsid w:val="004D07AB"/>
    <w:rsid w:val="004D1B09"/>
    <w:rsid w:val="004D51BD"/>
    <w:rsid w:val="004D77DC"/>
    <w:rsid w:val="004E2071"/>
    <w:rsid w:val="004E29FB"/>
    <w:rsid w:val="004E3F6B"/>
    <w:rsid w:val="004E7414"/>
    <w:rsid w:val="004F346B"/>
    <w:rsid w:val="004F7085"/>
    <w:rsid w:val="004F7DC3"/>
    <w:rsid w:val="004F7E51"/>
    <w:rsid w:val="005027BA"/>
    <w:rsid w:val="00506194"/>
    <w:rsid w:val="0050742E"/>
    <w:rsid w:val="00511A6C"/>
    <w:rsid w:val="00512DCA"/>
    <w:rsid w:val="00513AD0"/>
    <w:rsid w:val="00514250"/>
    <w:rsid w:val="00515E59"/>
    <w:rsid w:val="00516E4B"/>
    <w:rsid w:val="00517D75"/>
    <w:rsid w:val="00520B8B"/>
    <w:rsid w:val="00520C74"/>
    <w:rsid w:val="005304D0"/>
    <w:rsid w:val="00531450"/>
    <w:rsid w:val="00532BD2"/>
    <w:rsid w:val="005335B3"/>
    <w:rsid w:val="00536438"/>
    <w:rsid w:val="00537D8F"/>
    <w:rsid w:val="00537FEA"/>
    <w:rsid w:val="00541B2B"/>
    <w:rsid w:val="00543C68"/>
    <w:rsid w:val="00552A76"/>
    <w:rsid w:val="005604B5"/>
    <w:rsid w:val="0056058E"/>
    <w:rsid w:val="0056088C"/>
    <w:rsid w:val="00563912"/>
    <w:rsid w:val="00563A82"/>
    <w:rsid w:val="0056533B"/>
    <w:rsid w:val="00571E39"/>
    <w:rsid w:val="00573CCD"/>
    <w:rsid w:val="005744AE"/>
    <w:rsid w:val="005747F7"/>
    <w:rsid w:val="005764D0"/>
    <w:rsid w:val="0058531D"/>
    <w:rsid w:val="005902A8"/>
    <w:rsid w:val="00590521"/>
    <w:rsid w:val="0059740B"/>
    <w:rsid w:val="0059744B"/>
    <w:rsid w:val="005A6CE3"/>
    <w:rsid w:val="005A702D"/>
    <w:rsid w:val="005B1560"/>
    <w:rsid w:val="005B4457"/>
    <w:rsid w:val="005B44D9"/>
    <w:rsid w:val="005B7955"/>
    <w:rsid w:val="005C0575"/>
    <w:rsid w:val="005C2438"/>
    <w:rsid w:val="005C38C6"/>
    <w:rsid w:val="005C51C4"/>
    <w:rsid w:val="005C6F5E"/>
    <w:rsid w:val="005D0C5B"/>
    <w:rsid w:val="005D155A"/>
    <w:rsid w:val="005D338A"/>
    <w:rsid w:val="005D45F0"/>
    <w:rsid w:val="005D5096"/>
    <w:rsid w:val="005D65DD"/>
    <w:rsid w:val="005E0D31"/>
    <w:rsid w:val="005E1A9D"/>
    <w:rsid w:val="005E2D8F"/>
    <w:rsid w:val="005E41DA"/>
    <w:rsid w:val="005E5A24"/>
    <w:rsid w:val="005E7CA9"/>
    <w:rsid w:val="005F1FBB"/>
    <w:rsid w:val="005F29E6"/>
    <w:rsid w:val="005F41CB"/>
    <w:rsid w:val="005F4AAC"/>
    <w:rsid w:val="005F50B4"/>
    <w:rsid w:val="005F7908"/>
    <w:rsid w:val="00600F3B"/>
    <w:rsid w:val="00605E85"/>
    <w:rsid w:val="00606E75"/>
    <w:rsid w:val="00616795"/>
    <w:rsid w:val="00617AC4"/>
    <w:rsid w:val="00633659"/>
    <w:rsid w:val="006356B4"/>
    <w:rsid w:val="00642093"/>
    <w:rsid w:val="00642E80"/>
    <w:rsid w:val="00643867"/>
    <w:rsid w:val="00643FCE"/>
    <w:rsid w:val="00644A1E"/>
    <w:rsid w:val="006477B2"/>
    <w:rsid w:val="00647EFA"/>
    <w:rsid w:val="006511AB"/>
    <w:rsid w:val="006519BB"/>
    <w:rsid w:val="00652490"/>
    <w:rsid w:val="00652EED"/>
    <w:rsid w:val="00654792"/>
    <w:rsid w:val="00655D03"/>
    <w:rsid w:val="00656956"/>
    <w:rsid w:val="00657FD1"/>
    <w:rsid w:val="00662C12"/>
    <w:rsid w:val="006659DF"/>
    <w:rsid w:val="006665AD"/>
    <w:rsid w:val="006667DF"/>
    <w:rsid w:val="00673533"/>
    <w:rsid w:val="006740DD"/>
    <w:rsid w:val="0067439F"/>
    <w:rsid w:val="00674D49"/>
    <w:rsid w:val="00675A3B"/>
    <w:rsid w:val="006809E3"/>
    <w:rsid w:val="00681852"/>
    <w:rsid w:val="00681E2B"/>
    <w:rsid w:val="0068222E"/>
    <w:rsid w:val="00682979"/>
    <w:rsid w:val="00682FF1"/>
    <w:rsid w:val="0069066D"/>
    <w:rsid w:val="00690879"/>
    <w:rsid w:val="00691128"/>
    <w:rsid w:val="00692A3B"/>
    <w:rsid w:val="00693C7A"/>
    <w:rsid w:val="00694AAE"/>
    <w:rsid w:val="00697883"/>
    <w:rsid w:val="006A1FE0"/>
    <w:rsid w:val="006A2B68"/>
    <w:rsid w:val="006A5967"/>
    <w:rsid w:val="006B06E8"/>
    <w:rsid w:val="006B10EC"/>
    <w:rsid w:val="006B16CF"/>
    <w:rsid w:val="006B1F5E"/>
    <w:rsid w:val="006C1462"/>
    <w:rsid w:val="006C17C3"/>
    <w:rsid w:val="006C3E83"/>
    <w:rsid w:val="006C6301"/>
    <w:rsid w:val="006C6646"/>
    <w:rsid w:val="006C6B19"/>
    <w:rsid w:val="006D3248"/>
    <w:rsid w:val="006D42B4"/>
    <w:rsid w:val="006D5431"/>
    <w:rsid w:val="006D7892"/>
    <w:rsid w:val="006E2D59"/>
    <w:rsid w:val="006E2E33"/>
    <w:rsid w:val="006E3033"/>
    <w:rsid w:val="006E698C"/>
    <w:rsid w:val="006F1038"/>
    <w:rsid w:val="006F1709"/>
    <w:rsid w:val="006F2344"/>
    <w:rsid w:val="006F25B9"/>
    <w:rsid w:val="006F572F"/>
    <w:rsid w:val="00700541"/>
    <w:rsid w:val="00705CCB"/>
    <w:rsid w:val="00705F69"/>
    <w:rsid w:val="007118CD"/>
    <w:rsid w:val="00714687"/>
    <w:rsid w:val="00723DD4"/>
    <w:rsid w:val="00723F65"/>
    <w:rsid w:val="00723F7E"/>
    <w:rsid w:val="00731E7B"/>
    <w:rsid w:val="007338E1"/>
    <w:rsid w:val="00735272"/>
    <w:rsid w:val="0073529F"/>
    <w:rsid w:val="00735C97"/>
    <w:rsid w:val="007364DC"/>
    <w:rsid w:val="00736EE7"/>
    <w:rsid w:val="00742F77"/>
    <w:rsid w:val="00746625"/>
    <w:rsid w:val="00750C8F"/>
    <w:rsid w:val="007531CE"/>
    <w:rsid w:val="007536B9"/>
    <w:rsid w:val="00753E83"/>
    <w:rsid w:val="00754396"/>
    <w:rsid w:val="00756716"/>
    <w:rsid w:val="007574EB"/>
    <w:rsid w:val="00760372"/>
    <w:rsid w:val="007620FF"/>
    <w:rsid w:val="00762369"/>
    <w:rsid w:val="0076497B"/>
    <w:rsid w:val="007652FA"/>
    <w:rsid w:val="007666D2"/>
    <w:rsid w:val="00770A0C"/>
    <w:rsid w:val="00771B81"/>
    <w:rsid w:val="00772756"/>
    <w:rsid w:val="0077376B"/>
    <w:rsid w:val="00774833"/>
    <w:rsid w:val="00775C7E"/>
    <w:rsid w:val="007851E4"/>
    <w:rsid w:val="00786B7D"/>
    <w:rsid w:val="0079584C"/>
    <w:rsid w:val="00796A05"/>
    <w:rsid w:val="007A5A1C"/>
    <w:rsid w:val="007B055C"/>
    <w:rsid w:val="007B0E31"/>
    <w:rsid w:val="007B2E17"/>
    <w:rsid w:val="007B5E19"/>
    <w:rsid w:val="007C11F8"/>
    <w:rsid w:val="007C2B0A"/>
    <w:rsid w:val="007C5ACC"/>
    <w:rsid w:val="007C6A99"/>
    <w:rsid w:val="007D6C18"/>
    <w:rsid w:val="007D6CA1"/>
    <w:rsid w:val="007E2CF6"/>
    <w:rsid w:val="007E5D6F"/>
    <w:rsid w:val="007F0078"/>
    <w:rsid w:val="007F4AAE"/>
    <w:rsid w:val="007F5266"/>
    <w:rsid w:val="007F6912"/>
    <w:rsid w:val="007F79BB"/>
    <w:rsid w:val="008004AE"/>
    <w:rsid w:val="00801384"/>
    <w:rsid w:val="0080483D"/>
    <w:rsid w:val="00804D8C"/>
    <w:rsid w:val="00807E74"/>
    <w:rsid w:val="00815C1D"/>
    <w:rsid w:val="00816306"/>
    <w:rsid w:val="008203B2"/>
    <w:rsid w:val="008227A1"/>
    <w:rsid w:val="008232E9"/>
    <w:rsid w:val="008267C2"/>
    <w:rsid w:val="00826FFA"/>
    <w:rsid w:val="008276D5"/>
    <w:rsid w:val="00832E99"/>
    <w:rsid w:val="00833804"/>
    <w:rsid w:val="00835098"/>
    <w:rsid w:val="008410D0"/>
    <w:rsid w:val="00841ECC"/>
    <w:rsid w:val="00845A0E"/>
    <w:rsid w:val="0084767E"/>
    <w:rsid w:val="0085309D"/>
    <w:rsid w:val="0085473E"/>
    <w:rsid w:val="00856156"/>
    <w:rsid w:val="00856D5F"/>
    <w:rsid w:val="00857430"/>
    <w:rsid w:val="0085796A"/>
    <w:rsid w:val="00861EF6"/>
    <w:rsid w:val="0086204D"/>
    <w:rsid w:val="008647D8"/>
    <w:rsid w:val="008673D1"/>
    <w:rsid w:val="0086751E"/>
    <w:rsid w:val="00876B69"/>
    <w:rsid w:val="0088281F"/>
    <w:rsid w:val="00883690"/>
    <w:rsid w:val="00891A20"/>
    <w:rsid w:val="00893D21"/>
    <w:rsid w:val="00896138"/>
    <w:rsid w:val="0089708A"/>
    <w:rsid w:val="008970AD"/>
    <w:rsid w:val="008A0E8A"/>
    <w:rsid w:val="008A263C"/>
    <w:rsid w:val="008A42E9"/>
    <w:rsid w:val="008A49E4"/>
    <w:rsid w:val="008B0848"/>
    <w:rsid w:val="008B5856"/>
    <w:rsid w:val="008B7617"/>
    <w:rsid w:val="008C1B23"/>
    <w:rsid w:val="008C2245"/>
    <w:rsid w:val="008C3843"/>
    <w:rsid w:val="008C4173"/>
    <w:rsid w:val="008C5CD2"/>
    <w:rsid w:val="008C6745"/>
    <w:rsid w:val="008C681D"/>
    <w:rsid w:val="008C7301"/>
    <w:rsid w:val="008C76BC"/>
    <w:rsid w:val="008D04D3"/>
    <w:rsid w:val="008D47DB"/>
    <w:rsid w:val="008D47E2"/>
    <w:rsid w:val="008D539A"/>
    <w:rsid w:val="008E18B1"/>
    <w:rsid w:val="008E2E70"/>
    <w:rsid w:val="008E5F8A"/>
    <w:rsid w:val="008F00DC"/>
    <w:rsid w:val="008F5509"/>
    <w:rsid w:val="008F595B"/>
    <w:rsid w:val="008F6306"/>
    <w:rsid w:val="00900EA3"/>
    <w:rsid w:val="00903C6B"/>
    <w:rsid w:val="0091291B"/>
    <w:rsid w:val="009147E0"/>
    <w:rsid w:val="00915684"/>
    <w:rsid w:val="00916DF2"/>
    <w:rsid w:val="00922FCB"/>
    <w:rsid w:val="00924D16"/>
    <w:rsid w:val="0092565B"/>
    <w:rsid w:val="009266DD"/>
    <w:rsid w:val="00927420"/>
    <w:rsid w:val="00932DA4"/>
    <w:rsid w:val="00932F3E"/>
    <w:rsid w:val="00934019"/>
    <w:rsid w:val="00934056"/>
    <w:rsid w:val="00937269"/>
    <w:rsid w:val="0094018C"/>
    <w:rsid w:val="00943EF8"/>
    <w:rsid w:val="0095088F"/>
    <w:rsid w:val="00951415"/>
    <w:rsid w:val="009527D6"/>
    <w:rsid w:val="00953C69"/>
    <w:rsid w:val="00957C1D"/>
    <w:rsid w:val="00964CD8"/>
    <w:rsid w:val="00965675"/>
    <w:rsid w:val="009716C6"/>
    <w:rsid w:val="009718C5"/>
    <w:rsid w:val="0097422D"/>
    <w:rsid w:val="00974793"/>
    <w:rsid w:val="009774D4"/>
    <w:rsid w:val="009827B7"/>
    <w:rsid w:val="009831A1"/>
    <w:rsid w:val="00983575"/>
    <w:rsid w:val="009868A8"/>
    <w:rsid w:val="00987E1C"/>
    <w:rsid w:val="00995C97"/>
    <w:rsid w:val="009A025D"/>
    <w:rsid w:val="009A31FB"/>
    <w:rsid w:val="009B06CC"/>
    <w:rsid w:val="009B23C9"/>
    <w:rsid w:val="009B316A"/>
    <w:rsid w:val="009B643D"/>
    <w:rsid w:val="009B6A8E"/>
    <w:rsid w:val="009B747B"/>
    <w:rsid w:val="009C0FCB"/>
    <w:rsid w:val="009C1AEA"/>
    <w:rsid w:val="009C2247"/>
    <w:rsid w:val="009C3C18"/>
    <w:rsid w:val="009C5CEC"/>
    <w:rsid w:val="009C66B3"/>
    <w:rsid w:val="009C66BC"/>
    <w:rsid w:val="009C6896"/>
    <w:rsid w:val="009D059C"/>
    <w:rsid w:val="009D126B"/>
    <w:rsid w:val="009D3338"/>
    <w:rsid w:val="009D4FCA"/>
    <w:rsid w:val="009D536F"/>
    <w:rsid w:val="009D57A8"/>
    <w:rsid w:val="009D608B"/>
    <w:rsid w:val="009D6E50"/>
    <w:rsid w:val="009E44F1"/>
    <w:rsid w:val="009F0397"/>
    <w:rsid w:val="009F05F4"/>
    <w:rsid w:val="009F2F66"/>
    <w:rsid w:val="009F31E7"/>
    <w:rsid w:val="009F7EED"/>
    <w:rsid w:val="009F7FDC"/>
    <w:rsid w:val="00A01D6A"/>
    <w:rsid w:val="00A045D3"/>
    <w:rsid w:val="00A074BC"/>
    <w:rsid w:val="00A1014C"/>
    <w:rsid w:val="00A12684"/>
    <w:rsid w:val="00A13159"/>
    <w:rsid w:val="00A15E1E"/>
    <w:rsid w:val="00A16881"/>
    <w:rsid w:val="00A2106E"/>
    <w:rsid w:val="00A22373"/>
    <w:rsid w:val="00A22724"/>
    <w:rsid w:val="00A23AF8"/>
    <w:rsid w:val="00A2510F"/>
    <w:rsid w:val="00A25DF8"/>
    <w:rsid w:val="00A25FB5"/>
    <w:rsid w:val="00A32D9A"/>
    <w:rsid w:val="00A37015"/>
    <w:rsid w:val="00A40F93"/>
    <w:rsid w:val="00A46088"/>
    <w:rsid w:val="00A466EA"/>
    <w:rsid w:val="00A46926"/>
    <w:rsid w:val="00A50095"/>
    <w:rsid w:val="00A50738"/>
    <w:rsid w:val="00A532A3"/>
    <w:rsid w:val="00A66BEA"/>
    <w:rsid w:val="00A6739A"/>
    <w:rsid w:val="00A71222"/>
    <w:rsid w:val="00A71B1F"/>
    <w:rsid w:val="00A71C45"/>
    <w:rsid w:val="00A748D0"/>
    <w:rsid w:val="00A749F7"/>
    <w:rsid w:val="00A91C85"/>
    <w:rsid w:val="00A91C95"/>
    <w:rsid w:val="00A91DC0"/>
    <w:rsid w:val="00AA079F"/>
    <w:rsid w:val="00AA1C6B"/>
    <w:rsid w:val="00AA2DDD"/>
    <w:rsid w:val="00AA34CB"/>
    <w:rsid w:val="00AA36D7"/>
    <w:rsid w:val="00AA3CAF"/>
    <w:rsid w:val="00AA6B7A"/>
    <w:rsid w:val="00AA7ABB"/>
    <w:rsid w:val="00AB3EB4"/>
    <w:rsid w:val="00AB6008"/>
    <w:rsid w:val="00AB6C34"/>
    <w:rsid w:val="00AC04F6"/>
    <w:rsid w:val="00AC23E4"/>
    <w:rsid w:val="00AC3A90"/>
    <w:rsid w:val="00AC3F5A"/>
    <w:rsid w:val="00AC5899"/>
    <w:rsid w:val="00AC769B"/>
    <w:rsid w:val="00AD1526"/>
    <w:rsid w:val="00AD15AE"/>
    <w:rsid w:val="00AD5209"/>
    <w:rsid w:val="00AD61F3"/>
    <w:rsid w:val="00AD6EFF"/>
    <w:rsid w:val="00AE12E0"/>
    <w:rsid w:val="00AE4338"/>
    <w:rsid w:val="00AE52C6"/>
    <w:rsid w:val="00AE6AD9"/>
    <w:rsid w:val="00AF185A"/>
    <w:rsid w:val="00AF35E1"/>
    <w:rsid w:val="00AF4CA8"/>
    <w:rsid w:val="00AF61A5"/>
    <w:rsid w:val="00B013B2"/>
    <w:rsid w:val="00B0362A"/>
    <w:rsid w:val="00B03766"/>
    <w:rsid w:val="00B10C7F"/>
    <w:rsid w:val="00B11115"/>
    <w:rsid w:val="00B1191B"/>
    <w:rsid w:val="00B12BBD"/>
    <w:rsid w:val="00B140C1"/>
    <w:rsid w:val="00B2010E"/>
    <w:rsid w:val="00B201EF"/>
    <w:rsid w:val="00B24440"/>
    <w:rsid w:val="00B267EF"/>
    <w:rsid w:val="00B306B2"/>
    <w:rsid w:val="00B42EDB"/>
    <w:rsid w:val="00B44641"/>
    <w:rsid w:val="00B44C5E"/>
    <w:rsid w:val="00B45CF3"/>
    <w:rsid w:val="00B47375"/>
    <w:rsid w:val="00B503C9"/>
    <w:rsid w:val="00B533AC"/>
    <w:rsid w:val="00B57239"/>
    <w:rsid w:val="00B60640"/>
    <w:rsid w:val="00B61A04"/>
    <w:rsid w:val="00B61C0D"/>
    <w:rsid w:val="00B6528E"/>
    <w:rsid w:val="00B657C7"/>
    <w:rsid w:val="00B662FE"/>
    <w:rsid w:val="00B710A3"/>
    <w:rsid w:val="00B8107D"/>
    <w:rsid w:val="00B81223"/>
    <w:rsid w:val="00B823FA"/>
    <w:rsid w:val="00B82555"/>
    <w:rsid w:val="00B8281A"/>
    <w:rsid w:val="00B832C1"/>
    <w:rsid w:val="00B908EE"/>
    <w:rsid w:val="00B90B11"/>
    <w:rsid w:val="00B92ED7"/>
    <w:rsid w:val="00B92FAC"/>
    <w:rsid w:val="00B96BB0"/>
    <w:rsid w:val="00BA0B49"/>
    <w:rsid w:val="00BA127C"/>
    <w:rsid w:val="00BA4B8D"/>
    <w:rsid w:val="00BA7838"/>
    <w:rsid w:val="00BB2A63"/>
    <w:rsid w:val="00BB7455"/>
    <w:rsid w:val="00BB7AE6"/>
    <w:rsid w:val="00BC2FFB"/>
    <w:rsid w:val="00BC67D4"/>
    <w:rsid w:val="00BC7B4A"/>
    <w:rsid w:val="00BD0F85"/>
    <w:rsid w:val="00BD1940"/>
    <w:rsid w:val="00BD230E"/>
    <w:rsid w:val="00BD23F3"/>
    <w:rsid w:val="00BD7F59"/>
    <w:rsid w:val="00BE0E5D"/>
    <w:rsid w:val="00BE20AE"/>
    <w:rsid w:val="00BE33F3"/>
    <w:rsid w:val="00BE430B"/>
    <w:rsid w:val="00BE768B"/>
    <w:rsid w:val="00BF0A53"/>
    <w:rsid w:val="00BF22BB"/>
    <w:rsid w:val="00BF34F1"/>
    <w:rsid w:val="00BF38A5"/>
    <w:rsid w:val="00BF3DB8"/>
    <w:rsid w:val="00BF54B3"/>
    <w:rsid w:val="00BF7B70"/>
    <w:rsid w:val="00C010CF"/>
    <w:rsid w:val="00C05E47"/>
    <w:rsid w:val="00C070E2"/>
    <w:rsid w:val="00C07735"/>
    <w:rsid w:val="00C14263"/>
    <w:rsid w:val="00C17C07"/>
    <w:rsid w:val="00C205FC"/>
    <w:rsid w:val="00C208A7"/>
    <w:rsid w:val="00C25CF5"/>
    <w:rsid w:val="00C26DE5"/>
    <w:rsid w:val="00C32E85"/>
    <w:rsid w:val="00C330C9"/>
    <w:rsid w:val="00C35F01"/>
    <w:rsid w:val="00C37209"/>
    <w:rsid w:val="00C5004A"/>
    <w:rsid w:val="00C5408C"/>
    <w:rsid w:val="00C558C8"/>
    <w:rsid w:val="00C5636D"/>
    <w:rsid w:val="00C67E10"/>
    <w:rsid w:val="00C7309F"/>
    <w:rsid w:val="00C73D21"/>
    <w:rsid w:val="00C81531"/>
    <w:rsid w:val="00C8182E"/>
    <w:rsid w:val="00C82FFC"/>
    <w:rsid w:val="00C85D32"/>
    <w:rsid w:val="00C90758"/>
    <w:rsid w:val="00C91E25"/>
    <w:rsid w:val="00C92330"/>
    <w:rsid w:val="00C92A1D"/>
    <w:rsid w:val="00C95A11"/>
    <w:rsid w:val="00C96BAB"/>
    <w:rsid w:val="00C96C78"/>
    <w:rsid w:val="00C9756A"/>
    <w:rsid w:val="00CA1236"/>
    <w:rsid w:val="00CA3CE0"/>
    <w:rsid w:val="00CA5379"/>
    <w:rsid w:val="00CB18AC"/>
    <w:rsid w:val="00CB77B7"/>
    <w:rsid w:val="00CC00AD"/>
    <w:rsid w:val="00CC6AFF"/>
    <w:rsid w:val="00CC7422"/>
    <w:rsid w:val="00CD18AC"/>
    <w:rsid w:val="00CD33F9"/>
    <w:rsid w:val="00CD4EE6"/>
    <w:rsid w:val="00CD7242"/>
    <w:rsid w:val="00CD7AD6"/>
    <w:rsid w:val="00CE20D9"/>
    <w:rsid w:val="00CE59C9"/>
    <w:rsid w:val="00CE7073"/>
    <w:rsid w:val="00CE7439"/>
    <w:rsid w:val="00CF1396"/>
    <w:rsid w:val="00CF27C1"/>
    <w:rsid w:val="00CF2E62"/>
    <w:rsid w:val="00CF33C4"/>
    <w:rsid w:val="00CF34A0"/>
    <w:rsid w:val="00D004A4"/>
    <w:rsid w:val="00D00A75"/>
    <w:rsid w:val="00D015BD"/>
    <w:rsid w:val="00D0275B"/>
    <w:rsid w:val="00D2589F"/>
    <w:rsid w:val="00D26470"/>
    <w:rsid w:val="00D30479"/>
    <w:rsid w:val="00D30817"/>
    <w:rsid w:val="00D30FF2"/>
    <w:rsid w:val="00D3541B"/>
    <w:rsid w:val="00D402DE"/>
    <w:rsid w:val="00D44D94"/>
    <w:rsid w:val="00D544A2"/>
    <w:rsid w:val="00D551A4"/>
    <w:rsid w:val="00D60073"/>
    <w:rsid w:val="00D61524"/>
    <w:rsid w:val="00D62BE3"/>
    <w:rsid w:val="00D6473A"/>
    <w:rsid w:val="00D67660"/>
    <w:rsid w:val="00D70B1E"/>
    <w:rsid w:val="00D70DCD"/>
    <w:rsid w:val="00D73CFB"/>
    <w:rsid w:val="00D74020"/>
    <w:rsid w:val="00D87A95"/>
    <w:rsid w:val="00D92A59"/>
    <w:rsid w:val="00D943B9"/>
    <w:rsid w:val="00D96B3E"/>
    <w:rsid w:val="00DA33DE"/>
    <w:rsid w:val="00DA377B"/>
    <w:rsid w:val="00DB2A1D"/>
    <w:rsid w:val="00DB7A9E"/>
    <w:rsid w:val="00DC0FBE"/>
    <w:rsid w:val="00DC17E4"/>
    <w:rsid w:val="00DC4294"/>
    <w:rsid w:val="00DC5EC6"/>
    <w:rsid w:val="00DC64A2"/>
    <w:rsid w:val="00DC6824"/>
    <w:rsid w:val="00DC6A37"/>
    <w:rsid w:val="00DD29D3"/>
    <w:rsid w:val="00DD4A6A"/>
    <w:rsid w:val="00DD55B7"/>
    <w:rsid w:val="00DD64AA"/>
    <w:rsid w:val="00DD6996"/>
    <w:rsid w:val="00DD7DB7"/>
    <w:rsid w:val="00DE0E77"/>
    <w:rsid w:val="00DE1C66"/>
    <w:rsid w:val="00DE2249"/>
    <w:rsid w:val="00DE2C84"/>
    <w:rsid w:val="00DE68FB"/>
    <w:rsid w:val="00DE6C23"/>
    <w:rsid w:val="00DF0542"/>
    <w:rsid w:val="00DF1DDB"/>
    <w:rsid w:val="00DF27E3"/>
    <w:rsid w:val="00DF3022"/>
    <w:rsid w:val="00DF6CB1"/>
    <w:rsid w:val="00E01A51"/>
    <w:rsid w:val="00E02261"/>
    <w:rsid w:val="00E04F9B"/>
    <w:rsid w:val="00E072FA"/>
    <w:rsid w:val="00E110B3"/>
    <w:rsid w:val="00E13E36"/>
    <w:rsid w:val="00E2248D"/>
    <w:rsid w:val="00E26795"/>
    <w:rsid w:val="00E33D89"/>
    <w:rsid w:val="00E3777B"/>
    <w:rsid w:val="00E4597A"/>
    <w:rsid w:val="00E534C6"/>
    <w:rsid w:val="00E53635"/>
    <w:rsid w:val="00E552EC"/>
    <w:rsid w:val="00E557F7"/>
    <w:rsid w:val="00E57ADA"/>
    <w:rsid w:val="00E666BE"/>
    <w:rsid w:val="00E70F32"/>
    <w:rsid w:val="00E74E64"/>
    <w:rsid w:val="00E7591D"/>
    <w:rsid w:val="00E77161"/>
    <w:rsid w:val="00E81094"/>
    <w:rsid w:val="00E83D4A"/>
    <w:rsid w:val="00E85AA3"/>
    <w:rsid w:val="00E87E24"/>
    <w:rsid w:val="00E91F58"/>
    <w:rsid w:val="00EA327D"/>
    <w:rsid w:val="00EA3ABB"/>
    <w:rsid w:val="00EA4364"/>
    <w:rsid w:val="00EA5379"/>
    <w:rsid w:val="00EB2A6D"/>
    <w:rsid w:val="00EB3107"/>
    <w:rsid w:val="00EB5212"/>
    <w:rsid w:val="00EB69C2"/>
    <w:rsid w:val="00EB7787"/>
    <w:rsid w:val="00EC1A79"/>
    <w:rsid w:val="00EC2EAD"/>
    <w:rsid w:val="00EC63F5"/>
    <w:rsid w:val="00EC7871"/>
    <w:rsid w:val="00ED1116"/>
    <w:rsid w:val="00ED6CBF"/>
    <w:rsid w:val="00EE09B6"/>
    <w:rsid w:val="00EE17D0"/>
    <w:rsid w:val="00EE6769"/>
    <w:rsid w:val="00EF11F7"/>
    <w:rsid w:val="00F04570"/>
    <w:rsid w:val="00F07436"/>
    <w:rsid w:val="00F076FE"/>
    <w:rsid w:val="00F1012B"/>
    <w:rsid w:val="00F10E65"/>
    <w:rsid w:val="00F13123"/>
    <w:rsid w:val="00F13566"/>
    <w:rsid w:val="00F1480A"/>
    <w:rsid w:val="00F1506C"/>
    <w:rsid w:val="00F161BA"/>
    <w:rsid w:val="00F20BB6"/>
    <w:rsid w:val="00F20CE8"/>
    <w:rsid w:val="00F20F3E"/>
    <w:rsid w:val="00F2184C"/>
    <w:rsid w:val="00F248D3"/>
    <w:rsid w:val="00F252AE"/>
    <w:rsid w:val="00F25F63"/>
    <w:rsid w:val="00F269DF"/>
    <w:rsid w:val="00F303F6"/>
    <w:rsid w:val="00F3789B"/>
    <w:rsid w:val="00F42A44"/>
    <w:rsid w:val="00F44C24"/>
    <w:rsid w:val="00F47304"/>
    <w:rsid w:val="00F57B2D"/>
    <w:rsid w:val="00F6126B"/>
    <w:rsid w:val="00F633E5"/>
    <w:rsid w:val="00F64B00"/>
    <w:rsid w:val="00F65132"/>
    <w:rsid w:val="00F71218"/>
    <w:rsid w:val="00F75445"/>
    <w:rsid w:val="00F82E0E"/>
    <w:rsid w:val="00F8486D"/>
    <w:rsid w:val="00F84C65"/>
    <w:rsid w:val="00F902C8"/>
    <w:rsid w:val="00F92CEF"/>
    <w:rsid w:val="00F9356D"/>
    <w:rsid w:val="00F9360C"/>
    <w:rsid w:val="00F944BF"/>
    <w:rsid w:val="00F96952"/>
    <w:rsid w:val="00FA1755"/>
    <w:rsid w:val="00FA3DDE"/>
    <w:rsid w:val="00FB16C6"/>
    <w:rsid w:val="00FB380C"/>
    <w:rsid w:val="00FB7221"/>
    <w:rsid w:val="00FC2092"/>
    <w:rsid w:val="00FC2D40"/>
    <w:rsid w:val="00FC32C9"/>
    <w:rsid w:val="00FC7575"/>
    <w:rsid w:val="00FC7C70"/>
    <w:rsid w:val="00FD0444"/>
    <w:rsid w:val="00FD11D8"/>
    <w:rsid w:val="00FD2CBC"/>
    <w:rsid w:val="00FD331D"/>
    <w:rsid w:val="00FD609B"/>
    <w:rsid w:val="00FD6804"/>
    <w:rsid w:val="00FE013C"/>
    <w:rsid w:val="00FE04E9"/>
    <w:rsid w:val="00FE44A1"/>
    <w:rsid w:val="00FE49C4"/>
    <w:rsid w:val="00FF0FB3"/>
    <w:rsid w:val="00FF1279"/>
    <w:rsid w:val="00FF1A86"/>
    <w:rsid w:val="00FF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8478"/>
  <w15:chartTrackingRefBased/>
  <w15:docId w15:val="{B43D0E98-2755-459B-9D25-D033A98E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same as candidacy"/>
    <w:next w:val="BodyText"/>
    <w:qFormat/>
    <w:rsid w:val="0088281F"/>
    <w:pPr>
      <w:jc w:val="center"/>
    </w:pPr>
    <w:rPr>
      <w:b/>
      <w:i/>
      <w:sz w:val="24"/>
      <w:szCs w:val="22"/>
    </w:rPr>
  </w:style>
  <w:style w:type="paragraph" w:styleId="Heading1">
    <w:name w:val="heading 1"/>
    <w:basedOn w:val="Normal"/>
    <w:next w:val="Normal"/>
    <w:link w:val="Heading1Char"/>
    <w:autoRedefine/>
    <w:uiPriority w:val="1"/>
    <w:qFormat/>
    <w:rsid w:val="00520C74"/>
    <w:pPr>
      <w:keepNext/>
      <w:spacing w:before="240" w:after="60"/>
      <w:outlineLvl w:val="0"/>
    </w:pPr>
    <w:rPr>
      <w:bCs/>
      <w:kern w:val="32"/>
      <w:sz w:val="40"/>
      <w:szCs w:val="40"/>
      <w:lang w:bidi="en-US"/>
    </w:rPr>
  </w:style>
  <w:style w:type="paragraph" w:styleId="Heading2">
    <w:name w:val="heading 2"/>
    <w:basedOn w:val="Normal"/>
    <w:next w:val="Normal"/>
    <w:link w:val="Heading2Char"/>
    <w:autoRedefine/>
    <w:uiPriority w:val="9"/>
    <w:unhideWhenUsed/>
    <w:qFormat/>
    <w:rsid w:val="00520C74"/>
    <w:pPr>
      <w:keepNext/>
      <w:outlineLvl w:val="1"/>
    </w:pPr>
    <w:rPr>
      <w:bCs/>
      <w:iCs/>
      <w:sz w:val="28"/>
      <w:szCs w:val="28"/>
      <w:lang w:bidi="en-US"/>
    </w:rPr>
  </w:style>
  <w:style w:type="paragraph" w:styleId="Heading3">
    <w:name w:val="heading 3"/>
    <w:basedOn w:val="Normal"/>
    <w:next w:val="Normal"/>
    <w:link w:val="Heading3Char"/>
    <w:autoRedefine/>
    <w:uiPriority w:val="9"/>
    <w:unhideWhenUsed/>
    <w:qFormat/>
    <w:rsid w:val="005F7908"/>
    <w:pPr>
      <w:keepNext/>
      <w:spacing w:before="240" w:after="60"/>
      <w:jc w:val="left"/>
      <w:outlineLvl w:val="2"/>
    </w:pPr>
    <w:rPr>
      <w:rFonts w:asciiTheme="minorHAnsi" w:eastAsia="Times New Roman" w:hAnsiTheme="minorHAnsi"/>
      <w:bCs/>
      <w:i w:val="0"/>
      <w:szCs w:val="24"/>
      <w:lang w:bidi="en-US"/>
    </w:rPr>
  </w:style>
  <w:style w:type="paragraph" w:styleId="Heading4">
    <w:name w:val="heading 4"/>
    <w:basedOn w:val="Normal"/>
    <w:next w:val="Normal"/>
    <w:link w:val="Heading4Char"/>
    <w:uiPriority w:val="9"/>
    <w:unhideWhenUsed/>
    <w:qFormat/>
    <w:rsid w:val="00694AAE"/>
    <w:pPr>
      <w:keepNext/>
      <w:keepLines/>
      <w:spacing w:before="40"/>
      <w:outlineLvl w:val="3"/>
    </w:pPr>
    <w:rPr>
      <w:rFonts w:asciiTheme="majorHAnsi" w:eastAsiaTheme="majorEastAsia" w:hAnsiTheme="majorHAnsi" w:cstheme="majorBidi"/>
      <w:i w:val="0"/>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AEA"/>
    <w:rPr>
      <w:rFonts w:ascii="Tahoma" w:hAnsi="Tahoma" w:cs="Tahoma"/>
      <w:sz w:val="16"/>
      <w:szCs w:val="16"/>
    </w:rPr>
  </w:style>
  <w:style w:type="character" w:customStyle="1" w:styleId="BalloonTextChar">
    <w:name w:val="Balloon Text Char"/>
    <w:link w:val="BalloonText"/>
    <w:uiPriority w:val="99"/>
    <w:semiHidden/>
    <w:rsid w:val="009C1AEA"/>
    <w:rPr>
      <w:rFonts w:ascii="Tahoma" w:hAnsi="Tahoma" w:cs="Tahoma"/>
      <w:sz w:val="16"/>
      <w:szCs w:val="16"/>
    </w:rPr>
  </w:style>
  <w:style w:type="character" w:styleId="Hyperlink">
    <w:name w:val="Hyperlink"/>
    <w:uiPriority w:val="99"/>
    <w:unhideWhenUsed/>
    <w:rsid w:val="009C1AEA"/>
    <w:rPr>
      <w:color w:val="0000FF"/>
      <w:u w:val="single"/>
    </w:rPr>
  </w:style>
  <w:style w:type="paragraph" w:styleId="ListParagraph">
    <w:name w:val="List Paragraph"/>
    <w:basedOn w:val="Normal"/>
    <w:uiPriority w:val="34"/>
    <w:qFormat/>
    <w:rsid w:val="009C1AEA"/>
    <w:pPr>
      <w:ind w:left="720"/>
      <w:contextualSpacing/>
    </w:pPr>
  </w:style>
  <w:style w:type="table" w:styleId="TableGrid">
    <w:name w:val="Table Grid"/>
    <w:basedOn w:val="TableNormal"/>
    <w:uiPriority w:val="59"/>
    <w:rsid w:val="009C1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01D6A"/>
    <w:rPr>
      <w:color w:val="800080"/>
      <w:u w:val="single"/>
    </w:rPr>
  </w:style>
  <w:style w:type="paragraph" w:styleId="Footer">
    <w:name w:val="footer"/>
    <w:basedOn w:val="Normal"/>
    <w:link w:val="FooterChar"/>
    <w:uiPriority w:val="99"/>
    <w:unhideWhenUsed/>
    <w:rsid w:val="00D30FF2"/>
    <w:pPr>
      <w:tabs>
        <w:tab w:val="center" w:pos="4680"/>
        <w:tab w:val="right" w:pos="9360"/>
      </w:tabs>
    </w:pPr>
  </w:style>
  <w:style w:type="character" w:customStyle="1" w:styleId="FooterChar">
    <w:name w:val="Footer Char"/>
    <w:basedOn w:val="DefaultParagraphFont"/>
    <w:link w:val="Footer"/>
    <w:uiPriority w:val="99"/>
    <w:rsid w:val="00D30FF2"/>
  </w:style>
  <w:style w:type="paragraph" w:styleId="Header">
    <w:name w:val="header"/>
    <w:basedOn w:val="Normal"/>
    <w:link w:val="HeaderChar"/>
    <w:uiPriority w:val="99"/>
    <w:unhideWhenUsed/>
    <w:rsid w:val="0058531D"/>
    <w:pPr>
      <w:tabs>
        <w:tab w:val="center" w:pos="4680"/>
        <w:tab w:val="right" w:pos="9360"/>
      </w:tabs>
    </w:pPr>
  </w:style>
  <w:style w:type="character" w:customStyle="1" w:styleId="HeaderChar">
    <w:name w:val="Header Char"/>
    <w:basedOn w:val="DefaultParagraphFont"/>
    <w:link w:val="Header"/>
    <w:uiPriority w:val="99"/>
    <w:rsid w:val="0058531D"/>
  </w:style>
  <w:style w:type="character" w:styleId="CommentReference">
    <w:name w:val="annotation reference"/>
    <w:uiPriority w:val="99"/>
    <w:semiHidden/>
    <w:unhideWhenUsed/>
    <w:rsid w:val="00772756"/>
    <w:rPr>
      <w:sz w:val="16"/>
      <w:szCs w:val="16"/>
    </w:rPr>
  </w:style>
  <w:style w:type="paragraph" w:styleId="CommentText">
    <w:name w:val="annotation text"/>
    <w:basedOn w:val="Normal"/>
    <w:link w:val="CommentTextChar"/>
    <w:uiPriority w:val="99"/>
    <w:semiHidden/>
    <w:unhideWhenUsed/>
    <w:rsid w:val="00772756"/>
    <w:rPr>
      <w:sz w:val="20"/>
      <w:szCs w:val="20"/>
    </w:rPr>
  </w:style>
  <w:style w:type="character" w:customStyle="1" w:styleId="CommentTextChar">
    <w:name w:val="Comment Text Char"/>
    <w:basedOn w:val="DefaultParagraphFont"/>
    <w:link w:val="CommentText"/>
    <w:uiPriority w:val="99"/>
    <w:semiHidden/>
    <w:rsid w:val="00772756"/>
  </w:style>
  <w:style w:type="paragraph" w:styleId="CommentSubject">
    <w:name w:val="annotation subject"/>
    <w:basedOn w:val="CommentText"/>
    <w:next w:val="CommentText"/>
    <w:link w:val="CommentSubjectChar"/>
    <w:uiPriority w:val="99"/>
    <w:semiHidden/>
    <w:unhideWhenUsed/>
    <w:rsid w:val="00772756"/>
    <w:rPr>
      <w:b w:val="0"/>
      <w:bCs/>
    </w:rPr>
  </w:style>
  <w:style w:type="character" w:customStyle="1" w:styleId="CommentSubjectChar">
    <w:name w:val="Comment Subject Char"/>
    <w:link w:val="CommentSubject"/>
    <w:uiPriority w:val="99"/>
    <w:semiHidden/>
    <w:rsid w:val="00772756"/>
    <w:rPr>
      <w:b/>
      <w:bCs/>
    </w:rPr>
  </w:style>
  <w:style w:type="paragraph" w:styleId="NoSpacing">
    <w:name w:val="No Spacing"/>
    <w:autoRedefine/>
    <w:uiPriority w:val="1"/>
    <w:qFormat/>
    <w:rsid w:val="006C3E83"/>
    <w:pPr>
      <w:spacing w:line="480" w:lineRule="auto"/>
    </w:pPr>
    <w:rPr>
      <w:sz w:val="24"/>
      <w:szCs w:val="22"/>
    </w:rPr>
  </w:style>
  <w:style w:type="character" w:customStyle="1" w:styleId="Heading1Char">
    <w:name w:val="Heading 1 Char"/>
    <w:link w:val="Heading1"/>
    <w:uiPriority w:val="1"/>
    <w:rsid w:val="00520C74"/>
    <w:rPr>
      <w:b/>
      <w:bCs/>
      <w:i/>
      <w:kern w:val="32"/>
      <w:sz w:val="40"/>
      <w:szCs w:val="40"/>
      <w:lang w:bidi="en-US"/>
    </w:rPr>
  </w:style>
  <w:style w:type="character" w:customStyle="1" w:styleId="Heading2Char">
    <w:name w:val="Heading 2 Char"/>
    <w:link w:val="Heading2"/>
    <w:uiPriority w:val="9"/>
    <w:rsid w:val="00520C74"/>
    <w:rPr>
      <w:b/>
      <w:bCs/>
      <w:i/>
      <w:iCs/>
      <w:sz w:val="28"/>
      <w:szCs w:val="28"/>
      <w:lang w:bidi="en-US"/>
    </w:rPr>
  </w:style>
  <w:style w:type="character" w:customStyle="1" w:styleId="Heading3Char">
    <w:name w:val="Heading 3 Char"/>
    <w:link w:val="Heading3"/>
    <w:uiPriority w:val="9"/>
    <w:rsid w:val="005F7908"/>
    <w:rPr>
      <w:rFonts w:asciiTheme="minorHAnsi" w:eastAsia="Times New Roman" w:hAnsiTheme="minorHAnsi"/>
      <w:b/>
      <w:bCs/>
      <w:sz w:val="24"/>
      <w:szCs w:val="24"/>
      <w:lang w:bidi="en-US"/>
    </w:rPr>
  </w:style>
  <w:style w:type="paragraph" w:styleId="PlainText">
    <w:name w:val="Plain Text"/>
    <w:basedOn w:val="Normal"/>
    <w:link w:val="PlainTextChar"/>
    <w:uiPriority w:val="99"/>
    <w:unhideWhenUsed/>
    <w:rsid w:val="0041738C"/>
    <w:rPr>
      <w:rFonts w:ascii="Times New Roman" w:hAnsi="Times New Roman"/>
      <w:szCs w:val="24"/>
    </w:rPr>
  </w:style>
  <w:style w:type="character" w:customStyle="1" w:styleId="PlainTextChar">
    <w:name w:val="Plain Text Char"/>
    <w:link w:val="PlainText"/>
    <w:uiPriority w:val="99"/>
    <w:rsid w:val="0041738C"/>
    <w:rPr>
      <w:rFonts w:ascii="Times New Roman" w:hAnsi="Times New Roman"/>
      <w:sz w:val="24"/>
      <w:szCs w:val="24"/>
    </w:rPr>
  </w:style>
  <w:style w:type="paragraph" w:customStyle="1" w:styleId="first">
    <w:name w:val="first"/>
    <w:basedOn w:val="Normal"/>
    <w:rsid w:val="00693C7A"/>
    <w:pPr>
      <w:spacing w:before="100" w:beforeAutospacing="1" w:after="100" w:afterAutospacing="1"/>
    </w:pPr>
    <w:rPr>
      <w:rFonts w:ascii="Times New Roman" w:hAnsi="Times New Roman"/>
      <w:szCs w:val="24"/>
    </w:rPr>
  </w:style>
  <w:style w:type="paragraph" w:customStyle="1" w:styleId="Default">
    <w:name w:val="Default"/>
    <w:basedOn w:val="Normal"/>
    <w:rsid w:val="00ED1116"/>
    <w:pPr>
      <w:autoSpaceDE w:val="0"/>
      <w:autoSpaceDN w:val="0"/>
    </w:pPr>
    <w:rPr>
      <w:rFonts w:ascii="Gill Sans MT" w:hAnsi="Gill Sans MT"/>
      <w:color w:val="000000"/>
      <w:szCs w:val="24"/>
    </w:rPr>
  </w:style>
  <w:style w:type="paragraph" w:styleId="NormalWeb">
    <w:name w:val="Normal (Web)"/>
    <w:basedOn w:val="Normal"/>
    <w:uiPriority w:val="99"/>
    <w:unhideWhenUsed/>
    <w:rsid w:val="00983575"/>
    <w:pPr>
      <w:spacing w:before="100" w:beforeAutospacing="1" w:after="100" w:afterAutospacing="1"/>
    </w:pPr>
    <w:rPr>
      <w:rFonts w:ascii="Times New Roman" w:eastAsia="Times New Roman" w:hAnsi="Times New Roman"/>
      <w:szCs w:val="24"/>
    </w:rPr>
  </w:style>
  <w:style w:type="paragraph" w:styleId="BodyText">
    <w:name w:val="Body Text"/>
    <w:basedOn w:val="Normal"/>
    <w:link w:val="BodyTextChar"/>
    <w:autoRedefine/>
    <w:uiPriority w:val="1"/>
    <w:unhideWhenUsed/>
    <w:qFormat/>
    <w:rsid w:val="005F7908"/>
    <w:pPr>
      <w:spacing w:after="120" w:line="480" w:lineRule="auto"/>
    </w:pPr>
    <w:rPr>
      <w:rFonts w:asciiTheme="minorHAnsi" w:eastAsia="Times New Roman" w:hAnsiTheme="minorHAnsi"/>
      <w:b w:val="0"/>
      <w:i w:val="0"/>
      <w:sz w:val="22"/>
      <w:szCs w:val="24"/>
    </w:rPr>
  </w:style>
  <w:style w:type="character" w:customStyle="1" w:styleId="BodyTextChar">
    <w:name w:val="Body Text Char"/>
    <w:basedOn w:val="DefaultParagraphFont"/>
    <w:link w:val="BodyText"/>
    <w:uiPriority w:val="1"/>
    <w:rsid w:val="005F7908"/>
    <w:rPr>
      <w:rFonts w:asciiTheme="minorHAnsi" w:eastAsia="Times New Roman" w:hAnsiTheme="minorHAnsi"/>
      <w:sz w:val="22"/>
      <w:szCs w:val="24"/>
    </w:rPr>
  </w:style>
  <w:style w:type="table" w:customStyle="1" w:styleId="TableGrid2">
    <w:name w:val="Table Grid2"/>
    <w:basedOn w:val="TableNormal"/>
    <w:next w:val="TableGrid"/>
    <w:uiPriority w:val="59"/>
    <w:rsid w:val="003221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C3843"/>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lang w:bidi="ar-SA"/>
    </w:rPr>
  </w:style>
  <w:style w:type="paragraph" w:styleId="TOC1">
    <w:name w:val="toc 1"/>
    <w:basedOn w:val="Normal"/>
    <w:next w:val="Normal"/>
    <w:autoRedefine/>
    <w:uiPriority w:val="39"/>
    <w:unhideWhenUsed/>
    <w:rsid w:val="00DD64AA"/>
    <w:pPr>
      <w:tabs>
        <w:tab w:val="right" w:leader="dot" w:pos="9350"/>
      </w:tabs>
      <w:spacing w:after="100"/>
    </w:pPr>
  </w:style>
  <w:style w:type="paragraph" w:styleId="TOC2">
    <w:name w:val="toc 2"/>
    <w:basedOn w:val="Normal"/>
    <w:next w:val="Normal"/>
    <w:autoRedefine/>
    <w:uiPriority w:val="39"/>
    <w:unhideWhenUsed/>
    <w:rsid w:val="008C3843"/>
    <w:pPr>
      <w:spacing w:after="100"/>
      <w:ind w:left="220"/>
    </w:pPr>
  </w:style>
  <w:style w:type="paragraph" w:styleId="TOC3">
    <w:name w:val="toc 3"/>
    <w:basedOn w:val="Normal"/>
    <w:next w:val="Normal"/>
    <w:autoRedefine/>
    <w:uiPriority w:val="39"/>
    <w:unhideWhenUsed/>
    <w:rsid w:val="008C3843"/>
    <w:pPr>
      <w:spacing w:after="100"/>
      <w:ind w:left="440"/>
    </w:pPr>
  </w:style>
  <w:style w:type="paragraph" w:styleId="TOC4">
    <w:name w:val="toc 4"/>
    <w:basedOn w:val="Normal"/>
    <w:next w:val="Normal"/>
    <w:autoRedefine/>
    <w:uiPriority w:val="39"/>
    <w:unhideWhenUsed/>
    <w:rsid w:val="008C3843"/>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8C3843"/>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8C3843"/>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C3843"/>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C3843"/>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C3843"/>
    <w:pPr>
      <w:spacing w:after="100" w:line="259" w:lineRule="auto"/>
      <w:ind w:left="1760"/>
    </w:pPr>
    <w:rPr>
      <w:rFonts w:asciiTheme="minorHAnsi" w:eastAsiaTheme="minorEastAsia" w:hAnsiTheme="minorHAnsi" w:cstheme="minorBidi"/>
    </w:rPr>
  </w:style>
  <w:style w:type="paragraph" w:customStyle="1" w:styleId="first2">
    <w:name w:val="first2"/>
    <w:basedOn w:val="Normal"/>
    <w:rsid w:val="004C4766"/>
    <w:pPr>
      <w:spacing w:before="48" w:after="120" w:line="300" w:lineRule="atLeast"/>
      <w:ind w:firstLine="480"/>
    </w:pPr>
    <w:rPr>
      <w:rFonts w:ascii="Times New Roman" w:eastAsia="Times New Roman" w:hAnsi="Times New Roman"/>
      <w:szCs w:val="24"/>
    </w:rPr>
  </w:style>
  <w:style w:type="character" w:customStyle="1" w:styleId="Heading4Char">
    <w:name w:val="Heading 4 Char"/>
    <w:basedOn w:val="DefaultParagraphFont"/>
    <w:link w:val="Heading4"/>
    <w:uiPriority w:val="9"/>
    <w:rsid w:val="00694AAE"/>
    <w:rPr>
      <w:rFonts w:asciiTheme="majorHAnsi" w:eastAsiaTheme="majorEastAsia" w:hAnsiTheme="majorHAnsi" w:cstheme="majorBidi"/>
      <w:i/>
      <w:iCs/>
      <w:color w:val="2E74B5" w:themeColor="accent1" w:themeShade="BF"/>
      <w:sz w:val="24"/>
      <w:szCs w:val="22"/>
    </w:rPr>
  </w:style>
  <w:style w:type="table" w:customStyle="1" w:styleId="TableGrid1">
    <w:name w:val="Table Grid1"/>
    <w:basedOn w:val="TableNormal"/>
    <w:next w:val="TableGrid"/>
    <w:uiPriority w:val="59"/>
    <w:rsid w:val="00071F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63080"/>
  </w:style>
  <w:style w:type="table" w:customStyle="1" w:styleId="TableGrid3">
    <w:name w:val="Table Grid3"/>
    <w:basedOn w:val="TableNormal"/>
    <w:next w:val="TableGrid"/>
    <w:uiPriority w:val="39"/>
    <w:rsid w:val="0036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630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630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autoRedefine/>
    <w:uiPriority w:val="1"/>
    <w:qFormat/>
    <w:rsid w:val="000E0D33"/>
    <w:pPr>
      <w:widowControl w:val="0"/>
      <w:jc w:val="left"/>
    </w:pPr>
    <w:rPr>
      <w:rFonts w:asciiTheme="minorHAnsi" w:eastAsiaTheme="minorHAnsi" w:hAnsiTheme="minorHAnsi" w:cstheme="minorBidi"/>
      <w:b w:val="0"/>
      <w:i w:val="0"/>
      <w:sz w:val="20"/>
    </w:rPr>
  </w:style>
  <w:style w:type="numbering" w:customStyle="1" w:styleId="NoList11">
    <w:name w:val="No List11"/>
    <w:next w:val="NoList"/>
    <w:uiPriority w:val="99"/>
    <w:semiHidden/>
    <w:unhideWhenUsed/>
    <w:rsid w:val="00363080"/>
  </w:style>
  <w:style w:type="character" w:customStyle="1" w:styleId="apple-converted-space">
    <w:name w:val="apple-converted-space"/>
    <w:basedOn w:val="DefaultParagraphFont"/>
    <w:rsid w:val="00363080"/>
  </w:style>
  <w:style w:type="character" w:styleId="Emphasis">
    <w:name w:val="Emphasis"/>
    <w:basedOn w:val="DefaultParagraphFont"/>
    <w:uiPriority w:val="20"/>
    <w:qFormat/>
    <w:rsid w:val="00363080"/>
    <w:rPr>
      <w:i/>
      <w:iCs/>
    </w:rPr>
  </w:style>
  <w:style w:type="character" w:styleId="Strong">
    <w:name w:val="Strong"/>
    <w:basedOn w:val="DefaultParagraphFont"/>
    <w:uiPriority w:val="22"/>
    <w:qFormat/>
    <w:rsid w:val="00363080"/>
    <w:rPr>
      <w:b/>
      <w:bCs/>
    </w:rPr>
  </w:style>
  <w:style w:type="character" w:customStyle="1" w:styleId="bold">
    <w:name w:val="bold"/>
    <w:basedOn w:val="DefaultParagraphFont"/>
    <w:rsid w:val="00363080"/>
  </w:style>
  <w:style w:type="character" w:customStyle="1" w:styleId="xbe">
    <w:name w:val="_xbe"/>
    <w:basedOn w:val="DefaultParagraphFont"/>
    <w:rsid w:val="00363080"/>
  </w:style>
  <w:style w:type="character" w:customStyle="1" w:styleId="rcm">
    <w:name w:val="_rcm"/>
    <w:basedOn w:val="DefaultParagraphFont"/>
    <w:rsid w:val="00363080"/>
  </w:style>
  <w:style w:type="paragraph" w:styleId="Revision">
    <w:name w:val="Revision"/>
    <w:hidden/>
    <w:uiPriority w:val="99"/>
    <w:semiHidden/>
    <w:rsid w:val="00363080"/>
    <w:rPr>
      <w:rFonts w:asciiTheme="minorHAnsi" w:hAnsiTheme="minorHAnsi"/>
      <w:sz w:val="24"/>
      <w:szCs w:val="22"/>
    </w:rPr>
  </w:style>
  <w:style w:type="character" w:customStyle="1" w:styleId="headnote">
    <w:name w:val="headnote"/>
    <w:basedOn w:val="DefaultParagraphFont"/>
    <w:rsid w:val="00363080"/>
  </w:style>
  <w:style w:type="table" w:customStyle="1" w:styleId="TableGrid4">
    <w:name w:val="Table Grid4"/>
    <w:basedOn w:val="TableNormal"/>
    <w:next w:val="TableGrid"/>
    <w:uiPriority w:val="59"/>
    <w:rsid w:val="00FB380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F3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3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3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59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59911">
      <w:bodyDiv w:val="1"/>
      <w:marLeft w:val="0"/>
      <w:marRight w:val="0"/>
      <w:marTop w:val="0"/>
      <w:marBottom w:val="0"/>
      <w:divBdr>
        <w:top w:val="none" w:sz="0" w:space="0" w:color="auto"/>
        <w:left w:val="none" w:sz="0" w:space="0" w:color="auto"/>
        <w:bottom w:val="none" w:sz="0" w:space="0" w:color="auto"/>
        <w:right w:val="none" w:sz="0" w:space="0" w:color="auto"/>
      </w:divBdr>
    </w:div>
    <w:div w:id="42486925">
      <w:bodyDiv w:val="1"/>
      <w:marLeft w:val="0"/>
      <w:marRight w:val="0"/>
      <w:marTop w:val="0"/>
      <w:marBottom w:val="0"/>
      <w:divBdr>
        <w:top w:val="none" w:sz="0" w:space="0" w:color="auto"/>
        <w:left w:val="none" w:sz="0" w:space="0" w:color="auto"/>
        <w:bottom w:val="none" w:sz="0" w:space="0" w:color="auto"/>
        <w:right w:val="none" w:sz="0" w:space="0" w:color="auto"/>
      </w:divBdr>
    </w:div>
    <w:div w:id="186797258">
      <w:bodyDiv w:val="1"/>
      <w:marLeft w:val="0"/>
      <w:marRight w:val="0"/>
      <w:marTop w:val="0"/>
      <w:marBottom w:val="0"/>
      <w:divBdr>
        <w:top w:val="none" w:sz="0" w:space="0" w:color="auto"/>
        <w:left w:val="none" w:sz="0" w:space="0" w:color="auto"/>
        <w:bottom w:val="none" w:sz="0" w:space="0" w:color="auto"/>
        <w:right w:val="none" w:sz="0" w:space="0" w:color="auto"/>
      </w:divBdr>
    </w:div>
    <w:div w:id="243683983">
      <w:bodyDiv w:val="1"/>
      <w:marLeft w:val="0"/>
      <w:marRight w:val="0"/>
      <w:marTop w:val="0"/>
      <w:marBottom w:val="0"/>
      <w:divBdr>
        <w:top w:val="none" w:sz="0" w:space="0" w:color="auto"/>
        <w:left w:val="none" w:sz="0" w:space="0" w:color="auto"/>
        <w:bottom w:val="none" w:sz="0" w:space="0" w:color="auto"/>
        <w:right w:val="none" w:sz="0" w:space="0" w:color="auto"/>
      </w:divBdr>
      <w:divsChild>
        <w:div w:id="1008144579">
          <w:marLeft w:val="0"/>
          <w:marRight w:val="0"/>
          <w:marTop w:val="0"/>
          <w:marBottom w:val="0"/>
          <w:divBdr>
            <w:top w:val="none" w:sz="0" w:space="0" w:color="auto"/>
            <w:left w:val="none" w:sz="0" w:space="0" w:color="auto"/>
            <w:bottom w:val="none" w:sz="0" w:space="0" w:color="auto"/>
            <w:right w:val="none" w:sz="0" w:space="0" w:color="auto"/>
          </w:divBdr>
          <w:divsChild>
            <w:div w:id="1679622659">
              <w:marLeft w:val="0"/>
              <w:marRight w:val="0"/>
              <w:marTop w:val="0"/>
              <w:marBottom w:val="0"/>
              <w:divBdr>
                <w:top w:val="none" w:sz="0" w:space="0" w:color="auto"/>
                <w:left w:val="none" w:sz="0" w:space="0" w:color="auto"/>
                <w:bottom w:val="none" w:sz="0" w:space="0" w:color="auto"/>
                <w:right w:val="none" w:sz="0" w:space="0" w:color="auto"/>
              </w:divBdr>
              <w:divsChild>
                <w:div w:id="1411855276">
                  <w:marLeft w:val="0"/>
                  <w:marRight w:val="0"/>
                  <w:marTop w:val="0"/>
                  <w:marBottom w:val="0"/>
                  <w:divBdr>
                    <w:top w:val="single" w:sz="2" w:space="0" w:color="auto"/>
                    <w:left w:val="single" w:sz="2" w:space="0" w:color="auto"/>
                    <w:bottom w:val="single" w:sz="6" w:space="0" w:color="auto"/>
                    <w:right w:val="single" w:sz="2" w:space="0" w:color="auto"/>
                  </w:divBdr>
                  <w:divsChild>
                    <w:div w:id="2007433748">
                      <w:marLeft w:val="0"/>
                      <w:marRight w:val="0"/>
                      <w:marTop w:val="0"/>
                      <w:marBottom w:val="0"/>
                      <w:divBdr>
                        <w:top w:val="none" w:sz="0" w:space="0" w:color="auto"/>
                        <w:left w:val="none" w:sz="0" w:space="0" w:color="auto"/>
                        <w:bottom w:val="none" w:sz="0" w:space="0" w:color="auto"/>
                        <w:right w:val="none" w:sz="0" w:space="0" w:color="auto"/>
                      </w:divBdr>
                      <w:divsChild>
                        <w:div w:id="1697273491">
                          <w:marLeft w:val="0"/>
                          <w:marRight w:val="0"/>
                          <w:marTop w:val="0"/>
                          <w:marBottom w:val="0"/>
                          <w:divBdr>
                            <w:top w:val="none" w:sz="0" w:space="0" w:color="auto"/>
                            <w:left w:val="none" w:sz="0" w:space="0" w:color="auto"/>
                            <w:bottom w:val="none" w:sz="0" w:space="0" w:color="auto"/>
                            <w:right w:val="none" w:sz="0" w:space="0" w:color="auto"/>
                          </w:divBdr>
                          <w:divsChild>
                            <w:div w:id="184832110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590825">
      <w:bodyDiv w:val="1"/>
      <w:marLeft w:val="0"/>
      <w:marRight w:val="0"/>
      <w:marTop w:val="0"/>
      <w:marBottom w:val="0"/>
      <w:divBdr>
        <w:top w:val="none" w:sz="0" w:space="0" w:color="auto"/>
        <w:left w:val="none" w:sz="0" w:space="0" w:color="auto"/>
        <w:bottom w:val="none" w:sz="0" w:space="0" w:color="auto"/>
        <w:right w:val="none" w:sz="0" w:space="0" w:color="auto"/>
      </w:divBdr>
    </w:div>
    <w:div w:id="326858692">
      <w:bodyDiv w:val="1"/>
      <w:marLeft w:val="0"/>
      <w:marRight w:val="0"/>
      <w:marTop w:val="0"/>
      <w:marBottom w:val="0"/>
      <w:divBdr>
        <w:top w:val="none" w:sz="0" w:space="0" w:color="auto"/>
        <w:left w:val="none" w:sz="0" w:space="0" w:color="auto"/>
        <w:bottom w:val="none" w:sz="0" w:space="0" w:color="auto"/>
        <w:right w:val="none" w:sz="0" w:space="0" w:color="auto"/>
      </w:divBdr>
    </w:div>
    <w:div w:id="365913025">
      <w:bodyDiv w:val="1"/>
      <w:marLeft w:val="0"/>
      <w:marRight w:val="0"/>
      <w:marTop w:val="0"/>
      <w:marBottom w:val="0"/>
      <w:divBdr>
        <w:top w:val="none" w:sz="0" w:space="0" w:color="auto"/>
        <w:left w:val="none" w:sz="0" w:space="0" w:color="auto"/>
        <w:bottom w:val="none" w:sz="0" w:space="0" w:color="auto"/>
        <w:right w:val="none" w:sz="0" w:space="0" w:color="auto"/>
      </w:divBdr>
    </w:div>
    <w:div w:id="666591041">
      <w:bodyDiv w:val="1"/>
      <w:marLeft w:val="0"/>
      <w:marRight w:val="0"/>
      <w:marTop w:val="0"/>
      <w:marBottom w:val="0"/>
      <w:divBdr>
        <w:top w:val="none" w:sz="0" w:space="0" w:color="auto"/>
        <w:left w:val="none" w:sz="0" w:space="0" w:color="auto"/>
        <w:bottom w:val="none" w:sz="0" w:space="0" w:color="auto"/>
        <w:right w:val="none" w:sz="0" w:space="0" w:color="auto"/>
      </w:divBdr>
    </w:div>
    <w:div w:id="743769031">
      <w:bodyDiv w:val="1"/>
      <w:marLeft w:val="0"/>
      <w:marRight w:val="0"/>
      <w:marTop w:val="0"/>
      <w:marBottom w:val="0"/>
      <w:divBdr>
        <w:top w:val="none" w:sz="0" w:space="0" w:color="auto"/>
        <w:left w:val="none" w:sz="0" w:space="0" w:color="auto"/>
        <w:bottom w:val="none" w:sz="0" w:space="0" w:color="auto"/>
        <w:right w:val="none" w:sz="0" w:space="0" w:color="auto"/>
      </w:divBdr>
    </w:div>
    <w:div w:id="1074275150">
      <w:bodyDiv w:val="1"/>
      <w:marLeft w:val="0"/>
      <w:marRight w:val="0"/>
      <w:marTop w:val="0"/>
      <w:marBottom w:val="0"/>
      <w:divBdr>
        <w:top w:val="none" w:sz="0" w:space="0" w:color="auto"/>
        <w:left w:val="none" w:sz="0" w:space="0" w:color="auto"/>
        <w:bottom w:val="none" w:sz="0" w:space="0" w:color="auto"/>
        <w:right w:val="none" w:sz="0" w:space="0" w:color="auto"/>
      </w:divBdr>
    </w:div>
    <w:div w:id="1126585284">
      <w:bodyDiv w:val="1"/>
      <w:marLeft w:val="0"/>
      <w:marRight w:val="0"/>
      <w:marTop w:val="0"/>
      <w:marBottom w:val="0"/>
      <w:divBdr>
        <w:top w:val="none" w:sz="0" w:space="0" w:color="auto"/>
        <w:left w:val="none" w:sz="0" w:space="0" w:color="auto"/>
        <w:bottom w:val="none" w:sz="0" w:space="0" w:color="auto"/>
        <w:right w:val="none" w:sz="0" w:space="0" w:color="auto"/>
      </w:divBdr>
    </w:div>
    <w:div w:id="1248348602">
      <w:bodyDiv w:val="1"/>
      <w:marLeft w:val="120"/>
      <w:marRight w:val="0"/>
      <w:marTop w:val="0"/>
      <w:marBottom w:val="0"/>
      <w:divBdr>
        <w:top w:val="none" w:sz="0" w:space="0" w:color="auto"/>
        <w:left w:val="none" w:sz="0" w:space="0" w:color="auto"/>
        <w:bottom w:val="none" w:sz="0" w:space="0" w:color="auto"/>
        <w:right w:val="none" w:sz="0" w:space="0" w:color="auto"/>
      </w:divBdr>
    </w:div>
    <w:div w:id="1262684758">
      <w:bodyDiv w:val="1"/>
      <w:marLeft w:val="0"/>
      <w:marRight w:val="0"/>
      <w:marTop w:val="0"/>
      <w:marBottom w:val="0"/>
      <w:divBdr>
        <w:top w:val="none" w:sz="0" w:space="0" w:color="auto"/>
        <w:left w:val="none" w:sz="0" w:space="0" w:color="auto"/>
        <w:bottom w:val="none" w:sz="0" w:space="0" w:color="auto"/>
        <w:right w:val="none" w:sz="0" w:space="0" w:color="auto"/>
      </w:divBdr>
    </w:div>
    <w:div w:id="1305085988">
      <w:bodyDiv w:val="1"/>
      <w:marLeft w:val="0"/>
      <w:marRight w:val="0"/>
      <w:marTop w:val="0"/>
      <w:marBottom w:val="0"/>
      <w:divBdr>
        <w:top w:val="none" w:sz="0" w:space="0" w:color="auto"/>
        <w:left w:val="none" w:sz="0" w:space="0" w:color="auto"/>
        <w:bottom w:val="none" w:sz="0" w:space="0" w:color="auto"/>
        <w:right w:val="none" w:sz="0" w:space="0" w:color="auto"/>
      </w:divBdr>
    </w:div>
    <w:div w:id="1387684582">
      <w:bodyDiv w:val="1"/>
      <w:marLeft w:val="0"/>
      <w:marRight w:val="0"/>
      <w:marTop w:val="0"/>
      <w:marBottom w:val="0"/>
      <w:divBdr>
        <w:top w:val="none" w:sz="0" w:space="0" w:color="auto"/>
        <w:left w:val="none" w:sz="0" w:space="0" w:color="auto"/>
        <w:bottom w:val="none" w:sz="0" w:space="0" w:color="auto"/>
        <w:right w:val="none" w:sz="0" w:space="0" w:color="auto"/>
      </w:divBdr>
    </w:div>
    <w:div w:id="1477917536">
      <w:bodyDiv w:val="1"/>
      <w:marLeft w:val="0"/>
      <w:marRight w:val="0"/>
      <w:marTop w:val="0"/>
      <w:marBottom w:val="0"/>
      <w:divBdr>
        <w:top w:val="none" w:sz="0" w:space="0" w:color="auto"/>
        <w:left w:val="none" w:sz="0" w:space="0" w:color="auto"/>
        <w:bottom w:val="none" w:sz="0" w:space="0" w:color="auto"/>
        <w:right w:val="none" w:sz="0" w:space="0" w:color="auto"/>
      </w:divBdr>
    </w:div>
    <w:div w:id="1620650983">
      <w:bodyDiv w:val="1"/>
      <w:marLeft w:val="0"/>
      <w:marRight w:val="0"/>
      <w:marTop w:val="0"/>
      <w:marBottom w:val="0"/>
      <w:divBdr>
        <w:top w:val="none" w:sz="0" w:space="0" w:color="auto"/>
        <w:left w:val="none" w:sz="0" w:space="0" w:color="auto"/>
        <w:bottom w:val="none" w:sz="0" w:space="0" w:color="auto"/>
        <w:right w:val="none" w:sz="0" w:space="0" w:color="auto"/>
      </w:divBdr>
      <w:divsChild>
        <w:div w:id="1406417085">
          <w:marLeft w:val="0"/>
          <w:marRight w:val="0"/>
          <w:marTop w:val="0"/>
          <w:marBottom w:val="0"/>
          <w:divBdr>
            <w:top w:val="none" w:sz="0" w:space="0" w:color="auto"/>
            <w:left w:val="none" w:sz="0" w:space="0" w:color="auto"/>
            <w:bottom w:val="none" w:sz="0" w:space="0" w:color="auto"/>
            <w:right w:val="none" w:sz="0" w:space="0" w:color="auto"/>
          </w:divBdr>
        </w:div>
        <w:div w:id="1420717573">
          <w:marLeft w:val="0"/>
          <w:marRight w:val="0"/>
          <w:marTop w:val="0"/>
          <w:marBottom w:val="0"/>
          <w:divBdr>
            <w:top w:val="none" w:sz="0" w:space="0" w:color="auto"/>
            <w:left w:val="none" w:sz="0" w:space="0" w:color="auto"/>
            <w:bottom w:val="none" w:sz="0" w:space="0" w:color="auto"/>
            <w:right w:val="none" w:sz="0" w:space="0" w:color="auto"/>
          </w:divBdr>
        </w:div>
        <w:div w:id="1463183747">
          <w:marLeft w:val="0"/>
          <w:marRight w:val="0"/>
          <w:marTop w:val="0"/>
          <w:marBottom w:val="0"/>
          <w:divBdr>
            <w:top w:val="none" w:sz="0" w:space="0" w:color="auto"/>
            <w:left w:val="none" w:sz="0" w:space="0" w:color="auto"/>
            <w:bottom w:val="none" w:sz="0" w:space="0" w:color="auto"/>
            <w:right w:val="none" w:sz="0" w:space="0" w:color="auto"/>
          </w:divBdr>
        </w:div>
        <w:div w:id="1999841565">
          <w:marLeft w:val="0"/>
          <w:marRight w:val="0"/>
          <w:marTop w:val="0"/>
          <w:marBottom w:val="0"/>
          <w:divBdr>
            <w:top w:val="none" w:sz="0" w:space="0" w:color="auto"/>
            <w:left w:val="none" w:sz="0" w:space="0" w:color="auto"/>
            <w:bottom w:val="none" w:sz="0" w:space="0" w:color="auto"/>
            <w:right w:val="none" w:sz="0" w:space="0" w:color="auto"/>
          </w:divBdr>
        </w:div>
      </w:divsChild>
    </w:div>
    <w:div w:id="1718241800">
      <w:bodyDiv w:val="1"/>
      <w:marLeft w:val="0"/>
      <w:marRight w:val="0"/>
      <w:marTop w:val="0"/>
      <w:marBottom w:val="0"/>
      <w:divBdr>
        <w:top w:val="none" w:sz="0" w:space="0" w:color="auto"/>
        <w:left w:val="none" w:sz="0" w:space="0" w:color="auto"/>
        <w:bottom w:val="none" w:sz="0" w:space="0" w:color="auto"/>
        <w:right w:val="none" w:sz="0" w:space="0" w:color="auto"/>
      </w:divBdr>
      <w:divsChild>
        <w:div w:id="664090597">
          <w:marLeft w:val="0"/>
          <w:marRight w:val="0"/>
          <w:marTop w:val="0"/>
          <w:marBottom w:val="0"/>
          <w:divBdr>
            <w:top w:val="none" w:sz="0" w:space="0" w:color="auto"/>
            <w:left w:val="none" w:sz="0" w:space="0" w:color="auto"/>
            <w:bottom w:val="none" w:sz="0" w:space="0" w:color="auto"/>
            <w:right w:val="none" w:sz="0" w:space="0" w:color="auto"/>
          </w:divBdr>
          <w:divsChild>
            <w:div w:id="2036808672">
              <w:marLeft w:val="0"/>
              <w:marRight w:val="0"/>
              <w:marTop w:val="0"/>
              <w:marBottom w:val="0"/>
              <w:divBdr>
                <w:top w:val="none" w:sz="0" w:space="0" w:color="auto"/>
                <w:left w:val="none" w:sz="0" w:space="0" w:color="auto"/>
                <w:bottom w:val="none" w:sz="0" w:space="0" w:color="auto"/>
                <w:right w:val="none" w:sz="0" w:space="0" w:color="auto"/>
              </w:divBdr>
              <w:divsChild>
                <w:div w:id="686518530">
                  <w:marLeft w:val="0"/>
                  <w:marRight w:val="0"/>
                  <w:marTop w:val="240"/>
                  <w:marBottom w:val="240"/>
                  <w:divBdr>
                    <w:top w:val="none" w:sz="0" w:space="0" w:color="auto"/>
                    <w:left w:val="none" w:sz="0" w:space="0" w:color="auto"/>
                    <w:bottom w:val="none" w:sz="0" w:space="0" w:color="auto"/>
                    <w:right w:val="none" w:sz="0" w:space="0" w:color="auto"/>
                  </w:divBdr>
                  <w:divsChild>
                    <w:div w:id="372849159">
                      <w:marLeft w:val="0"/>
                      <w:marRight w:val="0"/>
                      <w:marTop w:val="480"/>
                      <w:marBottom w:val="0"/>
                      <w:divBdr>
                        <w:top w:val="none" w:sz="0" w:space="0" w:color="auto"/>
                        <w:left w:val="none" w:sz="0" w:space="0" w:color="auto"/>
                        <w:bottom w:val="none" w:sz="0" w:space="0" w:color="auto"/>
                        <w:right w:val="none" w:sz="0" w:space="0" w:color="auto"/>
                      </w:divBdr>
                      <w:divsChild>
                        <w:div w:id="1815560968">
                          <w:marLeft w:val="0"/>
                          <w:marRight w:val="0"/>
                          <w:marTop w:val="48"/>
                          <w:marBottom w:val="0"/>
                          <w:divBdr>
                            <w:top w:val="none" w:sz="0" w:space="0" w:color="auto"/>
                            <w:left w:val="none" w:sz="0" w:space="0" w:color="auto"/>
                            <w:bottom w:val="none" w:sz="0" w:space="0" w:color="auto"/>
                            <w:right w:val="none" w:sz="0" w:space="0" w:color="auto"/>
                          </w:divBdr>
                          <w:divsChild>
                            <w:div w:id="1482043882">
                              <w:marLeft w:val="0"/>
                              <w:marRight w:val="0"/>
                              <w:marTop w:val="48"/>
                              <w:marBottom w:val="0"/>
                              <w:divBdr>
                                <w:top w:val="none" w:sz="0" w:space="0" w:color="auto"/>
                                <w:left w:val="none" w:sz="0" w:space="0" w:color="auto"/>
                                <w:bottom w:val="none" w:sz="0" w:space="0" w:color="auto"/>
                                <w:right w:val="none" w:sz="0" w:space="0" w:color="auto"/>
                              </w:divBdr>
                              <w:divsChild>
                                <w:div w:id="199722145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568044">
      <w:bodyDiv w:val="1"/>
      <w:marLeft w:val="0"/>
      <w:marRight w:val="0"/>
      <w:marTop w:val="0"/>
      <w:marBottom w:val="0"/>
      <w:divBdr>
        <w:top w:val="none" w:sz="0" w:space="0" w:color="auto"/>
        <w:left w:val="none" w:sz="0" w:space="0" w:color="auto"/>
        <w:bottom w:val="none" w:sz="0" w:space="0" w:color="auto"/>
        <w:right w:val="none" w:sz="0" w:space="0" w:color="auto"/>
      </w:divBdr>
    </w:div>
    <w:div w:id="1787112842">
      <w:bodyDiv w:val="1"/>
      <w:marLeft w:val="0"/>
      <w:marRight w:val="0"/>
      <w:marTop w:val="0"/>
      <w:marBottom w:val="0"/>
      <w:divBdr>
        <w:top w:val="none" w:sz="0" w:space="0" w:color="auto"/>
        <w:left w:val="none" w:sz="0" w:space="0" w:color="auto"/>
        <w:bottom w:val="none" w:sz="0" w:space="0" w:color="auto"/>
        <w:right w:val="none" w:sz="0" w:space="0" w:color="auto"/>
      </w:divBdr>
    </w:div>
    <w:div w:id="1893693700">
      <w:bodyDiv w:val="1"/>
      <w:marLeft w:val="0"/>
      <w:marRight w:val="0"/>
      <w:marTop w:val="0"/>
      <w:marBottom w:val="0"/>
      <w:divBdr>
        <w:top w:val="none" w:sz="0" w:space="0" w:color="auto"/>
        <w:left w:val="none" w:sz="0" w:space="0" w:color="auto"/>
        <w:bottom w:val="none" w:sz="0" w:space="0" w:color="auto"/>
        <w:right w:val="none" w:sz="0" w:space="0" w:color="auto"/>
      </w:divBdr>
    </w:div>
    <w:div w:id="2015913121">
      <w:bodyDiv w:val="1"/>
      <w:marLeft w:val="0"/>
      <w:marRight w:val="0"/>
      <w:marTop w:val="0"/>
      <w:marBottom w:val="0"/>
      <w:divBdr>
        <w:top w:val="none" w:sz="0" w:space="0" w:color="auto"/>
        <w:left w:val="none" w:sz="0" w:space="0" w:color="auto"/>
        <w:bottom w:val="none" w:sz="0" w:space="0" w:color="auto"/>
        <w:right w:val="none" w:sz="0" w:space="0" w:color="auto"/>
      </w:divBdr>
      <w:divsChild>
        <w:div w:id="2144544550">
          <w:marLeft w:val="0"/>
          <w:marRight w:val="0"/>
          <w:marTop w:val="0"/>
          <w:marBottom w:val="0"/>
          <w:divBdr>
            <w:top w:val="none" w:sz="0" w:space="0" w:color="auto"/>
            <w:left w:val="none" w:sz="0" w:space="0" w:color="auto"/>
            <w:bottom w:val="none" w:sz="0" w:space="0" w:color="auto"/>
            <w:right w:val="none" w:sz="0" w:space="0" w:color="auto"/>
          </w:divBdr>
          <w:divsChild>
            <w:div w:id="1707680253">
              <w:marLeft w:val="0"/>
              <w:marRight w:val="0"/>
              <w:marTop w:val="0"/>
              <w:marBottom w:val="0"/>
              <w:divBdr>
                <w:top w:val="none" w:sz="0" w:space="0" w:color="auto"/>
                <w:left w:val="none" w:sz="0" w:space="0" w:color="auto"/>
                <w:bottom w:val="none" w:sz="0" w:space="0" w:color="auto"/>
                <w:right w:val="none" w:sz="0" w:space="0" w:color="auto"/>
              </w:divBdr>
              <w:divsChild>
                <w:div w:id="1409307133">
                  <w:marLeft w:val="0"/>
                  <w:marRight w:val="0"/>
                  <w:marTop w:val="240"/>
                  <w:marBottom w:val="240"/>
                  <w:divBdr>
                    <w:top w:val="none" w:sz="0" w:space="0" w:color="auto"/>
                    <w:left w:val="none" w:sz="0" w:space="0" w:color="auto"/>
                    <w:bottom w:val="none" w:sz="0" w:space="0" w:color="auto"/>
                    <w:right w:val="none" w:sz="0" w:space="0" w:color="auto"/>
                  </w:divBdr>
                  <w:divsChild>
                    <w:div w:id="970483027">
                      <w:marLeft w:val="0"/>
                      <w:marRight w:val="0"/>
                      <w:marTop w:val="480"/>
                      <w:marBottom w:val="0"/>
                      <w:divBdr>
                        <w:top w:val="none" w:sz="0" w:space="0" w:color="auto"/>
                        <w:left w:val="none" w:sz="0" w:space="0" w:color="auto"/>
                        <w:bottom w:val="none" w:sz="0" w:space="0" w:color="auto"/>
                        <w:right w:val="none" w:sz="0" w:space="0" w:color="auto"/>
                      </w:divBdr>
                      <w:divsChild>
                        <w:div w:id="1373730459">
                          <w:marLeft w:val="0"/>
                          <w:marRight w:val="0"/>
                          <w:marTop w:val="48"/>
                          <w:marBottom w:val="0"/>
                          <w:divBdr>
                            <w:top w:val="none" w:sz="0" w:space="0" w:color="auto"/>
                            <w:left w:val="none" w:sz="0" w:space="0" w:color="auto"/>
                            <w:bottom w:val="none" w:sz="0" w:space="0" w:color="auto"/>
                            <w:right w:val="none" w:sz="0" w:space="0" w:color="auto"/>
                          </w:divBdr>
                          <w:divsChild>
                            <w:div w:id="1161896244">
                              <w:marLeft w:val="0"/>
                              <w:marRight w:val="0"/>
                              <w:marTop w:val="48"/>
                              <w:marBottom w:val="0"/>
                              <w:divBdr>
                                <w:top w:val="none" w:sz="0" w:space="0" w:color="auto"/>
                                <w:left w:val="none" w:sz="0" w:space="0" w:color="auto"/>
                                <w:bottom w:val="none" w:sz="0" w:space="0" w:color="auto"/>
                                <w:right w:val="none" w:sz="0" w:space="0" w:color="auto"/>
                              </w:divBdr>
                              <w:divsChild>
                                <w:div w:id="1412847707">
                                  <w:marLeft w:val="0"/>
                                  <w:marRight w:val="0"/>
                                  <w:marTop w:val="48"/>
                                  <w:marBottom w:val="0"/>
                                  <w:divBdr>
                                    <w:top w:val="none" w:sz="0" w:space="0" w:color="auto"/>
                                    <w:left w:val="none" w:sz="0" w:space="0" w:color="auto"/>
                                    <w:bottom w:val="none" w:sz="0" w:space="0" w:color="auto"/>
                                    <w:right w:val="none" w:sz="0" w:space="0" w:color="auto"/>
                                  </w:divBdr>
                                </w:div>
                                <w:div w:id="152582689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532672">
      <w:bodyDiv w:val="1"/>
      <w:marLeft w:val="0"/>
      <w:marRight w:val="0"/>
      <w:marTop w:val="0"/>
      <w:marBottom w:val="0"/>
      <w:divBdr>
        <w:top w:val="none" w:sz="0" w:space="0" w:color="auto"/>
        <w:left w:val="none" w:sz="0" w:space="0" w:color="auto"/>
        <w:bottom w:val="none" w:sz="0" w:space="0" w:color="auto"/>
        <w:right w:val="none" w:sz="0" w:space="0" w:color="auto"/>
      </w:divBdr>
    </w:div>
    <w:div w:id="2042978282">
      <w:bodyDiv w:val="1"/>
      <w:marLeft w:val="0"/>
      <w:marRight w:val="0"/>
      <w:marTop w:val="0"/>
      <w:marBottom w:val="0"/>
      <w:divBdr>
        <w:top w:val="none" w:sz="0" w:space="0" w:color="auto"/>
        <w:left w:val="none" w:sz="0" w:space="0" w:color="auto"/>
        <w:bottom w:val="none" w:sz="0" w:space="0" w:color="auto"/>
        <w:right w:val="none" w:sz="0" w:space="0" w:color="auto"/>
      </w:divBdr>
    </w:div>
    <w:div w:id="207697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mnscu.edu/board/procedure/336p1.html" TargetMode="External"/><Relationship Id="rId18" Type="http://schemas.openxmlformats.org/officeDocument/2006/relationships/hyperlink" Target="https://www.revisor.mn.gov/rules/?id=6301.2340" TargetMode="External"/><Relationship Id="rId26" Type="http://schemas.openxmlformats.org/officeDocument/2006/relationships/hyperlink" Target="http://www.acenursing.net/resources/LabPersonnelProfile_Instructions.pdf" TargetMode="External"/><Relationship Id="rId3" Type="http://schemas.openxmlformats.org/officeDocument/2006/relationships/styles" Target="styles.xml"/><Relationship Id="rId21" Type="http://schemas.openxmlformats.org/officeDocument/2006/relationships/hyperlink" Target="http://www.cfc.mnscu.edu/fields/Code/credentials.php?action=view&amp;cid=185" TargetMode="External"/><Relationship Id="rId7" Type="http://schemas.openxmlformats.org/officeDocument/2006/relationships/endnotes" Target="endnotes.xml"/><Relationship Id="rId12" Type="http://schemas.openxmlformats.org/officeDocument/2006/relationships/hyperlink" Target="http://www.asa.mnscu.edu/academicprograms/60-120waivers/docs/2012.docx" TargetMode="External"/><Relationship Id="rId17" Type="http://schemas.openxmlformats.org/officeDocument/2006/relationships/hyperlink" Target="http://www.acenursing.net/resources/FacultyProfile_Instructions.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visor.mn.gov/rules/?id=6301.2340" TargetMode="External"/><Relationship Id="rId20" Type="http://schemas.openxmlformats.org/officeDocument/2006/relationships/hyperlink" Target="http://www.cfc.mnscu.edu/fields/Code/credentials.php?action=view&amp;cid=18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download.hlcommission.org/policy/updates/AdoptedPoliciesAssumedPractices_2015_06_POL.pdf" TargetMode="External"/><Relationship Id="rId5" Type="http://schemas.openxmlformats.org/officeDocument/2006/relationships/webSettings" Target="webSettings.xml"/><Relationship Id="rId15" Type="http://schemas.openxmlformats.org/officeDocument/2006/relationships/hyperlink" Target="http://www.asa.mnscu.edu/academicprograms/60-120waivers/docs/2012.docx" TargetMode="External"/><Relationship Id="rId23" Type="http://schemas.openxmlformats.org/officeDocument/2006/relationships/hyperlink" Target="https://www.mnscu.edu/board/procedure/332p1.html" TargetMode="Externa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www.cfc.mnscu.edu/fields/Code/credentials.php?action=view&amp;cid=18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mnscu.edu/board/procedure/336p1.html" TargetMode="External"/><Relationship Id="rId22" Type="http://schemas.openxmlformats.org/officeDocument/2006/relationships/hyperlink" Target="http://www.cfc.mnscu.edu/fields/Code/credentials.php?action=view&amp;cid=18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60CE4-9A5A-4E87-AD8F-F4CDA9AE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78</Pages>
  <Words>10901</Words>
  <Characters>62137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Northland Community and Technical College</Company>
  <LinksUpToDate>false</LinksUpToDate>
  <CharactersWithSpaces>72893</CharactersWithSpaces>
  <SharedDoc>false</SharedDoc>
  <HLinks>
    <vt:vector size="648" baseType="variant">
      <vt:variant>
        <vt:i4>3211334</vt:i4>
      </vt:variant>
      <vt:variant>
        <vt:i4>327</vt:i4>
      </vt:variant>
      <vt:variant>
        <vt:i4>0</vt:i4>
      </vt:variant>
      <vt:variant>
        <vt:i4>5</vt:i4>
      </vt:variant>
      <vt:variant>
        <vt:lpwstr>http://www.northlandcollege.edu/programs/nursing/program_detail.php?program_code=NUR2&amp;course_description=PHIL%202210</vt:lpwstr>
      </vt:variant>
      <vt:variant>
        <vt:lpwstr/>
      </vt:variant>
      <vt:variant>
        <vt:i4>3145796</vt:i4>
      </vt:variant>
      <vt:variant>
        <vt:i4>324</vt:i4>
      </vt:variant>
      <vt:variant>
        <vt:i4>0</vt:i4>
      </vt:variant>
      <vt:variant>
        <vt:i4>5</vt:i4>
      </vt:variant>
      <vt:variant>
        <vt:lpwstr>http://www.northlandcollege.edu/programs/nursing/program_detail.php?program_code=NUR2&amp;course_description=PHIL%201102</vt:lpwstr>
      </vt:variant>
      <vt:variant>
        <vt:lpwstr/>
      </vt:variant>
      <vt:variant>
        <vt:i4>3801158</vt:i4>
      </vt:variant>
      <vt:variant>
        <vt:i4>321</vt:i4>
      </vt:variant>
      <vt:variant>
        <vt:i4>0</vt:i4>
      </vt:variant>
      <vt:variant>
        <vt:i4>5</vt:i4>
      </vt:variant>
      <vt:variant>
        <vt:lpwstr>http://www.northlandcollege.edu/programs/nursing/program_detail.php?program_code=NUR2&amp;course_description=SOCI%201101</vt:lpwstr>
      </vt:variant>
      <vt:variant>
        <vt:lpwstr/>
      </vt:variant>
      <vt:variant>
        <vt:i4>2359378</vt:i4>
      </vt:variant>
      <vt:variant>
        <vt:i4>318</vt:i4>
      </vt:variant>
      <vt:variant>
        <vt:i4>0</vt:i4>
      </vt:variant>
      <vt:variant>
        <vt:i4>5</vt:i4>
      </vt:variant>
      <vt:variant>
        <vt:lpwstr>http://www.northlandcollege.edu/programs/nursing/program_detail.php?program_code=NUR2&amp;course_description=PSYC%202215</vt:lpwstr>
      </vt:variant>
      <vt:variant>
        <vt:lpwstr/>
      </vt:variant>
      <vt:variant>
        <vt:i4>4128837</vt:i4>
      </vt:variant>
      <vt:variant>
        <vt:i4>315</vt:i4>
      </vt:variant>
      <vt:variant>
        <vt:i4>0</vt:i4>
      </vt:variant>
      <vt:variant>
        <vt:i4>5</vt:i4>
      </vt:variant>
      <vt:variant>
        <vt:lpwstr>http://www.northlandcollege.edu/programs/nursing/program_detail.php?program_code=NUR2&amp;course_description=ANTH%202202</vt:lpwstr>
      </vt:variant>
      <vt:variant>
        <vt:lpwstr/>
      </vt:variant>
      <vt:variant>
        <vt:i4>3539069</vt:i4>
      </vt:variant>
      <vt:variant>
        <vt:i4>312</vt:i4>
      </vt:variant>
      <vt:variant>
        <vt:i4>0</vt:i4>
      </vt:variant>
      <vt:variant>
        <vt:i4>5</vt:i4>
      </vt:variant>
      <vt:variant>
        <vt:lpwstr>http://www.northlandcollege.edu/services/advisors/contact/</vt:lpwstr>
      </vt:variant>
      <vt:variant>
        <vt:lpwstr/>
      </vt:variant>
      <vt:variant>
        <vt:i4>7340080</vt:i4>
      </vt:variant>
      <vt:variant>
        <vt:i4>309</vt:i4>
      </vt:variant>
      <vt:variant>
        <vt:i4>0</vt:i4>
      </vt:variant>
      <vt:variant>
        <vt:i4>5</vt:i4>
      </vt:variant>
      <vt:variant>
        <vt:lpwstr>http://www.northlandcollege.edu/programs/nursing/program_detail.php?program_code=NUR2</vt:lpwstr>
      </vt:variant>
      <vt:variant>
        <vt:lpwstr>elective</vt:lpwstr>
      </vt:variant>
      <vt:variant>
        <vt:i4>7340080</vt:i4>
      </vt:variant>
      <vt:variant>
        <vt:i4>306</vt:i4>
      </vt:variant>
      <vt:variant>
        <vt:i4>0</vt:i4>
      </vt:variant>
      <vt:variant>
        <vt:i4>5</vt:i4>
      </vt:variant>
      <vt:variant>
        <vt:lpwstr>http://www.northlandcollege.edu/programs/nursing/program_detail.php?program_code=NUR2</vt:lpwstr>
      </vt:variant>
      <vt:variant>
        <vt:lpwstr>elective</vt:lpwstr>
      </vt:variant>
      <vt:variant>
        <vt:i4>3801176</vt:i4>
      </vt:variant>
      <vt:variant>
        <vt:i4>303</vt:i4>
      </vt:variant>
      <vt:variant>
        <vt:i4>0</vt:i4>
      </vt:variant>
      <vt:variant>
        <vt:i4>5</vt:i4>
      </vt:variant>
      <vt:variant>
        <vt:lpwstr>http://www.northlandcollege.edu/programs/nursing/program_detail.php?program_code=NUR2&amp;course_description=SPCH%201101</vt:lpwstr>
      </vt:variant>
      <vt:variant>
        <vt:lpwstr/>
      </vt:variant>
      <vt:variant>
        <vt:i4>2097235</vt:i4>
      </vt:variant>
      <vt:variant>
        <vt:i4>300</vt:i4>
      </vt:variant>
      <vt:variant>
        <vt:i4>0</vt:i4>
      </vt:variant>
      <vt:variant>
        <vt:i4>5</vt:i4>
      </vt:variant>
      <vt:variant>
        <vt:lpwstr>http://www.northlandcollege.edu/programs/nursing/program_detail.php?program_code=NUR2&amp;course_description=PSYC%202201</vt:lpwstr>
      </vt:variant>
      <vt:variant>
        <vt:lpwstr/>
      </vt:variant>
      <vt:variant>
        <vt:i4>2621507</vt:i4>
      </vt:variant>
      <vt:variant>
        <vt:i4>297</vt:i4>
      </vt:variant>
      <vt:variant>
        <vt:i4>0</vt:i4>
      </vt:variant>
      <vt:variant>
        <vt:i4>5</vt:i4>
      </vt:variant>
      <vt:variant>
        <vt:lpwstr>http://www.northlandcollege.edu/programs/nursing/program_detail.php?program_code=NUR2&amp;course_description=ENGL%201111</vt:lpwstr>
      </vt:variant>
      <vt:variant>
        <vt:lpwstr/>
      </vt:variant>
      <vt:variant>
        <vt:i4>2818118</vt:i4>
      </vt:variant>
      <vt:variant>
        <vt:i4>294</vt:i4>
      </vt:variant>
      <vt:variant>
        <vt:i4>0</vt:i4>
      </vt:variant>
      <vt:variant>
        <vt:i4>5</vt:i4>
      </vt:variant>
      <vt:variant>
        <vt:lpwstr>http://www.northlandcollege.edu/programs/nursing/program_detail.php?program_code=NUR2&amp;course_description=CHEM%202205</vt:lpwstr>
      </vt:variant>
      <vt:variant>
        <vt:lpwstr/>
      </vt:variant>
      <vt:variant>
        <vt:i4>2293827</vt:i4>
      </vt:variant>
      <vt:variant>
        <vt:i4>291</vt:i4>
      </vt:variant>
      <vt:variant>
        <vt:i4>0</vt:i4>
      </vt:variant>
      <vt:variant>
        <vt:i4>5</vt:i4>
      </vt:variant>
      <vt:variant>
        <vt:lpwstr>http://www.northlandcollege.edu/programs/nursing/program_detail.php?program_code=NUR2&amp;course_description=BIOL%202256</vt:lpwstr>
      </vt:variant>
      <vt:variant>
        <vt:lpwstr/>
      </vt:variant>
      <vt:variant>
        <vt:i4>2162755</vt:i4>
      </vt:variant>
      <vt:variant>
        <vt:i4>288</vt:i4>
      </vt:variant>
      <vt:variant>
        <vt:i4>0</vt:i4>
      </vt:variant>
      <vt:variant>
        <vt:i4>5</vt:i4>
      </vt:variant>
      <vt:variant>
        <vt:lpwstr>http://www.northlandcollege.edu/programs/nursing/program_detail.php?program_code=NUR2&amp;course_description=BIOL%202254</vt:lpwstr>
      </vt:variant>
      <vt:variant>
        <vt:lpwstr/>
      </vt:variant>
      <vt:variant>
        <vt:i4>2555971</vt:i4>
      </vt:variant>
      <vt:variant>
        <vt:i4>285</vt:i4>
      </vt:variant>
      <vt:variant>
        <vt:i4>0</vt:i4>
      </vt:variant>
      <vt:variant>
        <vt:i4>5</vt:i4>
      </vt:variant>
      <vt:variant>
        <vt:lpwstr>http://www.northlandcollege.edu/programs/nursing/program_detail.php?program_code=NUR2&amp;course_description=BIOL%202252</vt:lpwstr>
      </vt:variant>
      <vt:variant>
        <vt:lpwstr/>
      </vt:variant>
      <vt:variant>
        <vt:i4>2359364</vt:i4>
      </vt:variant>
      <vt:variant>
        <vt:i4>282</vt:i4>
      </vt:variant>
      <vt:variant>
        <vt:i4>0</vt:i4>
      </vt:variant>
      <vt:variant>
        <vt:i4>5</vt:i4>
      </vt:variant>
      <vt:variant>
        <vt:lpwstr>http://www.northlandcollege.edu/programs/nursing/program_detail.php?program_code=NUR2&amp;course_description=BIOL%202221</vt:lpwstr>
      </vt:variant>
      <vt:variant>
        <vt:lpwstr/>
      </vt:variant>
      <vt:variant>
        <vt:i4>3276870</vt:i4>
      </vt:variant>
      <vt:variant>
        <vt:i4>279</vt:i4>
      </vt:variant>
      <vt:variant>
        <vt:i4>0</vt:i4>
      </vt:variant>
      <vt:variant>
        <vt:i4>5</vt:i4>
      </vt:variant>
      <vt:variant>
        <vt:lpwstr>http://www.northlandcollege.edu/programs/nursing/program_detail.php?program_code=NUR2&amp;course_description=NURS%202135</vt:lpwstr>
      </vt:variant>
      <vt:variant>
        <vt:lpwstr/>
      </vt:variant>
      <vt:variant>
        <vt:i4>3407942</vt:i4>
      </vt:variant>
      <vt:variant>
        <vt:i4>276</vt:i4>
      </vt:variant>
      <vt:variant>
        <vt:i4>0</vt:i4>
      </vt:variant>
      <vt:variant>
        <vt:i4>5</vt:i4>
      </vt:variant>
      <vt:variant>
        <vt:lpwstr>http://www.northlandcollege.edu/programs/nursing/program_detail.php?program_code=NUR2&amp;course_description=NURS%202133</vt:lpwstr>
      </vt:variant>
      <vt:variant>
        <vt:lpwstr/>
      </vt:variant>
      <vt:variant>
        <vt:i4>3539014</vt:i4>
      </vt:variant>
      <vt:variant>
        <vt:i4>273</vt:i4>
      </vt:variant>
      <vt:variant>
        <vt:i4>0</vt:i4>
      </vt:variant>
      <vt:variant>
        <vt:i4>5</vt:i4>
      </vt:variant>
      <vt:variant>
        <vt:lpwstr>http://www.northlandcollege.edu/programs/nursing/program_detail.php?program_code=NUR2&amp;course_description=NURS%202131</vt:lpwstr>
      </vt:variant>
      <vt:variant>
        <vt:lpwstr/>
      </vt:variant>
      <vt:variant>
        <vt:i4>3276871</vt:i4>
      </vt:variant>
      <vt:variant>
        <vt:i4>270</vt:i4>
      </vt:variant>
      <vt:variant>
        <vt:i4>0</vt:i4>
      </vt:variant>
      <vt:variant>
        <vt:i4>5</vt:i4>
      </vt:variant>
      <vt:variant>
        <vt:lpwstr>http://www.northlandcollege.edu/programs/nursing/program_detail.php?program_code=NUR2&amp;course_description=NURS%202125</vt:lpwstr>
      </vt:variant>
      <vt:variant>
        <vt:lpwstr/>
      </vt:variant>
      <vt:variant>
        <vt:i4>3407943</vt:i4>
      </vt:variant>
      <vt:variant>
        <vt:i4>267</vt:i4>
      </vt:variant>
      <vt:variant>
        <vt:i4>0</vt:i4>
      </vt:variant>
      <vt:variant>
        <vt:i4>5</vt:i4>
      </vt:variant>
      <vt:variant>
        <vt:lpwstr>http://www.northlandcollege.edu/programs/nursing/program_detail.php?program_code=NUR2&amp;course_description=NURS%202123</vt:lpwstr>
      </vt:variant>
      <vt:variant>
        <vt:lpwstr/>
      </vt:variant>
      <vt:variant>
        <vt:i4>3539015</vt:i4>
      </vt:variant>
      <vt:variant>
        <vt:i4>264</vt:i4>
      </vt:variant>
      <vt:variant>
        <vt:i4>0</vt:i4>
      </vt:variant>
      <vt:variant>
        <vt:i4>5</vt:i4>
      </vt:variant>
      <vt:variant>
        <vt:lpwstr>http://www.northlandcollege.edu/programs/nursing/program_detail.php?program_code=NUR2&amp;course_description=NURS%202121</vt:lpwstr>
      </vt:variant>
      <vt:variant>
        <vt:lpwstr/>
      </vt:variant>
      <vt:variant>
        <vt:i4>3604548</vt:i4>
      </vt:variant>
      <vt:variant>
        <vt:i4>261</vt:i4>
      </vt:variant>
      <vt:variant>
        <vt:i4>0</vt:i4>
      </vt:variant>
      <vt:variant>
        <vt:i4>5</vt:i4>
      </vt:variant>
      <vt:variant>
        <vt:lpwstr>http://www.northlandcollege.edu/programs/nursing/program_detail.php?program_code=NUR2&amp;course_description=NURS%202110</vt:lpwstr>
      </vt:variant>
      <vt:variant>
        <vt:lpwstr/>
      </vt:variant>
      <vt:variant>
        <vt:i4>6422543</vt:i4>
      </vt:variant>
      <vt:variant>
        <vt:i4>258</vt:i4>
      </vt:variant>
      <vt:variant>
        <vt:i4>0</vt:i4>
      </vt:variant>
      <vt:variant>
        <vt:i4>5</vt:i4>
      </vt:variant>
      <vt:variant>
        <vt:lpwstr>http://www.northlandcollege.edu/programs/nursing/program_detail.php?program_code=NUR2&amp;course_description=</vt:lpwstr>
      </vt:variant>
      <vt:variant>
        <vt:lpwstr>PN13</vt:lpwstr>
      </vt:variant>
      <vt:variant>
        <vt:i4>3932216</vt:i4>
      </vt:variant>
      <vt:variant>
        <vt:i4>255</vt:i4>
      </vt:variant>
      <vt:variant>
        <vt:i4>0</vt:i4>
      </vt:variant>
      <vt:variant>
        <vt:i4>5</vt:i4>
      </vt:variant>
      <vt:variant>
        <vt:lpwstr>http://www.northlandcollege.edu/academics/degreetypes/</vt:lpwstr>
      </vt:variant>
      <vt:variant>
        <vt:lpwstr/>
      </vt:variant>
      <vt:variant>
        <vt:i4>7733303</vt:i4>
      </vt:variant>
      <vt:variant>
        <vt:i4>252</vt:i4>
      </vt:variant>
      <vt:variant>
        <vt:i4>0</vt:i4>
      </vt:variant>
      <vt:variant>
        <vt:i4>5</vt:i4>
      </vt:variant>
      <vt:variant>
        <vt:lpwstr>http://www.uptodate.com/contents/whats-new-in-drug-therapy</vt:lpwstr>
      </vt:variant>
      <vt:variant>
        <vt:lpwstr/>
      </vt:variant>
      <vt:variant>
        <vt:i4>2883646</vt:i4>
      </vt:variant>
      <vt:variant>
        <vt:i4>249</vt:i4>
      </vt:variant>
      <vt:variant>
        <vt:i4>0</vt:i4>
      </vt:variant>
      <vt:variant>
        <vt:i4>5</vt:i4>
      </vt:variant>
      <vt:variant>
        <vt:lpwstr>http://www.healthypeople.gov/2020/default.aspx</vt:lpwstr>
      </vt:variant>
      <vt:variant>
        <vt:lpwstr/>
      </vt:variant>
      <vt:variant>
        <vt:i4>3801205</vt:i4>
      </vt:variant>
      <vt:variant>
        <vt:i4>246</vt:i4>
      </vt:variant>
      <vt:variant>
        <vt:i4>0</vt:i4>
      </vt:variant>
      <vt:variant>
        <vt:i4>5</vt:i4>
      </vt:variant>
      <vt:variant>
        <vt:lpwstr>http://www.cdc.gov/</vt:lpwstr>
      </vt:variant>
      <vt:variant>
        <vt:lpwstr/>
      </vt:variant>
      <vt:variant>
        <vt:i4>6226003</vt:i4>
      </vt:variant>
      <vt:variant>
        <vt:i4>243</vt:i4>
      </vt:variant>
      <vt:variant>
        <vt:i4>0</vt:i4>
      </vt:variant>
      <vt:variant>
        <vt:i4>5</vt:i4>
      </vt:variant>
      <vt:variant>
        <vt:lpwstr>http://www.ins1.org/i4a/pages/index.cfm?pageid=1</vt:lpwstr>
      </vt:variant>
      <vt:variant>
        <vt:lpwstr/>
      </vt:variant>
      <vt:variant>
        <vt:i4>2818081</vt:i4>
      </vt:variant>
      <vt:variant>
        <vt:i4>240</vt:i4>
      </vt:variant>
      <vt:variant>
        <vt:i4>0</vt:i4>
      </vt:variant>
      <vt:variant>
        <vt:i4>5</vt:i4>
      </vt:variant>
      <vt:variant>
        <vt:lpwstr>http://ati.org/</vt:lpwstr>
      </vt:variant>
      <vt:variant>
        <vt:lpwstr/>
      </vt:variant>
      <vt:variant>
        <vt:i4>4980764</vt:i4>
      </vt:variant>
      <vt:variant>
        <vt:i4>237</vt:i4>
      </vt:variant>
      <vt:variant>
        <vt:i4>0</vt:i4>
      </vt:variant>
      <vt:variant>
        <vt:i4>5</vt:i4>
      </vt:variant>
      <vt:variant>
        <vt:lpwstr>http://qsen.org/</vt:lpwstr>
      </vt:variant>
      <vt:variant>
        <vt:lpwstr/>
      </vt:variant>
      <vt:variant>
        <vt:i4>91</vt:i4>
      </vt:variant>
      <vt:variant>
        <vt:i4>234</vt:i4>
      </vt:variant>
      <vt:variant>
        <vt:i4>0</vt:i4>
      </vt:variant>
      <vt:variant>
        <vt:i4>5</vt:i4>
      </vt:variant>
      <vt:variant>
        <vt:lpwstr>http://nln.aces/</vt:lpwstr>
      </vt:variant>
      <vt:variant>
        <vt:lpwstr/>
      </vt:variant>
      <vt:variant>
        <vt:i4>5242893</vt:i4>
      </vt:variant>
      <vt:variant>
        <vt:i4>231</vt:i4>
      </vt:variant>
      <vt:variant>
        <vt:i4>0</vt:i4>
      </vt:variant>
      <vt:variant>
        <vt:i4>5</vt:i4>
      </vt:variant>
      <vt:variant>
        <vt:lpwstr>http://www.ncsbn.org/</vt:lpwstr>
      </vt:variant>
      <vt:variant>
        <vt:lpwstr/>
      </vt:variant>
      <vt:variant>
        <vt:i4>3801209</vt:i4>
      </vt:variant>
      <vt:variant>
        <vt:i4>228</vt:i4>
      </vt:variant>
      <vt:variant>
        <vt:i4>0</vt:i4>
      </vt:variant>
      <vt:variant>
        <vt:i4>5</vt:i4>
      </vt:variant>
      <vt:variant>
        <vt:lpwstr>http://www.ihi.gov/</vt:lpwstr>
      </vt:variant>
      <vt:variant>
        <vt:lpwstr/>
      </vt:variant>
      <vt:variant>
        <vt:i4>3342436</vt:i4>
      </vt:variant>
      <vt:variant>
        <vt:i4>225</vt:i4>
      </vt:variant>
      <vt:variant>
        <vt:i4>0</vt:i4>
      </vt:variant>
      <vt:variant>
        <vt:i4>5</vt:i4>
      </vt:variant>
      <vt:variant>
        <vt:lpwstr>http://voemployee.northlandcollege.edu/vo/</vt:lpwstr>
      </vt:variant>
      <vt:variant>
        <vt:lpwstr/>
      </vt:variant>
      <vt:variant>
        <vt:i4>2687088</vt:i4>
      </vt:variant>
      <vt:variant>
        <vt:i4>222</vt:i4>
      </vt:variant>
      <vt:variant>
        <vt:i4>0</vt:i4>
      </vt:variant>
      <vt:variant>
        <vt:i4>5</vt:i4>
      </vt:variant>
      <vt:variant>
        <vt:lpwstr>http://consultgerirn.org/resources</vt:lpwstr>
      </vt:variant>
      <vt:variant>
        <vt:lpwstr/>
      </vt:variant>
      <vt:variant>
        <vt:i4>6750249</vt:i4>
      </vt:variant>
      <vt:variant>
        <vt:i4>219</vt:i4>
      </vt:variant>
      <vt:variant>
        <vt:i4>0</vt:i4>
      </vt:variant>
      <vt:variant>
        <vt:i4>5</vt:i4>
      </vt:variant>
      <vt:variant>
        <vt:lpwstr>https://www.revisor.mn.gov/rules/?id=6301.2340</vt:lpwstr>
      </vt:variant>
      <vt:variant>
        <vt:lpwstr/>
      </vt:variant>
      <vt:variant>
        <vt:i4>4915240</vt:i4>
      </vt:variant>
      <vt:variant>
        <vt:i4>216</vt:i4>
      </vt:variant>
      <vt:variant>
        <vt:i4>0</vt:i4>
      </vt:variant>
      <vt:variant>
        <vt:i4>5</vt:i4>
      </vt:variant>
      <vt:variant>
        <vt:lpwstr/>
      </vt:variant>
      <vt:variant>
        <vt:lpwstr>Appendixd_Document1_Program_Credits</vt:lpwstr>
      </vt:variant>
      <vt:variant>
        <vt:i4>1769558</vt:i4>
      </vt:variant>
      <vt:variant>
        <vt:i4>213</vt:i4>
      </vt:variant>
      <vt:variant>
        <vt:i4>0</vt:i4>
      </vt:variant>
      <vt:variant>
        <vt:i4>5</vt:i4>
      </vt:variant>
      <vt:variant>
        <vt:lpwstr>http://www.northlandcollege.edu/VirtualOffice/minutes</vt:lpwstr>
      </vt:variant>
      <vt:variant>
        <vt:lpwstr/>
      </vt:variant>
      <vt:variant>
        <vt:i4>5373956</vt:i4>
      </vt:variant>
      <vt:variant>
        <vt:i4>210</vt:i4>
      </vt:variant>
      <vt:variant>
        <vt:i4>0</vt:i4>
      </vt:variant>
      <vt:variant>
        <vt:i4>5</vt:i4>
      </vt:variant>
      <vt:variant>
        <vt:lpwstr>http://quickfacts.census.gov/qfd/states/27/27119.html</vt:lpwstr>
      </vt:variant>
      <vt:variant>
        <vt:lpwstr/>
      </vt:variant>
      <vt:variant>
        <vt:i4>7536690</vt:i4>
      </vt:variant>
      <vt:variant>
        <vt:i4>207</vt:i4>
      </vt:variant>
      <vt:variant>
        <vt:i4>0</vt:i4>
      </vt:variant>
      <vt:variant>
        <vt:i4>5</vt:i4>
      </vt:variant>
      <vt:variant>
        <vt:lpwstr>http://www.northlandcollege.edu/programs/nursing/program_detail.php?program_code=NUR2</vt:lpwstr>
      </vt:variant>
      <vt:variant>
        <vt:lpwstr/>
      </vt:variant>
      <vt:variant>
        <vt:i4>2490423</vt:i4>
      </vt:variant>
      <vt:variant>
        <vt:i4>204</vt:i4>
      </vt:variant>
      <vt:variant>
        <vt:i4>0</vt:i4>
      </vt:variant>
      <vt:variant>
        <vt:i4>5</vt:i4>
      </vt:variant>
      <vt:variant>
        <vt:lpwstr>http://www.mnonline.org/student</vt:lpwstr>
      </vt:variant>
      <vt:variant>
        <vt:lpwstr/>
      </vt:variant>
      <vt:variant>
        <vt:i4>1376343</vt:i4>
      </vt:variant>
      <vt:variant>
        <vt:i4>201</vt:i4>
      </vt:variant>
      <vt:variant>
        <vt:i4>0</vt:i4>
      </vt:variant>
      <vt:variant>
        <vt:i4>5</vt:i4>
      </vt:variant>
      <vt:variant>
        <vt:lpwstr>http://www.northlandcollege.edu/about-northland/offices/technology/student-resources/</vt:lpwstr>
      </vt:variant>
      <vt:variant>
        <vt:lpwstr/>
      </vt:variant>
      <vt:variant>
        <vt:i4>2424841</vt:i4>
      </vt:variant>
      <vt:variant>
        <vt:i4>198</vt:i4>
      </vt:variant>
      <vt:variant>
        <vt:i4>0</vt:i4>
      </vt:variant>
      <vt:variant>
        <vt:i4>5</vt:i4>
      </vt:variant>
      <vt:variant>
        <vt:lpwstr>http://www.northlandcollege.edu/about-northland/offices/technology/_docs/NCTC-Student-Technology-Reference-Guide.pdf</vt:lpwstr>
      </vt:variant>
      <vt:variant>
        <vt:lpwstr/>
      </vt:variant>
      <vt:variant>
        <vt:i4>7733317</vt:i4>
      </vt:variant>
      <vt:variant>
        <vt:i4>195</vt:i4>
      </vt:variant>
      <vt:variant>
        <vt:i4>0</vt:i4>
      </vt:variant>
      <vt:variant>
        <vt:i4>5</vt:i4>
      </vt:variant>
      <vt:variant>
        <vt:lpwstr>http://www.northlandcollege.edu/about/policies/_docs/3430.pdf</vt:lpwstr>
      </vt:variant>
      <vt:variant>
        <vt:lpwstr/>
      </vt:variant>
      <vt:variant>
        <vt:i4>7405635</vt:i4>
      </vt:variant>
      <vt:variant>
        <vt:i4>192</vt:i4>
      </vt:variant>
      <vt:variant>
        <vt:i4>0</vt:i4>
      </vt:variant>
      <vt:variant>
        <vt:i4>5</vt:i4>
      </vt:variant>
      <vt:variant>
        <vt:lpwstr>http://www.northlandcollege.edu/about/policies/_docs/3240.pdf</vt:lpwstr>
      </vt:variant>
      <vt:variant>
        <vt:lpwstr/>
      </vt:variant>
      <vt:variant>
        <vt:i4>7536690</vt:i4>
      </vt:variant>
      <vt:variant>
        <vt:i4>189</vt:i4>
      </vt:variant>
      <vt:variant>
        <vt:i4>0</vt:i4>
      </vt:variant>
      <vt:variant>
        <vt:i4>5</vt:i4>
      </vt:variant>
      <vt:variant>
        <vt:lpwstr>http://www.northlandcollege.edu/programs/nursing/program_detail.php?program_code=NUR2</vt:lpwstr>
      </vt:variant>
      <vt:variant>
        <vt:lpwstr/>
      </vt:variant>
      <vt:variant>
        <vt:i4>6094969</vt:i4>
      </vt:variant>
      <vt:variant>
        <vt:i4>186</vt:i4>
      </vt:variant>
      <vt:variant>
        <vt:i4>0</vt:i4>
      </vt:variant>
      <vt:variant>
        <vt:i4>5</vt:i4>
      </vt:variant>
      <vt:variant>
        <vt:lpwstr>http://www.northlandcollege.edu/about/policies/_docs/3240P.pdf</vt:lpwstr>
      </vt:variant>
      <vt:variant>
        <vt:lpwstr/>
      </vt:variant>
      <vt:variant>
        <vt:i4>5242957</vt:i4>
      </vt:variant>
      <vt:variant>
        <vt:i4>183</vt:i4>
      </vt:variant>
      <vt:variant>
        <vt:i4>0</vt:i4>
      </vt:variant>
      <vt:variant>
        <vt:i4>5</vt:i4>
      </vt:variant>
      <vt:variant>
        <vt:lpwstr>http://www.northlandcollege.edu/admission/orientation/online</vt:lpwstr>
      </vt:variant>
      <vt:variant>
        <vt:lpwstr/>
      </vt:variant>
      <vt:variant>
        <vt:i4>8060983</vt:i4>
      </vt:variant>
      <vt:variant>
        <vt:i4>180</vt:i4>
      </vt:variant>
      <vt:variant>
        <vt:i4>0</vt:i4>
      </vt:variant>
      <vt:variant>
        <vt:i4>5</vt:i4>
      </vt:variant>
      <vt:variant>
        <vt:lpwstr>https://studentloans.gov/myDirectLoan/index.action</vt:lpwstr>
      </vt:variant>
      <vt:variant>
        <vt:lpwstr/>
      </vt:variant>
      <vt:variant>
        <vt:i4>6225999</vt:i4>
      </vt:variant>
      <vt:variant>
        <vt:i4>177</vt:i4>
      </vt:variant>
      <vt:variant>
        <vt:i4>0</vt:i4>
      </vt:variant>
      <vt:variant>
        <vt:i4>5</vt:i4>
      </vt:variant>
      <vt:variant>
        <vt:lpwstr>http://www.northlandcollege.edu/admissions/financial-aid/</vt:lpwstr>
      </vt:variant>
      <vt:variant>
        <vt:lpwstr/>
      </vt:variant>
      <vt:variant>
        <vt:i4>5898333</vt:i4>
      </vt:variant>
      <vt:variant>
        <vt:i4>174</vt:i4>
      </vt:variant>
      <vt:variant>
        <vt:i4>0</vt:i4>
      </vt:variant>
      <vt:variant>
        <vt:i4>5</vt:i4>
      </vt:variant>
      <vt:variant>
        <vt:lpwstr>http://www.northlandcollege.edu/handbook</vt:lpwstr>
      </vt:variant>
      <vt:variant>
        <vt:lpwstr/>
      </vt:variant>
      <vt:variant>
        <vt:i4>5898333</vt:i4>
      </vt:variant>
      <vt:variant>
        <vt:i4>171</vt:i4>
      </vt:variant>
      <vt:variant>
        <vt:i4>0</vt:i4>
      </vt:variant>
      <vt:variant>
        <vt:i4>5</vt:i4>
      </vt:variant>
      <vt:variant>
        <vt:lpwstr>http://www.northlandcollege.edu/handbook</vt:lpwstr>
      </vt:variant>
      <vt:variant>
        <vt:lpwstr/>
      </vt:variant>
      <vt:variant>
        <vt:i4>8192067</vt:i4>
      </vt:variant>
      <vt:variant>
        <vt:i4>168</vt:i4>
      </vt:variant>
      <vt:variant>
        <vt:i4>0</vt:i4>
      </vt:variant>
      <vt:variant>
        <vt:i4>5</vt:i4>
      </vt:variant>
      <vt:variant>
        <vt:lpwstr>http://www.northlandcollege.edu/about/policies/_docs/2092.pdf</vt:lpwstr>
      </vt:variant>
      <vt:variant>
        <vt:lpwstr/>
      </vt:variant>
      <vt:variant>
        <vt:i4>7536708</vt:i4>
      </vt:variant>
      <vt:variant>
        <vt:i4>165</vt:i4>
      </vt:variant>
      <vt:variant>
        <vt:i4>0</vt:i4>
      </vt:variant>
      <vt:variant>
        <vt:i4>5</vt:i4>
      </vt:variant>
      <vt:variant>
        <vt:lpwstr>http://www.northlandcollege.edu/about/policies/_docs/2075.pdf</vt:lpwstr>
      </vt:variant>
      <vt:variant>
        <vt:lpwstr/>
      </vt:variant>
      <vt:variant>
        <vt:i4>7929907</vt:i4>
      </vt:variant>
      <vt:variant>
        <vt:i4>162</vt:i4>
      </vt:variant>
      <vt:variant>
        <vt:i4>0</vt:i4>
      </vt:variant>
      <vt:variant>
        <vt:i4>5</vt:i4>
      </vt:variant>
      <vt:variant>
        <vt:lpwstr>http://www.northlandcollege.edu/search/results.php?cx=017374940395443111405%3Ay6qxtntaw1m&amp;cof=FORID%3A11&amp;q=record+retention+schedule&amp;sa=Search</vt:lpwstr>
      </vt:variant>
      <vt:variant>
        <vt:lpwstr/>
      </vt:variant>
      <vt:variant>
        <vt:i4>7471177</vt:i4>
      </vt:variant>
      <vt:variant>
        <vt:i4>159</vt:i4>
      </vt:variant>
      <vt:variant>
        <vt:i4>0</vt:i4>
      </vt:variant>
      <vt:variant>
        <vt:i4>5</vt:i4>
      </vt:variant>
      <vt:variant>
        <vt:lpwstr>http://www.northlandcollege.edu/about/policies/_docs/2068.pdf</vt:lpwstr>
      </vt:variant>
      <vt:variant>
        <vt:lpwstr/>
      </vt:variant>
      <vt:variant>
        <vt:i4>1245249</vt:i4>
      </vt:variant>
      <vt:variant>
        <vt:i4>156</vt:i4>
      </vt:variant>
      <vt:variant>
        <vt:i4>0</vt:i4>
      </vt:variant>
      <vt:variant>
        <vt:i4>5</vt:i4>
      </vt:variant>
      <vt:variant>
        <vt:lpwstr>http://www.northlandcollege.edu/about-northland/accreditation/documents/_docs/selfstudy-chap2/Policy_2185_Student_Right_to_Know.pdf</vt:lpwstr>
      </vt:variant>
      <vt:variant>
        <vt:lpwstr/>
      </vt:variant>
      <vt:variant>
        <vt:i4>983084</vt:i4>
      </vt:variant>
      <vt:variant>
        <vt:i4>153</vt:i4>
      </vt:variant>
      <vt:variant>
        <vt:i4>0</vt:i4>
      </vt:variant>
      <vt:variant>
        <vt:i4>5</vt:i4>
      </vt:variant>
      <vt:variant>
        <vt:lpwstr>http://www.northlandcollege.edu/employees/committees/safety/_minutes/2012-DFS-Biennial-Review.pdf</vt:lpwstr>
      </vt:variant>
      <vt:variant>
        <vt:lpwstr/>
      </vt:variant>
      <vt:variant>
        <vt:i4>6357016</vt:i4>
      </vt:variant>
      <vt:variant>
        <vt:i4>150</vt:i4>
      </vt:variant>
      <vt:variant>
        <vt:i4>0</vt:i4>
      </vt:variant>
      <vt:variant>
        <vt:i4>5</vt:i4>
      </vt:variant>
      <vt:variant>
        <vt:lpwstr/>
      </vt:variant>
      <vt:variant>
        <vt:lpwstr>AppendixC_Document2_Biennial_REview</vt:lpwstr>
      </vt:variant>
      <vt:variant>
        <vt:i4>7340068</vt:i4>
      </vt:variant>
      <vt:variant>
        <vt:i4>147</vt:i4>
      </vt:variant>
      <vt:variant>
        <vt:i4>0</vt:i4>
      </vt:variant>
      <vt:variant>
        <vt:i4>5</vt:i4>
      </vt:variant>
      <vt:variant>
        <vt:lpwstr>http://www.northlandcollege.edu/about/policies/_docs/H_2.pdf</vt:lpwstr>
      </vt:variant>
      <vt:variant>
        <vt:lpwstr/>
      </vt:variant>
      <vt:variant>
        <vt:i4>7667777</vt:i4>
      </vt:variant>
      <vt:variant>
        <vt:i4>144</vt:i4>
      </vt:variant>
      <vt:variant>
        <vt:i4>0</vt:i4>
      </vt:variant>
      <vt:variant>
        <vt:i4>5</vt:i4>
      </vt:variant>
      <vt:variant>
        <vt:lpwstr>http://www.northlandcollege.edu/about/policies/_docs/1020.pdf</vt:lpwstr>
      </vt:variant>
      <vt:variant>
        <vt:lpwstr/>
      </vt:variant>
      <vt:variant>
        <vt:i4>7798852</vt:i4>
      </vt:variant>
      <vt:variant>
        <vt:i4>141</vt:i4>
      </vt:variant>
      <vt:variant>
        <vt:i4>0</vt:i4>
      </vt:variant>
      <vt:variant>
        <vt:i4>5</vt:i4>
      </vt:variant>
      <vt:variant>
        <vt:lpwstr>http://www.northlandcollege.edu/about/policies/_docs/2035.pdf</vt:lpwstr>
      </vt:variant>
      <vt:variant>
        <vt:lpwstr/>
      </vt:variant>
      <vt:variant>
        <vt:i4>3604518</vt:i4>
      </vt:variant>
      <vt:variant>
        <vt:i4>138</vt:i4>
      </vt:variant>
      <vt:variant>
        <vt:i4>0</vt:i4>
      </vt:variant>
      <vt:variant>
        <vt:i4>5</vt:i4>
      </vt:variant>
      <vt:variant>
        <vt:lpwstr>http://www.northlandcollege.edu/about/policies/_docs/FERPA_MGDPA.pdf</vt:lpwstr>
      </vt:variant>
      <vt:variant>
        <vt:lpwstr/>
      </vt:variant>
      <vt:variant>
        <vt:i4>7667780</vt:i4>
      </vt:variant>
      <vt:variant>
        <vt:i4>135</vt:i4>
      </vt:variant>
      <vt:variant>
        <vt:i4>0</vt:i4>
      </vt:variant>
      <vt:variant>
        <vt:i4>5</vt:i4>
      </vt:variant>
      <vt:variant>
        <vt:lpwstr>http://www.northlandcollege.edu/about/policies/_docs/2015.pdf</vt:lpwstr>
      </vt:variant>
      <vt:variant>
        <vt:lpwstr/>
      </vt:variant>
      <vt:variant>
        <vt:i4>4259869</vt:i4>
      </vt:variant>
      <vt:variant>
        <vt:i4>132</vt:i4>
      </vt:variant>
      <vt:variant>
        <vt:i4>0</vt:i4>
      </vt:variant>
      <vt:variant>
        <vt:i4>5</vt:i4>
      </vt:variant>
      <vt:variant>
        <vt:lpwstr>http://www.northlandcollege.edu/support-services/learning-center/</vt:lpwstr>
      </vt:variant>
      <vt:variant>
        <vt:lpwstr/>
      </vt:variant>
      <vt:variant>
        <vt:i4>3080240</vt:i4>
      </vt:variant>
      <vt:variant>
        <vt:i4>129</vt:i4>
      </vt:variant>
      <vt:variant>
        <vt:i4>0</vt:i4>
      </vt:variant>
      <vt:variant>
        <vt:i4>5</vt:i4>
      </vt:variant>
      <vt:variant>
        <vt:lpwstr>http://www.northlandcollege.edu/about-northland/accreditation/index.php</vt:lpwstr>
      </vt:variant>
      <vt:variant>
        <vt:lpwstr/>
      </vt:variant>
      <vt:variant>
        <vt:i4>7536690</vt:i4>
      </vt:variant>
      <vt:variant>
        <vt:i4>126</vt:i4>
      </vt:variant>
      <vt:variant>
        <vt:i4>0</vt:i4>
      </vt:variant>
      <vt:variant>
        <vt:i4>5</vt:i4>
      </vt:variant>
      <vt:variant>
        <vt:lpwstr>http://www.northlandcollege.edu/programs/nursing/program_detail.php?program_code=NUR2</vt:lpwstr>
      </vt:variant>
      <vt:variant>
        <vt:lpwstr/>
      </vt:variant>
      <vt:variant>
        <vt:i4>6422581</vt:i4>
      </vt:variant>
      <vt:variant>
        <vt:i4>123</vt:i4>
      </vt:variant>
      <vt:variant>
        <vt:i4>0</vt:i4>
      </vt:variant>
      <vt:variant>
        <vt:i4>5</vt:i4>
      </vt:variant>
      <vt:variant>
        <vt:lpwstr>http://www.northlandcollege.edu/about-northland/accreditation/</vt:lpwstr>
      </vt:variant>
      <vt:variant>
        <vt:lpwstr/>
      </vt:variant>
      <vt:variant>
        <vt:i4>7536690</vt:i4>
      </vt:variant>
      <vt:variant>
        <vt:i4>120</vt:i4>
      </vt:variant>
      <vt:variant>
        <vt:i4>0</vt:i4>
      </vt:variant>
      <vt:variant>
        <vt:i4>5</vt:i4>
      </vt:variant>
      <vt:variant>
        <vt:lpwstr>http://www.northlandcollege.edu/programs/nursing/program_detail.php?program_code=NUR2</vt:lpwstr>
      </vt:variant>
      <vt:variant>
        <vt:lpwstr/>
      </vt:variant>
      <vt:variant>
        <vt:i4>7667821</vt:i4>
      </vt:variant>
      <vt:variant>
        <vt:i4>117</vt:i4>
      </vt:variant>
      <vt:variant>
        <vt:i4>0</vt:i4>
      </vt:variant>
      <vt:variant>
        <vt:i4>5</vt:i4>
      </vt:variant>
      <vt:variant>
        <vt:lpwstr>http://www.northlandcollege.edu/healthprograms/background/</vt:lpwstr>
      </vt:variant>
      <vt:variant>
        <vt:lpwstr/>
      </vt:variant>
      <vt:variant>
        <vt:i4>4456460</vt:i4>
      </vt:variant>
      <vt:variant>
        <vt:i4>114</vt:i4>
      </vt:variant>
      <vt:variant>
        <vt:i4>0</vt:i4>
      </vt:variant>
      <vt:variant>
        <vt:i4>5</vt:i4>
      </vt:variant>
      <vt:variant>
        <vt:lpwstr>http://www.northlandcollege.edu/healthprograms/HIPAA/</vt:lpwstr>
      </vt:variant>
      <vt:variant>
        <vt:lpwstr/>
      </vt:variant>
      <vt:variant>
        <vt:i4>7667821</vt:i4>
      </vt:variant>
      <vt:variant>
        <vt:i4>111</vt:i4>
      </vt:variant>
      <vt:variant>
        <vt:i4>0</vt:i4>
      </vt:variant>
      <vt:variant>
        <vt:i4>5</vt:i4>
      </vt:variant>
      <vt:variant>
        <vt:lpwstr>http://www.northlandcollege.edu/healthprograms/background/</vt:lpwstr>
      </vt:variant>
      <vt:variant>
        <vt:lpwstr/>
      </vt:variant>
      <vt:variant>
        <vt:i4>7471177</vt:i4>
      </vt:variant>
      <vt:variant>
        <vt:i4>108</vt:i4>
      </vt:variant>
      <vt:variant>
        <vt:i4>0</vt:i4>
      </vt:variant>
      <vt:variant>
        <vt:i4>5</vt:i4>
      </vt:variant>
      <vt:variant>
        <vt:lpwstr>http://www.northlandcollege.edu/about/policies/_docs/2068.pdf</vt:lpwstr>
      </vt:variant>
      <vt:variant>
        <vt:lpwstr/>
      </vt:variant>
      <vt:variant>
        <vt:i4>7667776</vt:i4>
      </vt:variant>
      <vt:variant>
        <vt:i4>105</vt:i4>
      </vt:variant>
      <vt:variant>
        <vt:i4>0</vt:i4>
      </vt:variant>
      <vt:variant>
        <vt:i4>5</vt:i4>
      </vt:variant>
      <vt:variant>
        <vt:lpwstr>http://www.northlandcollege.edu/about/policies/_docs/3100.pdf</vt:lpwstr>
      </vt:variant>
      <vt:variant>
        <vt:lpwstr/>
      </vt:variant>
      <vt:variant>
        <vt:i4>8126529</vt:i4>
      </vt:variant>
      <vt:variant>
        <vt:i4>102</vt:i4>
      </vt:variant>
      <vt:variant>
        <vt:i4>0</vt:i4>
      </vt:variant>
      <vt:variant>
        <vt:i4>5</vt:i4>
      </vt:variant>
      <vt:variant>
        <vt:lpwstr>http://www.northlandcollege.edu/about/policies/_docs/3090.pdf</vt:lpwstr>
      </vt:variant>
      <vt:variant>
        <vt:lpwstr/>
      </vt:variant>
      <vt:variant>
        <vt:i4>7733313</vt:i4>
      </vt:variant>
      <vt:variant>
        <vt:i4>99</vt:i4>
      </vt:variant>
      <vt:variant>
        <vt:i4>0</vt:i4>
      </vt:variant>
      <vt:variant>
        <vt:i4>5</vt:i4>
      </vt:variant>
      <vt:variant>
        <vt:lpwstr>http://www.northlandcollege.edu/about/policies/_docs/2020.pdf</vt:lpwstr>
      </vt:variant>
      <vt:variant>
        <vt:lpwstr/>
      </vt:variant>
      <vt:variant>
        <vt:i4>7536690</vt:i4>
      </vt:variant>
      <vt:variant>
        <vt:i4>96</vt:i4>
      </vt:variant>
      <vt:variant>
        <vt:i4>0</vt:i4>
      </vt:variant>
      <vt:variant>
        <vt:i4>5</vt:i4>
      </vt:variant>
      <vt:variant>
        <vt:lpwstr>http://www.northlandcollege.edu/programs/nursing/program_detail.php?program_code=NUR2</vt:lpwstr>
      </vt:variant>
      <vt:variant>
        <vt:lpwstr/>
      </vt:variant>
      <vt:variant>
        <vt:i4>720991</vt:i4>
      </vt:variant>
      <vt:variant>
        <vt:i4>93</vt:i4>
      </vt:variant>
      <vt:variant>
        <vt:i4>0</vt:i4>
      </vt:variant>
      <vt:variant>
        <vt:i4>5</vt:i4>
      </vt:variant>
      <vt:variant>
        <vt:lpwstr>http://www.northlandcollege.edu/about-northland/policies-and-procedures/2000/</vt:lpwstr>
      </vt:variant>
      <vt:variant>
        <vt:lpwstr/>
      </vt:variant>
      <vt:variant>
        <vt:i4>3538995</vt:i4>
      </vt:variant>
      <vt:variant>
        <vt:i4>90</vt:i4>
      </vt:variant>
      <vt:variant>
        <vt:i4>0</vt:i4>
      </vt:variant>
      <vt:variant>
        <vt:i4>5</vt:i4>
      </vt:variant>
      <vt:variant>
        <vt:lpwstr>http://www.northlandcollege.edu/online/quality-matters/</vt:lpwstr>
      </vt:variant>
      <vt:variant>
        <vt:lpwstr/>
      </vt:variant>
      <vt:variant>
        <vt:i4>6094858</vt:i4>
      </vt:variant>
      <vt:variant>
        <vt:i4>87</vt:i4>
      </vt:variant>
      <vt:variant>
        <vt:i4>0</vt:i4>
      </vt:variant>
      <vt:variant>
        <vt:i4>5</vt:i4>
      </vt:variant>
      <vt:variant>
        <vt:lpwstr>http://www.northlandcollege.edu/desire2learn/tools-resources/</vt:lpwstr>
      </vt:variant>
      <vt:variant>
        <vt:lpwstr/>
      </vt:variant>
      <vt:variant>
        <vt:i4>5308457</vt:i4>
      </vt:variant>
      <vt:variant>
        <vt:i4>84</vt:i4>
      </vt:variant>
      <vt:variant>
        <vt:i4>0</vt:i4>
      </vt:variant>
      <vt:variant>
        <vt:i4>5</vt:i4>
      </vt:variant>
      <vt:variant>
        <vt:lpwstr/>
      </vt:variant>
      <vt:variant>
        <vt:lpwstr>AppendixB_Document9C_Classroom_Obs</vt:lpwstr>
      </vt:variant>
      <vt:variant>
        <vt:i4>4128882</vt:i4>
      </vt:variant>
      <vt:variant>
        <vt:i4>81</vt:i4>
      </vt:variant>
      <vt:variant>
        <vt:i4>0</vt:i4>
      </vt:variant>
      <vt:variant>
        <vt:i4>5</vt:i4>
      </vt:variant>
      <vt:variant>
        <vt:lpwstr/>
      </vt:variant>
      <vt:variant>
        <vt:lpwstr>AppendixB_Document9B_PDP</vt:lpwstr>
      </vt:variant>
      <vt:variant>
        <vt:i4>1310843</vt:i4>
      </vt:variant>
      <vt:variant>
        <vt:i4>78</vt:i4>
      </vt:variant>
      <vt:variant>
        <vt:i4>0</vt:i4>
      </vt:variant>
      <vt:variant>
        <vt:i4>5</vt:i4>
      </vt:variant>
      <vt:variant>
        <vt:lpwstr/>
      </vt:variant>
      <vt:variant>
        <vt:lpwstr>AppendixB_Document9_evaluation_procedure</vt:lpwstr>
      </vt:variant>
      <vt:variant>
        <vt:i4>7798804</vt:i4>
      </vt:variant>
      <vt:variant>
        <vt:i4>75</vt:i4>
      </vt:variant>
      <vt:variant>
        <vt:i4>0</vt:i4>
      </vt:variant>
      <vt:variant>
        <vt:i4>5</vt:i4>
      </vt:variant>
      <vt:variant>
        <vt:lpwstr/>
      </vt:variant>
      <vt:variant>
        <vt:lpwstr>_Appendix_B:_Document</vt:lpwstr>
      </vt:variant>
      <vt:variant>
        <vt:i4>2883610</vt:i4>
      </vt:variant>
      <vt:variant>
        <vt:i4>72</vt:i4>
      </vt:variant>
      <vt:variant>
        <vt:i4>0</vt:i4>
      </vt:variant>
      <vt:variant>
        <vt:i4>5</vt:i4>
      </vt:variant>
      <vt:variant>
        <vt:lpwstr>http://www.northlandcollege.edu/employees/idocs/misc/_docs/northland-college-class-capacities.pdf</vt:lpwstr>
      </vt:variant>
      <vt:variant>
        <vt:lpwstr/>
      </vt:variant>
      <vt:variant>
        <vt:i4>4259847</vt:i4>
      </vt:variant>
      <vt:variant>
        <vt:i4>69</vt:i4>
      </vt:variant>
      <vt:variant>
        <vt:i4>0</vt:i4>
      </vt:variant>
      <vt:variant>
        <vt:i4>5</vt:i4>
      </vt:variant>
      <vt:variant>
        <vt:lpwstr>http://www.ndbon.org/</vt:lpwstr>
      </vt:variant>
      <vt:variant>
        <vt:lpwstr/>
      </vt:variant>
      <vt:variant>
        <vt:i4>2949205</vt:i4>
      </vt:variant>
      <vt:variant>
        <vt:i4>66</vt:i4>
      </vt:variant>
      <vt:variant>
        <vt:i4>0</vt:i4>
      </vt:variant>
      <vt:variant>
        <vt:i4>5</vt:i4>
      </vt:variant>
      <vt:variant>
        <vt:lpwstr/>
      </vt:variant>
      <vt:variant>
        <vt:lpwstr>AppendixB_Document2B_Job_Director</vt:lpwstr>
      </vt:variant>
      <vt:variant>
        <vt:i4>5374008</vt:i4>
      </vt:variant>
      <vt:variant>
        <vt:i4>63</vt:i4>
      </vt:variant>
      <vt:variant>
        <vt:i4>0</vt:i4>
      </vt:variant>
      <vt:variant>
        <vt:i4>5</vt:i4>
      </vt:variant>
      <vt:variant>
        <vt:lpwstr/>
      </vt:variant>
      <vt:variant>
        <vt:lpwstr>AppendixB_Document2_FACULTY_Job</vt:lpwstr>
      </vt:variant>
      <vt:variant>
        <vt:i4>2883691</vt:i4>
      </vt:variant>
      <vt:variant>
        <vt:i4>60</vt:i4>
      </vt:variant>
      <vt:variant>
        <vt:i4>0</vt:i4>
      </vt:variant>
      <vt:variant>
        <vt:i4>5</vt:i4>
      </vt:variant>
      <vt:variant>
        <vt:lpwstr>http://www.state.mn.us/portal/mn/jsp/home.do?agency=NursingBoard&amp;id=-536882402</vt:lpwstr>
      </vt:variant>
      <vt:variant>
        <vt:lpwstr/>
      </vt:variant>
      <vt:variant>
        <vt:i4>8323126</vt:i4>
      </vt:variant>
      <vt:variant>
        <vt:i4>57</vt:i4>
      </vt:variant>
      <vt:variant>
        <vt:i4>0</vt:i4>
      </vt:variant>
      <vt:variant>
        <vt:i4>5</vt:i4>
      </vt:variant>
      <vt:variant>
        <vt:lpwstr>http://www.northlandcollege.edu/about/policies/</vt:lpwstr>
      </vt:variant>
      <vt:variant>
        <vt:lpwstr/>
      </vt:variant>
      <vt:variant>
        <vt:i4>2752532</vt:i4>
      </vt:variant>
      <vt:variant>
        <vt:i4>54</vt:i4>
      </vt:variant>
      <vt:variant>
        <vt:i4>0</vt:i4>
      </vt:variant>
      <vt:variant>
        <vt:i4>5</vt:i4>
      </vt:variant>
      <vt:variant>
        <vt:lpwstr>http://www.northlandcollege.edu/employees/committees/division_chairs/</vt:lpwstr>
      </vt:variant>
      <vt:variant>
        <vt:lpwstr/>
      </vt:variant>
      <vt:variant>
        <vt:i4>6881378</vt:i4>
      </vt:variant>
      <vt:variant>
        <vt:i4>51</vt:i4>
      </vt:variant>
      <vt:variant>
        <vt:i4>0</vt:i4>
      </vt:variant>
      <vt:variant>
        <vt:i4>5</vt:i4>
      </vt:variant>
      <vt:variant>
        <vt:lpwstr/>
      </vt:variant>
      <vt:variant>
        <vt:lpwstr>jobsummary</vt:lpwstr>
      </vt:variant>
      <vt:variant>
        <vt:i4>327803</vt:i4>
      </vt:variant>
      <vt:variant>
        <vt:i4>48</vt:i4>
      </vt:variant>
      <vt:variant>
        <vt:i4>0</vt:i4>
      </vt:variant>
      <vt:variant>
        <vt:i4>5</vt:i4>
      </vt:variant>
      <vt:variant>
        <vt:lpwstr/>
      </vt:variant>
      <vt:variant>
        <vt:lpwstr>AppendixA_Document4C_Org_Chart_AD_PNprog</vt:lpwstr>
      </vt:variant>
      <vt:variant>
        <vt:i4>6684721</vt:i4>
      </vt:variant>
      <vt:variant>
        <vt:i4>45</vt:i4>
      </vt:variant>
      <vt:variant>
        <vt:i4>0</vt:i4>
      </vt:variant>
      <vt:variant>
        <vt:i4>5</vt:i4>
      </vt:variant>
      <vt:variant>
        <vt:lpwstr>AD program web page</vt:lpwstr>
      </vt:variant>
      <vt:variant>
        <vt:lpwstr/>
      </vt:variant>
      <vt:variant>
        <vt:i4>3997779</vt:i4>
      </vt:variant>
      <vt:variant>
        <vt:i4>42</vt:i4>
      </vt:variant>
      <vt:variant>
        <vt:i4>0</vt:i4>
      </vt:variant>
      <vt:variant>
        <vt:i4>5</vt:i4>
      </vt:variant>
      <vt:variant>
        <vt:lpwstr/>
      </vt:variant>
      <vt:variant>
        <vt:lpwstr>AppendixA_Document8_Map_ClinicalSites</vt:lpwstr>
      </vt:variant>
      <vt:variant>
        <vt:i4>6422643</vt:i4>
      </vt:variant>
      <vt:variant>
        <vt:i4>39</vt:i4>
      </vt:variant>
      <vt:variant>
        <vt:i4>0</vt:i4>
      </vt:variant>
      <vt:variant>
        <vt:i4>5</vt:i4>
      </vt:variant>
      <vt:variant>
        <vt:lpwstr>http://www.mnscu.edu/board/policy/330.html</vt:lpwstr>
      </vt:variant>
      <vt:variant>
        <vt:lpwstr/>
      </vt:variant>
      <vt:variant>
        <vt:i4>4980840</vt:i4>
      </vt:variant>
      <vt:variant>
        <vt:i4>36</vt:i4>
      </vt:variant>
      <vt:variant>
        <vt:i4>0</vt:i4>
      </vt:variant>
      <vt:variant>
        <vt:i4>5</vt:i4>
      </vt:variant>
      <vt:variant>
        <vt:lpwstr>http://www.northlandcollege.edu/VirtualOffice/employee_id001/committees/AASC/</vt:lpwstr>
      </vt:variant>
      <vt:variant>
        <vt:lpwstr/>
      </vt:variant>
      <vt:variant>
        <vt:i4>2752532</vt:i4>
      </vt:variant>
      <vt:variant>
        <vt:i4>33</vt:i4>
      </vt:variant>
      <vt:variant>
        <vt:i4>0</vt:i4>
      </vt:variant>
      <vt:variant>
        <vt:i4>5</vt:i4>
      </vt:variant>
      <vt:variant>
        <vt:lpwstr>http://www.northlandcollege.edu/employees/committees/division_chairs/</vt:lpwstr>
      </vt:variant>
      <vt:variant>
        <vt:lpwstr/>
      </vt:variant>
      <vt:variant>
        <vt:i4>6226011</vt:i4>
      </vt:variant>
      <vt:variant>
        <vt:i4>30</vt:i4>
      </vt:variant>
      <vt:variant>
        <vt:i4>0</vt:i4>
      </vt:variant>
      <vt:variant>
        <vt:i4>5</vt:i4>
      </vt:variant>
      <vt:variant>
        <vt:lpwstr>http://www.minnesotastatecollegefaculty.org/</vt:lpwstr>
      </vt:variant>
      <vt:variant>
        <vt:lpwstr/>
      </vt:variant>
      <vt:variant>
        <vt:i4>5898245</vt:i4>
      </vt:variant>
      <vt:variant>
        <vt:i4>27</vt:i4>
      </vt:variant>
      <vt:variant>
        <vt:i4>0</vt:i4>
      </vt:variant>
      <vt:variant>
        <vt:i4>5</vt:i4>
      </vt:variant>
      <vt:variant>
        <vt:lpwstr>http://www.mnscu.edu/board/policy/index.html</vt:lpwstr>
      </vt:variant>
      <vt:variant>
        <vt:lpwstr/>
      </vt:variant>
      <vt:variant>
        <vt:i4>3997779</vt:i4>
      </vt:variant>
      <vt:variant>
        <vt:i4>24</vt:i4>
      </vt:variant>
      <vt:variant>
        <vt:i4>0</vt:i4>
      </vt:variant>
      <vt:variant>
        <vt:i4>5</vt:i4>
      </vt:variant>
      <vt:variant>
        <vt:lpwstr/>
      </vt:variant>
      <vt:variant>
        <vt:lpwstr>AppendixA_Document8_Map_ClinicalSites</vt:lpwstr>
      </vt:variant>
      <vt:variant>
        <vt:i4>917607</vt:i4>
      </vt:variant>
      <vt:variant>
        <vt:i4>18</vt:i4>
      </vt:variant>
      <vt:variant>
        <vt:i4>0</vt:i4>
      </vt:variant>
      <vt:variant>
        <vt:i4>5</vt:i4>
      </vt:variant>
      <vt:variant>
        <vt:lpwstr/>
      </vt:variant>
      <vt:variant>
        <vt:lpwstr>AppendixA_Document7_Philosophy_Integrati</vt:lpwstr>
      </vt:variant>
      <vt:variant>
        <vt:i4>917607</vt:i4>
      </vt:variant>
      <vt:variant>
        <vt:i4>15</vt:i4>
      </vt:variant>
      <vt:variant>
        <vt:i4>0</vt:i4>
      </vt:variant>
      <vt:variant>
        <vt:i4>5</vt:i4>
      </vt:variant>
      <vt:variant>
        <vt:lpwstr/>
      </vt:variant>
      <vt:variant>
        <vt:lpwstr>AppendixA_Document7_Philosophy_Integrati</vt:lpwstr>
      </vt:variant>
      <vt:variant>
        <vt:i4>4325395</vt:i4>
      </vt:variant>
      <vt:variant>
        <vt:i4>12</vt:i4>
      </vt:variant>
      <vt:variant>
        <vt:i4>0</vt:i4>
      </vt:variant>
      <vt:variant>
        <vt:i4>5</vt:i4>
      </vt:variant>
      <vt:variant>
        <vt:lpwstr/>
      </vt:variant>
      <vt:variant>
        <vt:lpwstr>Table1TableofContents</vt:lpwstr>
      </vt:variant>
      <vt:variant>
        <vt:i4>2818164</vt:i4>
      </vt:variant>
      <vt:variant>
        <vt:i4>9</vt:i4>
      </vt:variant>
      <vt:variant>
        <vt:i4>0</vt:i4>
      </vt:variant>
      <vt:variant>
        <vt:i4>5</vt:i4>
      </vt:variant>
      <vt:variant>
        <vt:lpwstr/>
      </vt:variant>
      <vt:variant>
        <vt:lpwstr>AppendixA_Document5_examples_of_congruen</vt:lpwstr>
      </vt:variant>
      <vt:variant>
        <vt:i4>7143517</vt:i4>
      </vt:variant>
      <vt:variant>
        <vt:i4>6</vt:i4>
      </vt:variant>
      <vt:variant>
        <vt:i4>0</vt:i4>
      </vt:variant>
      <vt:variant>
        <vt:i4>5</vt:i4>
      </vt:variant>
      <vt:variant>
        <vt:lpwstr>http://www.northlandcollege.edu/employees/idocs/misc/_docs/northland-college-organizational-chart.pdf</vt:lpwstr>
      </vt:variant>
      <vt:variant>
        <vt:lpwstr/>
      </vt:variant>
      <vt:variant>
        <vt:i4>2555944</vt:i4>
      </vt:variant>
      <vt:variant>
        <vt:i4>3</vt:i4>
      </vt:variant>
      <vt:variant>
        <vt:i4>0</vt:i4>
      </vt:variant>
      <vt:variant>
        <vt:i4>5</vt:i4>
      </vt:variant>
      <vt:variant>
        <vt:lpwstr>http://www.mnscu.edu/system/index.html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Northland College</dc:creator>
  <cp:keywords/>
  <dc:description/>
  <cp:lastModifiedBy>Field, Susan C</cp:lastModifiedBy>
  <cp:revision>35</cp:revision>
  <cp:lastPrinted>2014-09-25T18:53:00Z</cp:lastPrinted>
  <dcterms:created xsi:type="dcterms:W3CDTF">2018-01-31T17:55:00Z</dcterms:created>
  <dcterms:modified xsi:type="dcterms:W3CDTF">2018-02-13T22:16:00Z</dcterms:modified>
</cp:coreProperties>
</file>